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8"/>
        <w:ind w:left="0" w:right="33" w:firstLine="0"/>
        <w:jc w:val="center"/>
        <w:rPr>
          <w:rFonts w:ascii="Georgia" w:hAnsi="Georgia"/>
          <w:sz w:val="14"/>
        </w:rPr>
      </w:pPr>
      <w:r>
        <w:rPr/>
        <mc:AlternateContent>
          <mc:Choice Requires="wps">
            <w:drawing>
              <wp:anchor distT="0" distB="0" distL="0" distR="0" allowOverlap="1" layoutInCell="1" locked="0" behindDoc="0" simplePos="0" relativeHeight="15732224">
                <wp:simplePos x="0" y="0"/>
                <wp:positionH relativeFrom="page">
                  <wp:posOffset>477359</wp:posOffset>
                </wp:positionH>
                <wp:positionV relativeFrom="paragraph">
                  <wp:posOffset>589915</wp:posOffset>
                </wp:positionV>
                <wp:extent cx="756285" cy="45275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285" cy="452755"/>
                          <a:chExt cx="756285" cy="452755"/>
                        </a:xfrm>
                      </wpg:grpSpPr>
                      <pic:pic>
                        <pic:nvPicPr>
                          <pic:cNvPr id="2" name="Image 2"/>
                          <pic:cNvPicPr/>
                        </pic:nvPicPr>
                        <pic:blipFill>
                          <a:blip r:embed="rId5" cstate="print"/>
                          <a:stretch>
                            <a:fillRect/>
                          </a:stretch>
                        </pic:blipFill>
                        <pic:spPr>
                          <a:xfrm>
                            <a:off x="661288" y="0"/>
                            <a:ext cx="82359" cy="82334"/>
                          </a:xfrm>
                          <a:prstGeom prst="rect">
                            <a:avLst/>
                          </a:prstGeom>
                        </pic:spPr>
                      </pic:pic>
                      <pic:pic>
                        <pic:nvPicPr>
                          <pic:cNvPr id="3" name="Image 3"/>
                          <pic:cNvPicPr/>
                        </pic:nvPicPr>
                        <pic:blipFill>
                          <a:blip r:embed="rId6" cstate="print"/>
                          <a:stretch>
                            <a:fillRect/>
                          </a:stretch>
                        </pic:blipFill>
                        <pic:spPr>
                          <a:xfrm>
                            <a:off x="0" y="16255"/>
                            <a:ext cx="755992" cy="436270"/>
                          </a:xfrm>
                          <a:prstGeom prst="rect">
                            <a:avLst/>
                          </a:prstGeom>
                        </pic:spPr>
                      </pic:pic>
                    </wpg:wgp>
                  </a:graphicData>
                </a:graphic>
              </wp:anchor>
            </w:drawing>
          </mc:Choice>
          <mc:Fallback>
            <w:pict>
              <v:group style="position:absolute;margin-left:37.587399pt;margin-top:46.450001pt;width:59.55pt;height:35.65pt;mso-position-horizontal-relative:page;mso-position-vertical-relative:paragraph;z-index:15732224" id="docshapegroup1" coordorigin="752,929" coordsize="1191,713">
                <v:shape style="position:absolute;left:1793;top:929;width:130;height:130" type="#_x0000_t75" id="docshape2" stroked="false">
                  <v:imagedata r:id="rId5" o:title=""/>
                </v:shape>
                <v:shape style="position:absolute;left:751;top:954;width:1191;height:688" type="#_x0000_t75" id="docshape3" stroked="false">
                  <v:imagedata r:id="rId6" o:title=""/>
                </v:shape>
                <w10:wrap type="none"/>
              </v:group>
            </w:pict>
          </mc:Fallback>
        </mc:AlternateContent>
      </w:r>
      <w:r>
        <w:rPr/>
        <w:drawing>
          <wp:anchor distT="0" distB="0" distL="0" distR="0" allowOverlap="1" layoutInCell="1" locked="0" behindDoc="0" simplePos="0" relativeHeight="15732736">
            <wp:simplePos x="0" y="0"/>
            <wp:positionH relativeFrom="page">
              <wp:posOffset>6361925</wp:posOffset>
            </wp:positionH>
            <wp:positionV relativeFrom="paragraph">
              <wp:posOffset>301555</wp:posOffset>
            </wp:positionV>
            <wp:extent cx="719733" cy="908303"/>
            <wp:effectExtent l="0" t="0" r="0" b="0"/>
            <wp:wrapNone/>
            <wp:docPr id="4" name="Image 4" descr="Journal logo"/>
            <wp:cNvGraphicFramePr>
              <a:graphicFrameLocks/>
            </wp:cNvGraphicFramePr>
            <a:graphic>
              <a:graphicData uri="http://schemas.openxmlformats.org/drawingml/2006/picture">
                <pic:pic>
                  <pic:nvPicPr>
                    <pic:cNvPr id="4" name="Image 4" descr="Journal logo"/>
                    <pic:cNvPicPr/>
                  </pic:nvPicPr>
                  <pic:blipFill>
                    <a:blip r:embed="rId7" cstate="print"/>
                    <a:stretch>
                      <a:fillRect/>
                    </a:stretch>
                  </pic:blipFill>
                  <pic:spPr>
                    <a:xfrm>
                      <a:off x="0" y="0"/>
                      <a:ext cx="719733" cy="908303"/>
                    </a:xfrm>
                    <a:prstGeom prst="rect">
                      <a:avLst/>
                    </a:prstGeom>
                  </pic:spPr>
                </pic:pic>
              </a:graphicData>
            </a:graphic>
          </wp:anchor>
        </w:drawing>
      </w:r>
      <w:r>
        <w:rPr/>
        <mc:AlternateContent>
          <mc:Choice Requires="wps">
            <w:drawing>
              <wp:anchor distT="0" distB="0" distL="0" distR="0" allowOverlap="1" layoutInCell="1" locked="0" behindDoc="0" simplePos="0" relativeHeight="15733248">
                <wp:simplePos x="0" y="0"/>
                <wp:positionH relativeFrom="page">
                  <wp:posOffset>477683</wp:posOffset>
                </wp:positionH>
                <wp:positionV relativeFrom="paragraph">
                  <wp:posOffset>303961</wp:posOffset>
                </wp:positionV>
                <wp:extent cx="5706745" cy="317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3.934pt;width:449.3251pt;height:.249pt;mso-position-horizontal-relative:page;mso-position-vertical-relative:paragraph;z-index:15733248" id="docshape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3760">
                <wp:simplePos x="0" y="0"/>
                <wp:positionH relativeFrom="page">
                  <wp:posOffset>1413471</wp:posOffset>
                </wp:positionH>
                <wp:positionV relativeFrom="paragraph">
                  <wp:posOffset>382955</wp:posOffset>
                </wp:positionV>
                <wp:extent cx="4768215" cy="8286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768215" cy="828675"/>
                        </a:xfrm>
                        <a:prstGeom prst="rect">
                          <a:avLst/>
                        </a:prstGeom>
                        <a:solidFill>
                          <a:srgbClr val="E6E6E6"/>
                        </a:solidFill>
                      </wps:spPr>
                      <wps:txbx>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8">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w w:val="110"/>
                                <w:sz w:val="28"/>
                              </w:rPr>
                              <w:t>Artificial</w:t>
                            </w:r>
                            <w:r>
                              <w:rPr>
                                <w:color w:val="000000"/>
                                <w:spacing w:val="-6"/>
                                <w:w w:val="110"/>
                                <w:sz w:val="28"/>
                              </w:rPr>
                              <w:t> </w:t>
                            </w:r>
                            <w:r>
                              <w:rPr>
                                <w:color w:val="000000"/>
                                <w:w w:val="110"/>
                                <w:sz w:val="28"/>
                              </w:rPr>
                              <w:t>Intelligence</w:t>
                            </w:r>
                            <w:r>
                              <w:rPr>
                                <w:color w:val="000000"/>
                                <w:spacing w:val="-7"/>
                                <w:w w:val="110"/>
                                <w:sz w:val="28"/>
                              </w:rPr>
                              <w:t> </w:t>
                            </w:r>
                            <w:r>
                              <w:rPr>
                                <w:color w:val="000000"/>
                                <w:w w:val="110"/>
                                <w:sz w:val="28"/>
                              </w:rPr>
                              <w:t>in</w:t>
                            </w:r>
                            <w:r>
                              <w:rPr>
                                <w:color w:val="000000"/>
                                <w:spacing w:val="-6"/>
                                <w:w w:val="110"/>
                                <w:sz w:val="28"/>
                              </w:rPr>
                              <w:t> </w:t>
                            </w:r>
                            <w:r>
                              <w:rPr>
                                <w:color w:val="000000"/>
                                <w:spacing w:val="-2"/>
                                <w:w w:val="110"/>
                                <w:sz w:val="28"/>
                              </w:rPr>
                              <w:t>Geosciences</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62"/>
                                <w:w w:val="150"/>
                              </w:rPr>
                              <w:t> </w:t>
                            </w:r>
                            <w:r>
                              <w:rPr>
                                <w:rFonts w:ascii="Arial"/>
                                <w:color w:val="000000"/>
                                <w:w w:val="105"/>
                              </w:rPr>
                              <w:t>homepage:</w:t>
                            </w:r>
                            <w:r>
                              <w:rPr>
                                <w:rFonts w:ascii="Arial"/>
                                <w:color w:val="000000"/>
                                <w:spacing w:val="63"/>
                                <w:w w:val="150"/>
                              </w:rPr>
                              <w:t> </w:t>
                            </w:r>
                            <w:hyperlink r:id="rId9">
                              <w:r>
                                <w:rPr>
                                  <w:rFonts w:ascii="Arial"/>
                                  <w:color w:val="2196D1"/>
                                  <w:w w:val="105"/>
                                </w:rPr>
                                <w:t>www.keaipublishing.com/en/journals/artificial-intelligence-in-</w:t>
                              </w:r>
                              <w:r>
                                <w:rPr>
                                  <w:rFonts w:ascii="Arial"/>
                                  <w:color w:val="2196D1"/>
                                  <w:spacing w:val="-2"/>
                                  <w:w w:val="105"/>
                                </w:rPr>
                                <w:t>geosciences</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1.296997pt;margin-top:30.153999pt;width:375.45pt;height:65.25pt;mso-position-horizontal-relative:page;mso-position-vertical-relative:paragraph;z-index:15733760" type="#_x0000_t202" id="docshape5" filled="true" fillcolor="#e6e6e6" stroked="false">
                <v:textbox inset="0,0,0,0">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8">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w w:val="110"/>
                          <w:sz w:val="28"/>
                        </w:rPr>
                        <w:t>Artificial</w:t>
                      </w:r>
                      <w:r>
                        <w:rPr>
                          <w:color w:val="000000"/>
                          <w:spacing w:val="-6"/>
                          <w:w w:val="110"/>
                          <w:sz w:val="28"/>
                        </w:rPr>
                        <w:t> </w:t>
                      </w:r>
                      <w:r>
                        <w:rPr>
                          <w:color w:val="000000"/>
                          <w:w w:val="110"/>
                          <w:sz w:val="28"/>
                        </w:rPr>
                        <w:t>Intelligence</w:t>
                      </w:r>
                      <w:r>
                        <w:rPr>
                          <w:color w:val="000000"/>
                          <w:spacing w:val="-7"/>
                          <w:w w:val="110"/>
                          <w:sz w:val="28"/>
                        </w:rPr>
                        <w:t> </w:t>
                      </w:r>
                      <w:r>
                        <w:rPr>
                          <w:color w:val="000000"/>
                          <w:w w:val="110"/>
                          <w:sz w:val="28"/>
                        </w:rPr>
                        <w:t>in</w:t>
                      </w:r>
                      <w:r>
                        <w:rPr>
                          <w:color w:val="000000"/>
                          <w:spacing w:val="-6"/>
                          <w:w w:val="110"/>
                          <w:sz w:val="28"/>
                        </w:rPr>
                        <w:t> </w:t>
                      </w:r>
                      <w:r>
                        <w:rPr>
                          <w:color w:val="000000"/>
                          <w:spacing w:val="-2"/>
                          <w:w w:val="110"/>
                          <w:sz w:val="28"/>
                        </w:rPr>
                        <w:t>Geosciences</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62"/>
                          <w:w w:val="150"/>
                        </w:rPr>
                        <w:t> </w:t>
                      </w:r>
                      <w:r>
                        <w:rPr>
                          <w:rFonts w:ascii="Arial"/>
                          <w:color w:val="000000"/>
                          <w:w w:val="105"/>
                        </w:rPr>
                        <w:t>homepage:</w:t>
                      </w:r>
                      <w:r>
                        <w:rPr>
                          <w:rFonts w:ascii="Arial"/>
                          <w:color w:val="000000"/>
                          <w:spacing w:val="63"/>
                          <w:w w:val="150"/>
                        </w:rPr>
                        <w:t> </w:t>
                      </w:r>
                      <w:hyperlink r:id="rId9">
                        <w:r>
                          <w:rPr>
                            <w:rFonts w:ascii="Arial"/>
                            <w:color w:val="2196D1"/>
                            <w:w w:val="105"/>
                          </w:rPr>
                          <w:t>www.keaipublishing.com/en/journals/artificial-intelligence-in-</w:t>
                        </w:r>
                        <w:r>
                          <w:rPr>
                            <w:rFonts w:ascii="Arial"/>
                            <w:color w:val="2196D1"/>
                            <w:spacing w:val="-2"/>
                            <w:w w:val="105"/>
                          </w:rPr>
                          <w:t>geosciences</w:t>
                        </w:r>
                      </w:hyperlink>
                    </w:p>
                  </w:txbxContent>
                </v:textbox>
                <v:fill type="solid"/>
                <w10:wrap type="none"/>
              </v:shape>
            </w:pict>
          </mc:Fallback>
        </mc:AlternateContent>
      </w:r>
      <w:hyperlink r:id="rId10">
        <w:r>
          <w:rPr>
            <w:rFonts w:ascii="Georgia" w:hAnsi="Georgia"/>
            <w:color w:val="00769F"/>
            <w:sz w:val="14"/>
          </w:rPr>
          <w:t>Artificial</w:t>
        </w:r>
        <w:r>
          <w:rPr>
            <w:rFonts w:ascii="Georgia" w:hAnsi="Georgia"/>
            <w:color w:val="00769F"/>
            <w:spacing w:val="12"/>
            <w:sz w:val="14"/>
          </w:rPr>
          <w:t> </w:t>
        </w:r>
        <w:r>
          <w:rPr>
            <w:rFonts w:ascii="Georgia" w:hAnsi="Georgia"/>
            <w:color w:val="00769F"/>
            <w:sz w:val="14"/>
          </w:rPr>
          <w:t>Intelligence</w:t>
        </w:r>
        <w:r>
          <w:rPr>
            <w:rFonts w:ascii="Georgia" w:hAnsi="Georgia"/>
            <w:color w:val="00769F"/>
            <w:spacing w:val="12"/>
            <w:sz w:val="14"/>
          </w:rPr>
          <w:t> </w:t>
        </w:r>
        <w:r>
          <w:rPr>
            <w:rFonts w:ascii="Georgia" w:hAnsi="Georgia"/>
            <w:color w:val="00769F"/>
            <w:sz w:val="14"/>
          </w:rPr>
          <w:t>in</w:t>
        </w:r>
        <w:r>
          <w:rPr>
            <w:rFonts w:ascii="Georgia" w:hAnsi="Georgia"/>
            <w:color w:val="00769F"/>
            <w:spacing w:val="12"/>
            <w:sz w:val="14"/>
          </w:rPr>
          <w:t> </w:t>
        </w:r>
        <w:r>
          <w:rPr>
            <w:rFonts w:ascii="Georgia" w:hAnsi="Georgia"/>
            <w:color w:val="00769F"/>
            <w:sz w:val="14"/>
          </w:rPr>
          <w:t>Geosciences</w:t>
        </w:r>
        <w:r>
          <w:rPr>
            <w:rFonts w:ascii="Georgia" w:hAnsi="Georgia"/>
            <w:color w:val="00769F"/>
            <w:spacing w:val="13"/>
            <w:sz w:val="14"/>
          </w:rPr>
          <w:t> </w:t>
        </w:r>
        <w:r>
          <w:rPr>
            <w:rFonts w:ascii="Georgia" w:hAnsi="Georgia"/>
            <w:color w:val="00769F"/>
            <w:sz w:val="14"/>
          </w:rPr>
          <w:t>4</w:t>
        </w:r>
        <w:r>
          <w:rPr>
            <w:rFonts w:ascii="Georgia" w:hAnsi="Georgia"/>
            <w:color w:val="00769F"/>
            <w:spacing w:val="12"/>
            <w:sz w:val="14"/>
          </w:rPr>
          <w:t> </w:t>
        </w:r>
        <w:r>
          <w:rPr>
            <w:rFonts w:ascii="Georgia" w:hAnsi="Georgia"/>
            <w:color w:val="00769F"/>
            <w:sz w:val="14"/>
          </w:rPr>
          <w:t>(2023)</w:t>
        </w:r>
        <w:r>
          <w:rPr>
            <w:rFonts w:ascii="Georgia" w:hAnsi="Georgia"/>
            <w:color w:val="00769F"/>
            <w:spacing w:val="12"/>
            <w:sz w:val="14"/>
          </w:rPr>
          <w:t> </w:t>
        </w:r>
        <w:r>
          <w:rPr>
            <w:rFonts w:ascii="Georgia" w:hAnsi="Georgia"/>
            <w:color w:val="00769F"/>
            <w:spacing w:val="-2"/>
            <w:sz w:val="14"/>
          </w:rPr>
          <w:t>164–181</w:t>
        </w:r>
      </w:hyperlink>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175"/>
        <w:rPr>
          <w:rFonts w:ascii="Georgia"/>
          <w:sz w:val="20"/>
        </w:rPr>
      </w:pPr>
      <w:r>
        <w:rPr/>
        <mc:AlternateContent>
          <mc:Choice Requires="wps">
            <w:drawing>
              <wp:anchor distT="0" distB="0" distL="0" distR="0" allowOverlap="1" layoutInCell="1" locked="0" behindDoc="1" simplePos="0" relativeHeight="487587840">
                <wp:simplePos x="0" y="0"/>
                <wp:positionH relativeFrom="page">
                  <wp:posOffset>477683</wp:posOffset>
                </wp:positionH>
                <wp:positionV relativeFrom="paragraph">
                  <wp:posOffset>270834</wp:posOffset>
                </wp:positionV>
                <wp:extent cx="6604634" cy="3810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1.325558pt;width:520.0501pt;height:2.989pt;mso-position-horizontal-relative:page;mso-position-vertical-relative:paragraph;z-index:-15728640;mso-wrap-distance-left:0;mso-wrap-distance-right:0" id="docshape6" filled="true" fillcolor="#000000" stroked="false">
                <v:fill type="solid"/>
                <w10:wrap type="topAndBottom"/>
              </v:rect>
            </w:pict>
          </mc:Fallback>
        </mc:AlternateContent>
      </w:r>
    </w:p>
    <w:p>
      <w:pPr>
        <w:pStyle w:val="BodyText"/>
        <w:rPr>
          <w:rFonts w:ascii="Georgia"/>
          <w:sz w:val="14"/>
        </w:rPr>
      </w:pPr>
    </w:p>
    <w:p>
      <w:pPr>
        <w:pStyle w:val="BodyText"/>
        <w:rPr>
          <w:rFonts w:ascii="Georgia"/>
          <w:sz w:val="14"/>
        </w:rPr>
      </w:pPr>
    </w:p>
    <w:p>
      <w:pPr>
        <w:pStyle w:val="BodyText"/>
        <w:spacing w:before="90"/>
        <w:rPr>
          <w:rFonts w:ascii="Georgia"/>
          <w:sz w:val="14"/>
        </w:rPr>
      </w:pPr>
    </w:p>
    <w:p>
      <w:pPr>
        <w:spacing w:before="1"/>
        <w:ind w:left="111" w:right="0" w:firstLine="0"/>
        <w:jc w:val="left"/>
        <w:rPr>
          <w:sz w:val="27"/>
        </w:rPr>
      </w:pPr>
      <w:r>
        <w:rPr/>
        <w:drawing>
          <wp:anchor distT="0" distB="0" distL="0" distR="0" allowOverlap="1" layoutInCell="1" locked="0" behindDoc="0" simplePos="0" relativeHeight="15731200">
            <wp:simplePos x="0" y="0"/>
            <wp:positionH relativeFrom="page">
              <wp:posOffset>6363182</wp:posOffset>
            </wp:positionH>
            <wp:positionV relativeFrom="paragraph">
              <wp:posOffset>-198850</wp:posOffset>
            </wp:positionV>
            <wp:extent cx="361368" cy="361363"/>
            <wp:effectExtent l="0" t="0" r="0" b="0"/>
            <wp:wrapNone/>
            <wp:docPr id="8" name="Image 8">
              <a:hlinkClick r:id="rId11"/>
            </wp:docPr>
            <wp:cNvGraphicFramePr>
              <a:graphicFrameLocks/>
            </wp:cNvGraphicFramePr>
            <a:graphic>
              <a:graphicData uri="http://schemas.openxmlformats.org/drawingml/2006/picture">
                <pic:pic>
                  <pic:nvPicPr>
                    <pic:cNvPr id="8" name="Image 8">
                      <a:hlinkClick r:id="rId11"/>
                    </pic:cNvPr>
                    <pic:cNvPicPr/>
                  </pic:nvPicPr>
                  <pic:blipFill>
                    <a:blip r:embed="rId12" cstate="print"/>
                    <a:stretch>
                      <a:fillRect/>
                    </a:stretch>
                  </pic:blipFill>
                  <pic:spPr>
                    <a:xfrm>
                      <a:off x="0" y="0"/>
                      <a:ext cx="361368" cy="361363"/>
                    </a:xfrm>
                    <a:prstGeom prst="rect">
                      <a:avLst/>
                    </a:prstGeom>
                  </pic:spPr>
                </pic:pic>
              </a:graphicData>
            </a:graphic>
          </wp:anchor>
        </w:drawing>
      </w:r>
      <w:bookmarkStart w:name="Improved frost forecast using machine le" w:id="1"/>
      <w:bookmarkEnd w:id="1"/>
      <w:r>
        <w:rPr/>
      </w:r>
      <w:r>
        <w:rPr>
          <w:w w:val="110"/>
          <w:sz w:val="27"/>
        </w:rPr>
        <w:t>Improved</w:t>
      </w:r>
      <w:r>
        <w:rPr>
          <w:spacing w:val="9"/>
          <w:w w:val="110"/>
          <w:sz w:val="27"/>
        </w:rPr>
        <w:t> </w:t>
      </w:r>
      <w:r>
        <w:rPr>
          <w:w w:val="110"/>
          <w:sz w:val="27"/>
        </w:rPr>
        <w:t>frost</w:t>
      </w:r>
      <w:r>
        <w:rPr>
          <w:spacing w:val="7"/>
          <w:w w:val="110"/>
          <w:sz w:val="27"/>
        </w:rPr>
        <w:t> </w:t>
      </w:r>
      <w:r>
        <w:rPr>
          <w:w w:val="110"/>
          <w:sz w:val="27"/>
        </w:rPr>
        <w:t>forecast</w:t>
      </w:r>
      <w:r>
        <w:rPr>
          <w:spacing w:val="9"/>
          <w:w w:val="110"/>
          <w:sz w:val="27"/>
        </w:rPr>
        <w:t> </w:t>
      </w:r>
      <w:r>
        <w:rPr>
          <w:w w:val="110"/>
          <w:sz w:val="27"/>
        </w:rPr>
        <w:t>using</w:t>
      </w:r>
      <w:r>
        <w:rPr>
          <w:spacing w:val="7"/>
          <w:w w:val="110"/>
          <w:sz w:val="27"/>
        </w:rPr>
        <w:t> </w:t>
      </w:r>
      <w:r>
        <w:rPr>
          <w:w w:val="110"/>
          <w:sz w:val="27"/>
        </w:rPr>
        <w:t>machine</w:t>
      </w:r>
      <w:r>
        <w:rPr>
          <w:spacing w:val="9"/>
          <w:w w:val="110"/>
          <w:sz w:val="27"/>
        </w:rPr>
        <w:t> </w:t>
      </w:r>
      <w:r>
        <w:rPr>
          <w:w w:val="110"/>
          <w:sz w:val="27"/>
        </w:rPr>
        <w:t>learning</w:t>
      </w:r>
      <w:r>
        <w:rPr>
          <w:spacing w:val="8"/>
          <w:w w:val="110"/>
          <w:sz w:val="27"/>
        </w:rPr>
        <w:t> </w:t>
      </w:r>
      <w:r>
        <w:rPr>
          <w:spacing w:val="-2"/>
          <w:w w:val="110"/>
          <w:sz w:val="27"/>
        </w:rPr>
        <w:t>methods</w:t>
      </w:r>
    </w:p>
    <w:p>
      <w:pPr>
        <w:spacing w:before="239"/>
        <w:ind w:left="111" w:right="0" w:firstLine="0"/>
        <w:jc w:val="left"/>
        <w:rPr>
          <w:sz w:val="21"/>
        </w:rPr>
      </w:pPr>
      <w:r>
        <w:rPr>
          <w:spacing w:val="21"/>
          <w:w w:val="112"/>
          <w:sz w:val="21"/>
        </w:rPr>
        <w:t>Jo</w:t>
      </w:r>
      <w:r>
        <w:rPr>
          <w:spacing w:val="20"/>
          <w:w w:val="112"/>
          <w:sz w:val="21"/>
        </w:rPr>
        <w:t>s</w:t>
      </w:r>
      <w:r>
        <w:rPr>
          <w:rFonts w:ascii="Georgia" w:hAnsi="Georgia"/>
          <w:spacing w:val="-84"/>
          <w:position w:val="1"/>
          <w:sz w:val="21"/>
        </w:rPr>
        <w:t>´</w:t>
      </w:r>
      <w:r>
        <w:rPr>
          <w:spacing w:val="21"/>
          <w:w w:val="110"/>
          <w:sz w:val="21"/>
        </w:rPr>
        <w:t>e</w:t>
      </w:r>
      <w:r>
        <w:rPr>
          <w:spacing w:val="-11"/>
          <w:w w:val="109"/>
          <w:sz w:val="21"/>
        </w:rPr>
        <w:t> </w:t>
      </w:r>
      <w:r>
        <w:rPr>
          <w:w w:val="110"/>
          <w:sz w:val="21"/>
        </w:rPr>
        <w:t>Roberto</w:t>
      </w:r>
      <w:r>
        <w:rPr>
          <w:spacing w:val="-13"/>
          <w:w w:val="110"/>
          <w:sz w:val="21"/>
        </w:rPr>
        <w:t> </w:t>
      </w:r>
      <w:r>
        <w:rPr>
          <w:w w:val="110"/>
          <w:sz w:val="21"/>
        </w:rPr>
        <w:t>Rozante</w:t>
      </w:r>
      <w:r>
        <w:rPr>
          <w:spacing w:val="-24"/>
          <w:w w:val="110"/>
          <w:sz w:val="21"/>
        </w:rPr>
        <w:t> </w:t>
      </w:r>
      <w:hyperlink w:history="true" w:anchor="_bookmark0">
        <w:r>
          <w:rPr>
            <w:color w:val="2196D1"/>
            <w:w w:val="110"/>
            <w:sz w:val="21"/>
            <w:vertAlign w:val="superscript"/>
          </w:rPr>
          <w:t>a</w:t>
        </w:r>
        <w:r>
          <w:rPr>
            <w:w w:val="110"/>
            <w:sz w:val="21"/>
            <w:vertAlign w:val="superscript"/>
          </w:rPr>
          <w:t>,</w:t>
        </w:r>
      </w:hyperlink>
      <w:hyperlink w:history="true" w:anchor="_bookmark3">
        <w:r>
          <w:rPr>
            <w:color w:val="2196D1"/>
            <w:w w:val="110"/>
            <w:sz w:val="21"/>
            <w:vertAlign w:val="superscript"/>
          </w:rPr>
          <w:t>*</w:t>
        </w:r>
      </w:hyperlink>
      <w:hyperlink w:history="true" w:anchor="_bookmark3">
        <w:r>
          <w:rPr>
            <w:w w:val="110"/>
            <w:sz w:val="21"/>
            <w:vertAlign w:val="baseline"/>
          </w:rPr>
          <w:t>,</w:t>
        </w:r>
        <w:r>
          <w:rPr>
            <w:spacing w:val="-1"/>
            <w:w w:val="110"/>
            <w:sz w:val="21"/>
            <w:vertAlign w:val="baseline"/>
          </w:rPr>
          <w:t> </w:t>
        </w:r>
        <w:r>
          <w:rPr>
            <w:w w:val="110"/>
            <w:sz w:val="21"/>
            <w:vertAlign w:val="baseline"/>
          </w:rPr>
          <w:t>Enver</w:t>
        </w:r>
        <w:r>
          <w:rPr>
            <w:spacing w:val="-1"/>
            <w:w w:val="110"/>
            <w:sz w:val="21"/>
            <w:vertAlign w:val="baseline"/>
          </w:rPr>
          <w:t> </w:t>
        </w:r>
        <w:r>
          <w:rPr>
            <w:w w:val="110"/>
            <w:sz w:val="21"/>
            <w:vertAlign w:val="baseline"/>
          </w:rPr>
          <w:t>Ramirez</w:t>
        </w:r>
      </w:hyperlink>
      <w:r>
        <w:rPr>
          <w:spacing w:val="-22"/>
          <w:w w:val="110"/>
          <w:sz w:val="21"/>
          <w:vertAlign w:val="baseline"/>
        </w:rPr>
        <w:t> </w:t>
      </w:r>
      <w:r>
        <w:rPr>
          <w:color w:val="2196D1"/>
          <w:w w:val="110"/>
          <w:sz w:val="21"/>
          <w:vertAlign w:val="superscript"/>
        </w:rPr>
        <w:t>a</w:t>
      </w:r>
      <w:hyperlink w:history="true" w:anchor="_bookmark0">
        <w:r>
          <w:rPr>
            <w:w w:val="110"/>
            <w:sz w:val="21"/>
            <w:vertAlign w:val="baseline"/>
          </w:rPr>
          <w:t>,</w:t>
        </w:r>
        <w:r>
          <w:rPr>
            <w:spacing w:val="-1"/>
            <w:w w:val="110"/>
            <w:sz w:val="21"/>
            <w:vertAlign w:val="baseline"/>
          </w:rPr>
          <w:t> </w:t>
        </w:r>
        <w:r>
          <w:rPr>
            <w:w w:val="110"/>
            <w:sz w:val="21"/>
            <w:vertAlign w:val="baseline"/>
          </w:rPr>
          <w:t>Diego Ramirez</w:t>
        </w:r>
      </w:hyperlink>
      <w:r>
        <w:rPr>
          <w:spacing w:val="-23"/>
          <w:w w:val="110"/>
          <w:sz w:val="21"/>
          <w:vertAlign w:val="baseline"/>
        </w:rPr>
        <w:t> </w:t>
      </w:r>
      <w:r>
        <w:rPr>
          <w:color w:val="2196D1"/>
          <w:w w:val="110"/>
          <w:sz w:val="21"/>
          <w:vertAlign w:val="superscript"/>
        </w:rPr>
        <w:t>b</w:t>
      </w:r>
      <w:hyperlink w:history="true" w:anchor="_bookmark1">
        <w:r>
          <w:rPr>
            <w:w w:val="110"/>
            <w:sz w:val="21"/>
            <w:vertAlign w:val="baseline"/>
          </w:rPr>
          <w:t>,</w:t>
        </w:r>
        <w:r>
          <w:rPr>
            <w:spacing w:val="-1"/>
            <w:w w:val="110"/>
            <w:sz w:val="21"/>
            <w:vertAlign w:val="baseline"/>
          </w:rPr>
          <w:t> </w:t>
        </w:r>
        <w:r>
          <w:rPr>
            <w:w w:val="110"/>
            <w:sz w:val="21"/>
            <w:vertAlign w:val="baseline"/>
          </w:rPr>
          <w:t>Gabriela Rozante</w:t>
        </w:r>
      </w:hyperlink>
      <w:r>
        <w:rPr>
          <w:spacing w:val="-23"/>
          <w:w w:val="110"/>
          <w:sz w:val="21"/>
          <w:vertAlign w:val="baseline"/>
        </w:rPr>
        <w:t> </w:t>
      </w:r>
      <w:r>
        <w:rPr>
          <w:color w:val="2196D1"/>
          <w:spacing w:val="-10"/>
          <w:w w:val="110"/>
          <w:sz w:val="21"/>
          <w:vertAlign w:val="superscript"/>
        </w:rPr>
        <w:t>c</w:t>
      </w:r>
    </w:p>
    <w:p>
      <w:pPr>
        <w:spacing w:before="171"/>
        <w:ind w:left="111" w:right="0" w:firstLine="0"/>
        <w:jc w:val="left"/>
        <w:rPr>
          <w:i/>
          <w:sz w:val="12"/>
        </w:rPr>
      </w:pPr>
      <w:bookmarkStart w:name="_bookmark0" w:id="2"/>
      <w:bookmarkEnd w:id="2"/>
      <w:r>
        <w:rPr/>
      </w:r>
      <w:r>
        <w:rPr>
          <w:w w:val="105"/>
          <w:sz w:val="12"/>
          <w:vertAlign w:val="superscript"/>
        </w:rPr>
        <w:t>a</w:t>
      </w:r>
      <w:r>
        <w:rPr>
          <w:spacing w:val="10"/>
          <w:w w:val="105"/>
          <w:sz w:val="12"/>
          <w:vertAlign w:val="baseline"/>
        </w:rPr>
        <w:t> </w:t>
      </w:r>
      <w:r>
        <w:rPr>
          <w:i/>
          <w:w w:val="105"/>
          <w:sz w:val="12"/>
          <w:vertAlign w:val="baseline"/>
        </w:rPr>
        <w:t>Center</w:t>
      </w:r>
      <w:r>
        <w:rPr>
          <w:i/>
          <w:spacing w:val="18"/>
          <w:w w:val="105"/>
          <w:sz w:val="12"/>
          <w:vertAlign w:val="baseline"/>
        </w:rPr>
        <w:t> </w:t>
      </w:r>
      <w:r>
        <w:rPr>
          <w:i/>
          <w:w w:val="105"/>
          <w:sz w:val="12"/>
          <w:vertAlign w:val="baseline"/>
        </w:rPr>
        <w:t>for</w:t>
      </w:r>
      <w:r>
        <w:rPr>
          <w:i/>
          <w:spacing w:val="18"/>
          <w:w w:val="105"/>
          <w:sz w:val="12"/>
          <w:vertAlign w:val="baseline"/>
        </w:rPr>
        <w:t> </w:t>
      </w:r>
      <w:r>
        <w:rPr>
          <w:i/>
          <w:w w:val="105"/>
          <w:sz w:val="12"/>
          <w:vertAlign w:val="baseline"/>
        </w:rPr>
        <w:t>Weather</w:t>
      </w:r>
      <w:r>
        <w:rPr>
          <w:i/>
          <w:spacing w:val="17"/>
          <w:w w:val="105"/>
          <w:sz w:val="12"/>
          <w:vertAlign w:val="baseline"/>
        </w:rPr>
        <w:t> </w:t>
      </w:r>
      <w:r>
        <w:rPr>
          <w:i/>
          <w:w w:val="105"/>
          <w:sz w:val="12"/>
          <w:vertAlign w:val="baseline"/>
        </w:rPr>
        <w:t>Forecast</w:t>
      </w:r>
      <w:r>
        <w:rPr>
          <w:i/>
          <w:spacing w:val="18"/>
          <w:w w:val="105"/>
          <w:sz w:val="12"/>
          <w:vertAlign w:val="baseline"/>
        </w:rPr>
        <w:t> </w:t>
      </w:r>
      <w:r>
        <w:rPr>
          <w:i/>
          <w:w w:val="105"/>
          <w:sz w:val="12"/>
          <w:vertAlign w:val="baseline"/>
        </w:rPr>
        <w:t>and</w:t>
      </w:r>
      <w:r>
        <w:rPr>
          <w:i/>
          <w:spacing w:val="18"/>
          <w:w w:val="105"/>
          <w:sz w:val="12"/>
          <w:vertAlign w:val="baseline"/>
        </w:rPr>
        <w:t> </w:t>
      </w:r>
      <w:r>
        <w:rPr>
          <w:i/>
          <w:w w:val="105"/>
          <w:sz w:val="12"/>
          <w:vertAlign w:val="baseline"/>
        </w:rPr>
        <w:t>Climate</w:t>
      </w:r>
      <w:r>
        <w:rPr>
          <w:i/>
          <w:spacing w:val="17"/>
          <w:w w:val="105"/>
          <w:sz w:val="12"/>
          <w:vertAlign w:val="baseline"/>
        </w:rPr>
        <w:t> </w:t>
      </w:r>
      <w:r>
        <w:rPr>
          <w:i/>
          <w:w w:val="105"/>
          <w:sz w:val="12"/>
          <w:vertAlign w:val="baseline"/>
        </w:rPr>
        <w:t>Studies,</w:t>
      </w:r>
      <w:r>
        <w:rPr>
          <w:i/>
          <w:spacing w:val="18"/>
          <w:w w:val="105"/>
          <w:sz w:val="12"/>
          <w:vertAlign w:val="baseline"/>
        </w:rPr>
        <w:t> </w:t>
      </w:r>
      <w:r>
        <w:rPr>
          <w:i/>
          <w:w w:val="105"/>
          <w:sz w:val="12"/>
          <w:vertAlign w:val="baseline"/>
        </w:rPr>
        <w:t>National</w:t>
      </w:r>
      <w:r>
        <w:rPr>
          <w:i/>
          <w:spacing w:val="18"/>
          <w:w w:val="105"/>
          <w:sz w:val="12"/>
          <w:vertAlign w:val="baseline"/>
        </w:rPr>
        <w:t> </w:t>
      </w:r>
      <w:r>
        <w:rPr>
          <w:i/>
          <w:w w:val="105"/>
          <w:sz w:val="12"/>
          <w:vertAlign w:val="baseline"/>
        </w:rPr>
        <w:t>Institute</w:t>
      </w:r>
      <w:r>
        <w:rPr>
          <w:i/>
          <w:spacing w:val="18"/>
          <w:w w:val="105"/>
          <w:sz w:val="12"/>
          <w:vertAlign w:val="baseline"/>
        </w:rPr>
        <w:t> </w:t>
      </w:r>
      <w:r>
        <w:rPr>
          <w:i/>
          <w:w w:val="105"/>
          <w:sz w:val="12"/>
          <w:vertAlign w:val="baseline"/>
        </w:rPr>
        <w:t>for</w:t>
      </w:r>
      <w:r>
        <w:rPr>
          <w:i/>
          <w:spacing w:val="18"/>
          <w:w w:val="105"/>
          <w:sz w:val="12"/>
          <w:vertAlign w:val="baseline"/>
        </w:rPr>
        <w:t> </w:t>
      </w:r>
      <w:r>
        <w:rPr>
          <w:i/>
          <w:w w:val="105"/>
          <w:sz w:val="12"/>
          <w:vertAlign w:val="baseline"/>
        </w:rPr>
        <w:t>Space</w:t>
      </w:r>
      <w:r>
        <w:rPr>
          <w:i/>
          <w:spacing w:val="18"/>
          <w:w w:val="105"/>
          <w:sz w:val="12"/>
          <w:vertAlign w:val="baseline"/>
        </w:rPr>
        <w:t> </w:t>
      </w:r>
      <w:r>
        <w:rPr>
          <w:i/>
          <w:w w:val="105"/>
          <w:sz w:val="12"/>
          <w:vertAlign w:val="baseline"/>
        </w:rPr>
        <w:t>Research,</w:t>
      </w:r>
      <w:r>
        <w:rPr>
          <w:i/>
          <w:spacing w:val="18"/>
          <w:w w:val="105"/>
          <w:sz w:val="12"/>
          <w:vertAlign w:val="baseline"/>
        </w:rPr>
        <w:t> </w:t>
      </w:r>
      <w:r>
        <w:rPr>
          <w:i/>
          <w:w w:val="105"/>
          <w:sz w:val="12"/>
          <w:vertAlign w:val="baseline"/>
        </w:rPr>
        <w:t>Cachoeira</w:t>
      </w:r>
      <w:r>
        <w:rPr>
          <w:i/>
          <w:spacing w:val="18"/>
          <w:w w:val="105"/>
          <w:sz w:val="12"/>
          <w:vertAlign w:val="baseline"/>
        </w:rPr>
        <w:t> </w:t>
      </w:r>
      <w:r>
        <w:rPr>
          <w:i/>
          <w:w w:val="105"/>
          <w:sz w:val="12"/>
          <w:vertAlign w:val="baseline"/>
        </w:rPr>
        <w:t>Paulista,</w:t>
      </w:r>
      <w:r>
        <w:rPr>
          <w:i/>
          <w:spacing w:val="18"/>
          <w:w w:val="105"/>
          <w:sz w:val="12"/>
          <w:vertAlign w:val="baseline"/>
        </w:rPr>
        <w:t> </w:t>
      </w:r>
      <w:r>
        <w:rPr>
          <w:i/>
          <w:w w:val="105"/>
          <w:sz w:val="12"/>
          <w:vertAlign w:val="baseline"/>
        </w:rPr>
        <w:t>SP,</w:t>
      </w:r>
      <w:r>
        <w:rPr>
          <w:i/>
          <w:spacing w:val="18"/>
          <w:w w:val="105"/>
          <w:sz w:val="12"/>
          <w:vertAlign w:val="baseline"/>
        </w:rPr>
        <w:t> </w:t>
      </w:r>
      <w:r>
        <w:rPr>
          <w:i/>
          <w:spacing w:val="-2"/>
          <w:w w:val="105"/>
          <w:sz w:val="12"/>
          <w:vertAlign w:val="baseline"/>
        </w:rPr>
        <w:t>Brazil</w:t>
      </w:r>
    </w:p>
    <w:p>
      <w:pPr>
        <w:spacing w:before="33"/>
        <w:ind w:left="111" w:right="0" w:firstLine="0"/>
        <w:jc w:val="left"/>
        <w:rPr>
          <w:i/>
          <w:sz w:val="12"/>
        </w:rPr>
      </w:pPr>
      <w:bookmarkStart w:name="_bookmark1" w:id="3"/>
      <w:bookmarkEnd w:id="3"/>
      <w:r>
        <w:rPr/>
      </w:r>
      <w:r>
        <w:rPr>
          <w:w w:val="110"/>
          <w:sz w:val="12"/>
          <w:vertAlign w:val="superscript"/>
        </w:rPr>
        <w:t>b</w:t>
      </w:r>
      <w:r>
        <w:rPr>
          <w:spacing w:val="-1"/>
          <w:w w:val="110"/>
          <w:sz w:val="12"/>
          <w:vertAlign w:val="baseline"/>
        </w:rPr>
        <w:t> </w:t>
      </w:r>
      <w:r>
        <w:rPr>
          <w:i/>
          <w:w w:val="110"/>
          <w:sz w:val="12"/>
          <w:vertAlign w:val="baseline"/>
        </w:rPr>
        <w:t>University</w:t>
      </w:r>
      <w:r>
        <w:rPr>
          <w:i/>
          <w:spacing w:val="5"/>
          <w:w w:val="110"/>
          <w:sz w:val="12"/>
          <w:vertAlign w:val="baseline"/>
        </w:rPr>
        <w:t> </w:t>
      </w:r>
      <w:r>
        <w:rPr>
          <w:i/>
          <w:w w:val="110"/>
          <w:sz w:val="12"/>
          <w:vertAlign w:val="baseline"/>
        </w:rPr>
        <w:t>of</w:t>
      </w:r>
      <w:r>
        <w:rPr>
          <w:i/>
          <w:spacing w:val="5"/>
          <w:w w:val="110"/>
          <w:sz w:val="12"/>
          <w:vertAlign w:val="baseline"/>
        </w:rPr>
        <w:t> </w:t>
      </w:r>
      <w:r>
        <w:rPr>
          <w:i/>
          <w:w w:val="110"/>
          <w:sz w:val="12"/>
          <w:vertAlign w:val="baseline"/>
        </w:rPr>
        <w:t>Sao</w:t>
      </w:r>
      <w:r>
        <w:rPr>
          <w:i/>
          <w:spacing w:val="4"/>
          <w:w w:val="110"/>
          <w:sz w:val="12"/>
          <w:vertAlign w:val="baseline"/>
        </w:rPr>
        <w:t> </w:t>
      </w:r>
      <w:r>
        <w:rPr>
          <w:i/>
          <w:w w:val="110"/>
          <w:sz w:val="12"/>
          <w:vertAlign w:val="baseline"/>
        </w:rPr>
        <w:t>Paulo</w:t>
      </w:r>
      <w:r>
        <w:rPr>
          <w:i/>
          <w:spacing w:val="6"/>
          <w:w w:val="110"/>
          <w:sz w:val="12"/>
          <w:vertAlign w:val="baseline"/>
        </w:rPr>
        <w:t> </w:t>
      </w:r>
      <w:r>
        <w:rPr>
          <w:i/>
          <w:w w:val="110"/>
          <w:sz w:val="12"/>
          <w:vertAlign w:val="baseline"/>
        </w:rPr>
        <w:t>(EEL/USP),</w:t>
      </w:r>
      <w:r>
        <w:rPr>
          <w:i/>
          <w:spacing w:val="5"/>
          <w:w w:val="110"/>
          <w:sz w:val="12"/>
          <w:vertAlign w:val="baseline"/>
        </w:rPr>
        <w:t> </w:t>
      </w:r>
      <w:r>
        <w:rPr>
          <w:i/>
          <w:w w:val="110"/>
          <w:sz w:val="12"/>
          <w:vertAlign w:val="baseline"/>
        </w:rPr>
        <w:t>Lorena,</w:t>
      </w:r>
      <w:r>
        <w:rPr>
          <w:i/>
          <w:spacing w:val="5"/>
          <w:w w:val="110"/>
          <w:sz w:val="12"/>
          <w:vertAlign w:val="baseline"/>
        </w:rPr>
        <w:t> </w:t>
      </w:r>
      <w:r>
        <w:rPr>
          <w:i/>
          <w:w w:val="110"/>
          <w:sz w:val="12"/>
          <w:vertAlign w:val="baseline"/>
        </w:rPr>
        <w:t>SP,</w:t>
      </w:r>
      <w:r>
        <w:rPr>
          <w:i/>
          <w:spacing w:val="5"/>
          <w:w w:val="110"/>
          <w:sz w:val="12"/>
          <w:vertAlign w:val="baseline"/>
        </w:rPr>
        <w:t> </w:t>
      </w:r>
      <w:r>
        <w:rPr>
          <w:i/>
          <w:spacing w:val="-2"/>
          <w:w w:val="110"/>
          <w:sz w:val="12"/>
          <w:vertAlign w:val="baseline"/>
        </w:rPr>
        <w:t>Brazil</w:t>
      </w:r>
    </w:p>
    <w:p>
      <w:pPr>
        <w:spacing w:before="33"/>
        <w:ind w:left="111" w:right="0" w:firstLine="0"/>
        <w:jc w:val="left"/>
        <w:rPr>
          <w:i/>
          <w:sz w:val="12"/>
        </w:rPr>
      </w:pPr>
      <w:bookmarkStart w:name="_bookmark2" w:id="4"/>
      <w:bookmarkEnd w:id="4"/>
      <w:r>
        <w:rPr/>
      </w:r>
      <w:r>
        <w:rPr>
          <w:w w:val="110"/>
          <w:sz w:val="12"/>
          <w:vertAlign w:val="superscript"/>
        </w:rPr>
        <w:t>c</w:t>
      </w:r>
      <w:r>
        <w:rPr>
          <w:spacing w:val="-2"/>
          <w:w w:val="110"/>
          <w:sz w:val="12"/>
          <w:vertAlign w:val="baseline"/>
        </w:rPr>
        <w:t> </w:t>
      </w:r>
      <w:r>
        <w:rPr>
          <w:i/>
          <w:w w:val="110"/>
          <w:sz w:val="12"/>
          <w:vertAlign w:val="baseline"/>
        </w:rPr>
        <w:t>Sao</w:t>
      </w:r>
      <w:r>
        <w:rPr>
          <w:i/>
          <w:spacing w:val="5"/>
          <w:w w:val="110"/>
          <w:sz w:val="12"/>
          <w:vertAlign w:val="baseline"/>
        </w:rPr>
        <w:t> </w:t>
      </w:r>
      <w:r>
        <w:rPr>
          <w:i/>
          <w:w w:val="110"/>
          <w:sz w:val="12"/>
          <w:vertAlign w:val="baseline"/>
        </w:rPr>
        <w:t>Paulo</w:t>
      </w:r>
      <w:r>
        <w:rPr>
          <w:i/>
          <w:spacing w:val="4"/>
          <w:w w:val="110"/>
          <w:sz w:val="12"/>
          <w:vertAlign w:val="baseline"/>
        </w:rPr>
        <w:t> </w:t>
      </w:r>
      <w:r>
        <w:rPr>
          <w:i/>
          <w:w w:val="110"/>
          <w:sz w:val="12"/>
          <w:vertAlign w:val="baseline"/>
        </w:rPr>
        <w:t>State</w:t>
      </w:r>
      <w:r>
        <w:rPr>
          <w:i/>
          <w:spacing w:val="4"/>
          <w:w w:val="110"/>
          <w:sz w:val="12"/>
          <w:vertAlign w:val="baseline"/>
        </w:rPr>
        <w:t> </w:t>
      </w:r>
      <w:r>
        <w:rPr>
          <w:i/>
          <w:w w:val="110"/>
          <w:sz w:val="12"/>
          <w:vertAlign w:val="baseline"/>
        </w:rPr>
        <w:t>University</w:t>
      </w:r>
      <w:r>
        <w:rPr>
          <w:i/>
          <w:spacing w:val="6"/>
          <w:w w:val="110"/>
          <w:sz w:val="12"/>
          <w:vertAlign w:val="baseline"/>
        </w:rPr>
        <w:t> </w:t>
      </w:r>
      <w:r>
        <w:rPr>
          <w:i/>
          <w:w w:val="110"/>
          <w:sz w:val="12"/>
          <w:vertAlign w:val="baseline"/>
        </w:rPr>
        <w:t>(UNESP),</w:t>
      </w:r>
      <w:r>
        <w:rPr>
          <w:i/>
          <w:spacing w:val="4"/>
          <w:w w:val="110"/>
          <w:sz w:val="12"/>
          <w:vertAlign w:val="baseline"/>
        </w:rPr>
        <w:t> </w:t>
      </w:r>
      <w:r>
        <w:rPr>
          <w:i/>
          <w:w w:val="110"/>
          <w:sz w:val="12"/>
          <w:vertAlign w:val="baseline"/>
        </w:rPr>
        <w:t>Bauru,</w:t>
      </w:r>
      <w:r>
        <w:rPr>
          <w:i/>
          <w:spacing w:val="6"/>
          <w:w w:val="110"/>
          <w:sz w:val="12"/>
          <w:vertAlign w:val="baseline"/>
        </w:rPr>
        <w:t> </w:t>
      </w:r>
      <w:r>
        <w:rPr>
          <w:i/>
          <w:w w:val="110"/>
          <w:sz w:val="12"/>
          <w:vertAlign w:val="baseline"/>
        </w:rPr>
        <w:t>SP,</w:t>
      </w:r>
      <w:r>
        <w:rPr>
          <w:i/>
          <w:spacing w:val="4"/>
          <w:w w:val="110"/>
          <w:sz w:val="12"/>
          <w:vertAlign w:val="baseline"/>
        </w:rPr>
        <w:t> </w:t>
      </w:r>
      <w:r>
        <w:rPr>
          <w:i/>
          <w:spacing w:val="-2"/>
          <w:w w:val="110"/>
          <w:sz w:val="12"/>
          <w:vertAlign w:val="baseline"/>
        </w:rPr>
        <w:t>Brazil</w:t>
      </w:r>
    </w:p>
    <w:p>
      <w:pPr>
        <w:pStyle w:val="BodyText"/>
        <w:spacing w:before="5"/>
        <w:rPr>
          <w:i/>
          <w:sz w:val="14"/>
        </w:rPr>
      </w:pPr>
      <w:r>
        <w:rPr/>
        <mc:AlternateContent>
          <mc:Choice Requires="wps">
            <w:drawing>
              <wp:anchor distT="0" distB="0" distL="0" distR="0" allowOverlap="1" layoutInCell="1" locked="0" behindDoc="1" simplePos="0" relativeHeight="487588352">
                <wp:simplePos x="0" y="0"/>
                <wp:positionH relativeFrom="page">
                  <wp:posOffset>477683</wp:posOffset>
                </wp:positionH>
                <wp:positionV relativeFrom="paragraph">
                  <wp:posOffset>120695</wp:posOffset>
                </wp:positionV>
                <wp:extent cx="6604634" cy="317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9.503578pt;width:520.049100pt;height:.249pt;mso-position-horizontal-relative:page;mso-position-vertical-relative:paragraph;z-index:-15728128;mso-wrap-distance-left:0;mso-wrap-distance-right:0" id="docshape7" filled="true" fillcolor="#000000" stroked="false">
                <v:fill type="solid"/>
                <w10:wrap type="topAndBottom"/>
              </v:rect>
            </w:pict>
          </mc:Fallback>
        </mc:AlternateContent>
      </w:r>
    </w:p>
    <w:p>
      <w:pPr>
        <w:pStyle w:val="BodyText"/>
        <w:spacing w:before="10"/>
        <w:rPr>
          <w:i/>
          <w:sz w:val="18"/>
        </w:rPr>
      </w:pPr>
    </w:p>
    <w:p>
      <w:pPr>
        <w:spacing w:after="0"/>
        <w:rPr>
          <w:sz w:val="18"/>
        </w:rPr>
        <w:sectPr>
          <w:type w:val="continuous"/>
          <w:pgSz w:w="11910" w:h="15880"/>
          <w:pgMar w:top="620" w:bottom="280" w:left="640" w:right="620"/>
        </w:sectPr>
      </w:pPr>
    </w:p>
    <w:p>
      <w:pPr>
        <w:spacing w:before="92"/>
        <w:ind w:left="111" w:right="0" w:firstLine="0"/>
        <w:jc w:val="left"/>
        <w:rPr>
          <w:sz w:val="14"/>
        </w:rPr>
      </w:pPr>
      <w:r>
        <w:rPr>
          <w:spacing w:val="28"/>
          <w:sz w:val="14"/>
        </w:rPr>
        <w:t>A</w:t>
      </w:r>
      <w:r>
        <w:rPr>
          <w:spacing w:val="-4"/>
          <w:sz w:val="14"/>
        </w:rPr>
        <w:t> </w:t>
      </w:r>
      <w:r>
        <w:rPr>
          <w:spacing w:val="28"/>
          <w:sz w:val="14"/>
        </w:rPr>
        <w:t>R</w:t>
      </w:r>
      <w:r>
        <w:rPr>
          <w:spacing w:val="-3"/>
          <w:sz w:val="14"/>
        </w:rPr>
        <w:t> </w:t>
      </w:r>
      <w:r>
        <w:rPr>
          <w:spacing w:val="28"/>
          <w:sz w:val="14"/>
        </w:rPr>
        <w:t>T</w:t>
      </w:r>
      <w:r>
        <w:rPr>
          <w:spacing w:val="-3"/>
          <w:sz w:val="14"/>
        </w:rPr>
        <w:t> </w:t>
      </w:r>
      <w:r>
        <w:rPr>
          <w:spacing w:val="28"/>
          <w:sz w:val="14"/>
        </w:rPr>
        <w:t>I</w:t>
      </w:r>
      <w:r>
        <w:rPr>
          <w:spacing w:val="-3"/>
          <w:sz w:val="14"/>
        </w:rPr>
        <w:t> </w:t>
      </w:r>
      <w:r>
        <w:rPr>
          <w:spacing w:val="28"/>
          <w:sz w:val="14"/>
        </w:rPr>
        <w:t>C</w:t>
      </w:r>
      <w:r>
        <w:rPr>
          <w:spacing w:val="-3"/>
          <w:sz w:val="14"/>
        </w:rPr>
        <w:t> </w:t>
      </w:r>
      <w:r>
        <w:rPr>
          <w:spacing w:val="28"/>
          <w:sz w:val="14"/>
        </w:rPr>
        <w:t>L</w:t>
      </w:r>
      <w:r>
        <w:rPr>
          <w:spacing w:val="-3"/>
          <w:sz w:val="14"/>
        </w:rPr>
        <w:t> </w:t>
      </w:r>
      <w:r>
        <w:rPr>
          <w:sz w:val="14"/>
        </w:rPr>
        <w:t>E</w:t>
      </w:r>
      <w:r>
        <w:rPr>
          <w:spacing w:val="64"/>
          <w:sz w:val="14"/>
        </w:rPr>
        <w:t> </w:t>
      </w:r>
      <w:r>
        <w:rPr>
          <w:spacing w:val="28"/>
          <w:sz w:val="14"/>
        </w:rPr>
        <w:t>I</w:t>
      </w:r>
      <w:r>
        <w:rPr>
          <w:spacing w:val="-3"/>
          <w:sz w:val="14"/>
        </w:rPr>
        <w:t> </w:t>
      </w:r>
      <w:r>
        <w:rPr>
          <w:spacing w:val="28"/>
          <w:sz w:val="14"/>
        </w:rPr>
        <w:t>N</w:t>
      </w:r>
      <w:r>
        <w:rPr>
          <w:spacing w:val="-3"/>
          <w:sz w:val="14"/>
        </w:rPr>
        <w:t> </w:t>
      </w:r>
      <w:r>
        <w:rPr>
          <w:spacing w:val="28"/>
          <w:sz w:val="14"/>
        </w:rPr>
        <w:t>F</w:t>
      </w:r>
      <w:r>
        <w:rPr>
          <w:spacing w:val="-3"/>
          <w:sz w:val="14"/>
        </w:rPr>
        <w:t> </w:t>
      </w:r>
      <w:r>
        <w:rPr>
          <w:spacing w:val="-10"/>
          <w:sz w:val="14"/>
        </w:rPr>
        <w:t>O</w:t>
      </w:r>
      <w:r>
        <w:rPr>
          <w:spacing w:val="40"/>
          <w:sz w:val="14"/>
        </w:rPr>
        <w:t> </w:t>
      </w:r>
    </w:p>
    <w:p>
      <w:pPr>
        <w:pStyle w:val="BodyText"/>
        <w:spacing w:before="67"/>
        <w:rPr>
          <w:sz w:val="14"/>
        </w:rPr>
      </w:pPr>
    </w:p>
    <w:p>
      <w:pPr>
        <w:spacing w:before="0"/>
        <w:ind w:left="111" w:right="0" w:firstLine="0"/>
        <w:jc w:val="left"/>
        <w:rPr>
          <w:i/>
          <w:sz w:val="12"/>
        </w:rPr>
      </w:pPr>
      <w:r>
        <w:rPr/>
        <mc:AlternateContent>
          <mc:Choice Requires="wps">
            <w:drawing>
              <wp:anchor distT="0" distB="0" distL="0" distR="0" allowOverlap="1" layoutInCell="1" locked="0" behindDoc="0" simplePos="0" relativeHeight="15731712">
                <wp:simplePos x="0" y="0"/>
                <wp:positionH relativeFrom="page">
                  <wp:posOffset>477683</wp:posOffset>
                </wp:positionH>
                <wp:positionV relativeFrom="paragraph">
                  <wp:posOffset>-40852</wp:posOffset>
                </wp:positionV>
                <wp:extent cx="1692275" cy="3175"/>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692275" cy="3175"/>
                        </a:xfrm>
                        <a:custGeom>
                          <a:avLst/>
                          <a:gdLst/>
                          <a:ahLst/>
                          <a:cxnLst/>
                          <a:rect l="l" t="t" r="r" b="b"/>
                          <a:pathLst>
                            <a:path w="1692275" h="3175">
                              <a:moveTo>
                                <a:pt x="1691996" y="0"/>
                              </a:moveTo>
                              <a:lnTo>
                                <a:pt x="0" y="0"/>
                              </a:lnTo>
                              <a:lnTo>
                                <a:pt x="0" y="3162"/>
                              </a:lnTo>
                              <a:lnTo>
                                <a:pt x="1691996" y="3162"/>
                              </a:lnTo>
                              <a:lnTo>
                                <a:pt x="16919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3.216754pt;width:133.228100pt;height:.249pt;mso-position-horizontal-relative:page;mso-position-vertical-relative:paragraph;z-index:15731712" id="docshape8" filled="true" fillcolor="#000000" stroked="false">
                <v:fill type="solid"/>
                <w10:wrap type="none"/>
              </v:rect>
            </w:pict>
          </mc:Fallback>
        </mc:AlternateContent>
      </w:r>
      <w:r>
        <w:rPr>
          <w:i/>
          <w:spacing w:val="-2"/>
          <w:w w:val="105"/>
          <w:sz w:val="12"/>
        </w:rPr>
        <w:t>Keywords:</w:t>
      </w:r>
    </w:p>
    <w:p>
      <w:pPr>
        <w:spacing w:before="33"/>
        <w:ind w:left="111" w:right="0" w:firstLine="0"/>
        <w:jc w:val="left"/>
        <w:rPr>
          <w:sz w:val="12"/>
        </w:rPr>
      </w:pPr>
      <w:r>
        <w:rPr>
          <w:spacing w:val="-2"/>
          <w:w w:val="115"/>
          <w:sz w:val="12"/>
        </w:rPr>
        <w:t>Frost</w:t>
      </w:r>
    </w:p>
    <w:p>
      <w:pPr>
        <w:spacing w:line="297" w:lineRule="auto" w:before="34"/>
        <w:ind w:left="111" w:right="202" w:firstLine="0"/>
        <w:jc w:val="left"/>
        <w:rPr>
          <w:sz w:val="12"/>
        </w:rPr>
      </w:pPr>
      <w:r>
        <w:rPr>
          <w:w w:val="115"/>
          <w:sz w:val="12"/>
        </w:rPr>
        <w:t>Artificial neural</w:t>
      </w:r>
      <w:r>
        <w:rPr>
          <w:spacing w:val="-1"/>
          <w:w w:val="115"/>
          <w:sz w:val="12"/>
        </w:rPr>
        <w:t> </w:t>
      </w:r>
      <w:r>
        <w:rPr>
          <w:w w:val="115"/>
          <w:sz w:val="12"/>
        </w:rPr>
        <w:t>networks</w:t>
      </w:r>
      <w:r>
        <w:rPr>
          <w:spacing w:val="40"/>
          <w:w w:val="115"/>
          <w:sz w:val="12"/>
        </w:rPr>
        <w:t> </w:t>
      </w:r>
      <w:r>
        <w:rPr>
          <w:w w:val="115"/>
          <w:sz w:val="12"/>
        </w:rPr>
        <w:t>Multilayer perceptron</w:t>
      </w:r>
      <w:r>
        <w:rPr>
          <w:spacing w:val="40"/>
          <w:w w:val="115"/>
          <w:sz w:val="12"/>
        </w:rPr>
        <w:t> </w:t>
      </w:r>
      <w:r>
        <w:rPr>
          <w:w w:val="115"/>
          <w:sz w:val="12"/>
        </w:rPr>
        <w:t>frost index</w:t>
      </w:r>
    </w:p>
    <w:p>
      <w:pPr>
        <w:spacing w:before="0"/>
        <w:ind w:left="111" w:right="0" w:firstLine="0"/>
        <w:jc w:val="left"/>
        <w:rPr>
          <w:sz w:val="12"/>
        </w:rPr>
      </w:pPr>
      <w:r>
        <w:rPr>
          <w:w w:val="115"/>
          <w:sz w:val="12"/>
        </w:rPr>
        <w:t>Deep</w:t>
      </w:r>
      <w:r>
        <w:rPr>
          <w:spacing w:val="-1"/>
          <w:w w:val="115"/>
          <w:sz w:val="12"/>
        </w:rPr>
        <w:t> </w:t>
      </w:r>
      <w:r>
        <w:rPr>
          <w:spacing w:val="-2"/>
          <w:w w:val="115"/>
          <w:sz w:val="12"/>
        </w:rPr>
        <w:t>learning</w:t>
      </w:r>
    </w:p>
    <w:p>
      <w:pPr>
        <w:spacing w:before="92"/>
        <w:ind w:left="111" w:right="0" w:firstLine="0"/>
        <w:jc w:val="left"/>
        <w:rPr>
          <w:sz w:val="14"/>
        </w:rPr>
      </w:pPr>
      <w:r>
        <w:rPr/>
        <w:br w:type="column"/>
      </w:r>
      <w:r>
        <w:rPr>
          <w:spacing w:val="28"/>
          <w:sz w:val="14"/>
        </w:rPr>
        <w:t>A</w:t>
      </w:r>
      <w:r>
        <w:rPr>
          <w:spacing w:val="-6"/>
          <w:sz w:val="14"/>
        </w:rPr>
        <w:t> </w:t>
      </w:r>
      <w:r>
        <w:rPr>
          <w:spacing w:val="28"/>
          <w:sz w:val="14"/>
        </w:rPr>
        <w:t>B</w:t>
      </w:r>
      <w:r>
        <w:rPr>
          <w:spacing w:val="-6"/>
          <w:sz w:val="14"/>
        </w:rPr>
        <w:t> </w:t>
      </w:r>
      <w:r>
        <w:rPr>
          <w:spacing w:val="28"/>
          <w:sz w:val="14"/>
        </w:rPr>
        <w:t>S</w:t>
      </w:r>
      <w:r>
        <w:rPr>
          <w:spacing w:val="-5"/>
          <w:sz w:val="14"/>
        </w:rPr>
        <w:t> </w:t>
      </w:r>
      <w:r>
        <w:rPr>
          <w:spacing w:val="28"/>
          <w:sz w:val="14"/>
        </w:rPr>
        <w:t>T</w:t>
      </w:r>
      <w:r>
        <w:rPr>
          <w:spacing w:val="-6"/>
          <w:sz w:val="14"/>
        </w:rPr>
        <w:t> </w:t>
      </w:r>
      <w:r>
        <w:rPr>
          <w:spacing w:val="28"/>
          <w:sz w:val="14"/>
        </w:rPr>
        <w:t>R</w:t>
      </w:r>
      <w:r>
        <w:rPr>
          <w:spacing w:val="-5"/>
          <w:sz w:val="14"/>
        </w:rPr>
        <w:t> </w:t>
      </w:r>
      <w:r>
        <w:rPr>
          <w:spacing w:val="28"/>
          <w:sz w:val="14"/>
        </w:rPr>
        <w:t>A</w:t>
      </w:r>
      <w:r>
        <w:rPr>
          <w:spacing w:val="-6"/>
          <w:sz w:val="14"/>
        </w:rPr>
        <w:t> </w:t>
      </w:r>
      <w:r>
        <w:rPr>
          <w:spacing w:val="28"/>
          <w:sz w:val="14"/>
        </w:rPr>
        <w:t>C</w:t>
      </w:r>
      <w:r>
        <w:rPr>
          <w:spacing w:val="-5"/>
          <w:sz w:val="14"/>
        </w:rPr>
        <w:t> </w:t>
      </w:r>
      <w:r>
        <w:rPr>
          <w:spacing w:val="-10"/>
          <w:sz w:val="14"/>
        </w:rPr>
        <w:t>T</w:t>
      </w:r>
      <w:r>
        <w:rPr>
          <w:spacing w:val="40"/>
          <w:sz w:val="14"/>
        </w:rPr>
        <w:t> </w:t>
      </w:r>
    </w:p>
    <w:p>
      <w:pPr>
        <w:pStyle w:val="BodyText"/>
        <w:spacing w:before="1"/>
        <w:rPr>
          <w:sz w:val="12"/>
        </w:rPr>
      </w:pPr>
      <w:r>
        <w:rPr/>
        <mc:AlternateContent>
          <mc:Choice Requires="wps">
            <w:drawing>
              <wp:anchor distT="0" distB="0" distL="0" distR="0" allowOverlap="1" layoutInCell="1" locked="0" behindDoc="1" simplePos="0" relativeHeight="487588864">
                <wp:simplePos x="0" y="0"/>
                <wp:positionH relativeFrom="page">
                  <wp:posOffset>2565679</wp:posOffset>
                </wp:positionH>
                <wp:positionV relativeFrom="paragraph">
                  <wp:posOffset>103918</wp:posOffset>
                </wp:positionV>
                <wp:extent cx="4516755" cy="3175"/>
                <wp:effectExtent l="0" t="0" r="0" b="0"/>
                <wp:wrapTopAndBottom/>
                <wp:docPr id="11" name="Graphic 11"/>
                <wp:cNvGraphicFramePr>
                  <a:graphicFrameLocks/>
                </wp:cNvGraphicFramePr>
                <a:graphic>
                  <a:graphicData uri="http://schemas.microsoft.com/office/word/2010/wordprocessingShape">
                    <wps:wsp>
                      <wps:cNvPr id="11" name="Graphic 11"/>
                      <wps:cNvSpPr/>
                      <wps:spPr>
                        <a:xfrm>
                          <a:off x="0" y="0"/>
                          <a:ext cx="4516755" cy="3175"/>
                        </a:xfrm>
                        <a:custGeom>
                          <a:avLst/>
                          <a:gdLst/>
                          <a:ahLst/>
                          <a:cxnLst/>
                          <a:rect l="l" t="t" r="r" b="b"/>
                          <a:pathLst>
                            <a:path w="4516755" h="3175">
                              <a:moveTo>
                                <a:pt x="4516640" y="0"/>
                              </a:moveTo>
                              <a:lnTo>
                                <a:pt x="0" y="0"/>
                              </a:lnTo>
                              <a:lnTo>
                                <a:pt x="0" y="3162"/>
                              </a:lnTo>
                              <a:lnTo>
                                <a:pt x="4516640" y="3162"/>
                              </a:lnTo>
                              <a:lnTo>
                                <a:pt x="4516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2.022003pt;margin-top:8.182563pt;width:355.641pt;height:.249pt;mso-position-horizontal-relative:page;mso-position-vertical-relative:paragraph;z-index:-15727616;mso-wrap-distance-left:0;mso-wrap-distance-right:0" id="docshape9" filled="true" fillcolor="#000000" stroked="false">
                <v:fill type="solid"/>
                <w10:wrap type="topAndBottom"/>
              </v:rect>
            </w:pict>
          </mc:Fallback>
        </mc:AlternateContent>
      </w:r>
    </w:p>
    <w:p>
      <w:pPr>
        <w:spacing w:line="285" w:lineRule="auto" w:before="60"/>
        <w:ind w:left="111" w:right="129" w:firstLine="0"/>
        <w:jc w:val="both"/>
        <w:rPr>
          <w:sz w:val="14"/>
        </w:rPr>
      </w:pPr>
      <w:r>
        <w:rPr>
          <w:w w:val="115"/>
          <w:sz w:val="14"/>
        </w:rPr>
        <w:t>Frosts</w:t>
      </w:r>
      <w:r>
        <w:rPr>
          <w:spacing w:val="-8"/>
          <w:w w:val="115"/>
          <w:sz w:val="14"/>
        </w:rPr>
        <w:t> </w:t>
      </w:r>
      <w:r>
        <w:rPr>
          <w:w w:val="115"/>
          <w:sz w:val="14"/>
        </w:rPr>
        <w:t>are</w:t>
      </w:r>
      <w:r>
        <w:rPr>
          <w:spacing w:val="-8"/>
          <w:w w:val="115"/>
          <w:sz w:val="14"/>
        </w:rPr>
        <w:t> </w:t>
      </w:r>
      <w:r>
        <w:rPr>
          <w:w w:val="115"/>
          <w:sz w:val="14"/>
        </w:rPr>
        <w:t>one</w:t>
      </w:r>
      <w:r>
        <w:rPr>
          <w:spacing w:val="-8"/>
          <w:w w:val="115"/>
          <w:sz w:val="14"/>
        </w:rPr>
        <w:t> </w:t>
      </w:r>
      <w:r>
        <w:rPr>
          <w:w w:val="115"/>
          <w:sz w:val="14"/>
        </w:rPr>
        <w:t>of</w:t>
      </w:r>
      <w:r>
        <w:rPr>
          <w:spacing w:val="-8"/>
          <w:w w:val="115"/>
          <w:sz w:val="14"/>
        </w:rPr>
        <w:t> </w:t>
      </w:r>
      <w:r>
        <w:rPr>
          <w:w w:val="115"/>
          <w:sz w:val="14"/>
        </w:rPr>
        <w:t>the</w:t>
      </w:r>
      <w:r>
        <w:rPr>
          <w:spacing w:val="-8"/>
          <w:w w:val="115"/>
          <w:sz w:val="14"/>
        </w:rPr>
        <w:t> </w:t>
      </w:r>
      <w:r>
        <w:rPr>
          <w:w w:val="115"/>
          <w:sz w:val="14"/>
        </w:rPr>
        <w:t>atmospheric</w:t>
      </w:r>
      <w:r>
        <w:rPr>
          <w:spacing w:val="-8"/>
          <w:w w:val="115"/>
          <w:sz w:val="14"/>
        </w:rPr>
        <w:t> </w:t>
      </w:r>
      <w:r>
        <w:rPr>
          <w:w w:val="115"/>
          <w:sz w:val="14"/>
        </w:rPr>
        <w:t>phenomena</w:t>
      </w:r>
      <w:r>
        <w:rPr>
          <w:spacing w:val="-8"/>
          <w:w w:val="115"/>
          <w:sz w:val="14"/>
        </w:rPr>
        <w:t> </w:t>
      </w:r>
      <w:r>
        <w:rPr>
          <w:w w:val="115"/>
          <w:sz w:val="14"/>
        </w:rPr>
        <w:t>with</w:t>
      </w:r>
      <w:r>
        <w:rPr>
          <w:spacing w:val="-8"/>
          <w:w w:val="115"/>
          <w:sz w:val="14"/>
        </w:rPr>
        <w:t> </w:t>
      </w:r>
      <w:r>
        <w:rPr>
          <w:w w:val="115"/>
          <w:sz w:val="14"/>
        </w:rPr>
        <w:t>one</w:t>
      </w:r>
      <w:r>
        <w:rPr>
          <w:spacing w:val="-8"/>
          <w:w w:val="115"/>
          <w:sz w:val="14"/>
        </w:rPr>
        <w:t> </w:t>
      </w:r>
      <w:r>
        <w:rPr>
          <w:w w:val="115"/>
          <w:sz w:val="14"/>
        </w:rPr>
        <w:t>of</w:t>
      </w:r>
      <w:r>
        <w:rPr>
          <w:spacing w:val="-8"/>
          <w:w w:val="115"/>
          <w:sz w:val="14"/>
        </w:rPr>
        <w:t> </w:t>
      </w:r>
      <w:r>
        <w:rPr>
          <w:w w:val="115"/>
          <w:sz w:val="14"/>
        </w:rPr>
        <w:t>the</w:t>
      </w:r>
      <w:r>
        <w:rPr>
          <w:spacing w:val="-8"/>
          <w:w w:val="115"/>
          <w:sz w:val="14"/>
        </w:rPr>
        <w:t> </w:t>
      </w:r>
      <w:r>
        <w:rPr>
          <w:w w:val="115"/>
          <w:sz w:val="14"/>
        </w:rPr>
        <w:t>larger</w:t>
      </w:r>
      <w:r>
        <w:rPr>
          <w:spacing w:val="-8"/>
          <w:w w:val="115"/>
          <w:sz w:val="14"/>
        </w:rPr>
        <w:t> </w:t>
      </w:r>
      <w:r>
        <w:rPr>
          <w:w w:val="115"/>
          <w:sz w:val="14"/>
        </w:rPr>
        <w:t>negative</w:t>
      </w:r>
      <w:r>
        <w:rPr>
          <w:spacing w:val="-8"/>
          <w:w w:val="115"/>
          <w:sz w:val="14"/>
        </w:rPr>
        <w:t> </w:t>
      </w:r>
      <w:r>
        <w:rPr>
          <w:w w:val="115"/>
          <w:sz w:val="14"/>
        </w:rPr>
        <w:t>effects</w:t>
      </w:r>
      <w:r>
        <w:rPr>
          <w:spacing w:val="-8"/>
          <w:w w:val="115"/>
          <w:sz w:val="14"/>
        </w:rPr>
        <w:t> </w:t>
      </w:r>
      <w:r>
        <w:rPr>
          <w:w w:val="115"/>
          <w:sz w:val="14"/>
        </w:rPr>
        <w:t>on</w:t>
      </w:r>
      <w:r>
        <w:rPr>
          <w:spacing w:val="-8"/>
          <w:w w:val="115"/>
          <w:sz w:val="14"/>
        </w:rPr>
        <w:t> </w:t>
      </w:r>
      <w:r>
        <w:rPr>
          <w:w w:val="115"/>
          <w:sz w:val="14"/>
        </w:rPr>
        <w:t>the</w:t>
      </w:r>
      <w:r>
        <w:rPr>
          <w:spacing w:val="-8"/>
          <w:w w:val="115"/>
          <w:sz w:val="14"/>
        </w:rPr>
        <w:t> </w:t>
      </w:r>
      <w:r>
        <w:rPr>
          <w:w w:val="115"/>
          <w:sz w:val="14"/>
        </w:rPr>
        <w:t>agricultural</w:t>
      </w:r>
      <w:r>
        <w:rPr>
          <w:spacing w:val="-8"/>
          <w:w w:val="115"/>
          <w:sz w:val="14"/>
        </w:rPr>
        <w:t> </w:t>
      </w:r>
      <w:r>
        <w:rPr>
          <w:w w:val="115"/>
          <w:sz w:val="14"/>
        </w:rPr>
        <w:t>sector</w:t>
      </w:r>
      <w:r>
        <w:rPr>
          <w:spacing w:val="-8"/>
          <w:w w:val="115"/>
          <w:sz w:val="14"/>
        </w:rPr>
        <w:t> </w:t>
      </w:r>
      <w:r>
        <w:rPr>
          <w:w w:val="115"/>
          <w:sz w:val="14"/>
        </w:rPr>
        <w:t>in the</w:t>
      </w:r>
      <w:r>
        <w:rPr>
          <w:w w:val="115"/>
          <w:sz w:val="14"/>
        </w:rPr>
        <w:t> southern</w:t>
      </w:r>
      <w:r>
        <w:rPr>
          <w:w w:val="115"/>
          <w:sz w:val="14"/>
        </w:rPr>
        <w:t> region</w:t>
      </w:r>
      <w:r>
        <w:rPr>
          <w:w w:val="115"/>
          <w:sz w:val="14"/>
        </w:rPr>
        <w:t> of</w:t>
      </w:r>
      <w:r>
        <w:rPr>
          <w:w w:val="115"/>
          <w:sz w:val="14"/>
        </w:rPr>
        <w:t> Brazil,</w:t>
      </w:r>
      <w:r>
        <w:rPr>
          <w:w w:val="115"/>
          <w:sz w:val="14"/>
        </w:rPr>
        <w:t> therefore,</w:t>
      </w:r>
      <w:r>
        <w:rPr>
          <w:w w:val="115"/>
          <w:sz w:val="14"/>
        </w:rPr>
        <w:t> an</w:t>
      </w:r>
      <w:r>
        <w:rPr>
          <w:w w:val="115"/>
          <w:sz w:val="14"/>
        </w:rPr>
        <w:t> earlier</w:t>
      </w:r>
      <w:r>
        <w:rPr>
          <w:w w:val="115"/>
          <w:sz w:val="14"/>
        </w:rPr>
        <w:t> forecast</w:t>
      </w:r>
      <w:r>
        <w:rPr>
          <w:w w:val="115"/>
          <w:sz w:val="14"/>
        </w:rPr>
        <w:t> can</w:t>
      </w:r>
      <w:r>
        <w:rPr>
          <w:w w:val="115"/>
          <w:sz w:val="14"/>
        </w:rPr>
        <w:t> minimize</w:t>
      </w:r>
      <w:r>
        <w:rPr>
          <w:w w:val="115"/>
          <w:sz w:val="14"/>
        </w:rPr>
        <w:t> their</w:t>
      </w:r>
      <w:r>
        <w:rPr>
          <w:w w:val="115"/>
          <w:sz w:val="14"/>
        </w:rPr>
        <w:t> impacts.</w:t>
      </w:r>
      <w:r>
        <w:rPr>
          <w:w w:val="115"/>
          <w:sz w:val="14"/>
        </w:rPr>
        <w:t> In</w:t>
      </w:r>
      <w:r>
        <w:rPr>
          <w:w w:val="115"/>
          <w:sz w:val="14"/>
        </w:rPr>
        <w:t> the</w:t>
      </w:r>
      <w:r>
        <w:rPr>
          <w:w w:val="115"/>
          <w:sz w:val="14"/>
        </w:rPr>
        <w:t> present</w:t>
      </w:r>
      <w:r>
        <w:rPr>
          <w:w w:val="115"/>
          <w:sz w:val="14"/>
        </w:rPr>
        <w:t> work, </w:t>
      </w:r>
      <w:r>
        <w:rPr>
          <w:w w:val="110"/>
          <w:sz w:val="14"/>
        </w:rPr>
        <w:t>artificial neural networks (ANNs) techniques were applied in order to improve the predicting capabilities of frost</w:t>
      </w:r>
      <w:r>
        <w:rPr>
          <w:w w:val="115"/>
          <w:sz w:val="14"/>
        </w:rPr>
        <w:t> events</w:t>
      </w:r>
      <w:r>
        <w:rPr>
          <w:spacing w:val="10"/>
          <w:w w:val="115"/>
          <w:sz w:val="14"/>
        </w:rPr>
        <w:t> </w:t>
      </w:r>
      <w:r>
        <w:rPr>
          <w:w w:val="115"/>
          <w:sz w:val="14"/>
        </w:rPr>
        <w:t>in</w:t>
      </w:r>
      <w:r>
        <w:rPr>
          <w:spacing w:val="10"/>
          <w:w w:val="115"/>
          <w:sz w:val="14"/>
        </w:rPr>
        <w:t> </w:t>
      </w:r>
      <w:r>
        <w:rPr>
          <w:w w:val="115"/>
          <w:sz w:val="14"/>
        </w:rPr>
        <w:t>southern</w:t>
      </w:r>
      <w:r>
        <w:rPr>
          <w:spacing w:val="11"/>
          <w:w w:val="115"/>
          <w:sz w:val="14"/>
        </w:rPr>
        <w:t> </w:t>
      </w:r>
      <w:r>
        <w:rPr>
          <w:w w:val="115"/>
          <w:sz w:val="14"/>
        </w:rPr>
        <w:t>Brazil.</w:t>
      </w:r>
      <w:r>
        <w:rPr>
          <w:spacing w:val="11"/>
          <w:w w:val="115"/>
          <w:sz w:val="14"/>
        </w:rPr>
        <w:t> </w:t>
      </w:r>
      <w:r>
        <w:rPr>
          <w:w w:val="115"/>
          <w:sz w:val="14"/>
        </w:rPr>
        <w:t>In</w:t>
      </w:r>
      <w:r>
        <w:rPr>
          <w:spacing w:val="9"/>
          <w:w w:val="115"/>
          <w:sz w:val="14"/>
        </w:rPr>
        <w:t> </w:t>
      </w:r>
      <w:r>
        <w:rPr>
          <w:w w:val="115"/>
          <w:sz w:val="14"/>
        </w:rPr>
        <w:t>the</w:t>
      </w:r>
      <w:r>
        <w:rPr>
          <w:spacing w:val="11"/>
          <w:w w:val="115"/>
          <w:sz w:val="14"/>
        </w:rPr>
        <w:t> </w:t>
      </w:r>
      <w:r>
        <w:rPr>
          <w:w w:val="115"/>
          <w:sz w:val="14"/>
        </w:rPr>
        <w:t>study,</w:t>
      </w:r>
      <w:r>
        <w:rPr>
          <w:spacing w:val="9"/>
          <w:w w:val="115"/>
          <w:sz w:val="14"/>
        </w:rPr>
        <w:t> </w:t>
      </w:r>
      <w:r>
        <w:rPr>
          <w:w w:val="115"/>
          <w:sz w:val="14"/>
        </w:rPr>
        <w:t>two</w:t>
      </w:r>
      <w:r>
        <w:rPr>
          <w:spacing w:val="10"/>
          <w:w w:val="115"/>
          <w:sz w:val="14"/>
        </w:rPr>
        <w:t> </w:t>
      </w:r>
      <w:r>
        <w:rPr>
          <w:w w:val="115"/>
          <w:sz w:val="14"/>
        </w:rPr>
        <w:t>multilayer</w:t>
      </w:r>
      <w:r>
        <w:rPr>
          <w:spacing w:val="11"/>
          <w:w w:val="115"/>
          <w:sz w:val="14"/>
        </w:rPr>
        <w:t> </w:t>
      </w:r>
      <w:r>
        <w:rPr>
          <w:w w:val="115"/>
          <w:sz w:val="14"/>
        </w:rPr>
        <w:t>perceptron</w:t>
      </w:r>
      <w:r>
        <w:rPr>
          <w:spacing w:val="10"/>
          <w:w w:val="115"/>
          <w:sz w:val="14"/>
        </w:rPr>
        <w:t> </w:t>
      </w:r>
      <w:r>
        <w:rPr>
          <w:w w:val="115"/>
          <w:sz w:val="14"/>
        </w:rPr>
        <w:t>(MLP)</w:t>
      </w:r>
      <w:r>
        <w:rPr>
          <w:spacing w:val="10"/>
          <w:w w:val="115"/>
          <w:sz w:val="14"/>
        </w:rPr>
        <w:t> </w:t>
      </w:r>
      <w:r>
        <w:rPr>
          <w:w w:val="115"/>
          <w:sz w:val="14"/>
        </w:rPr>
        <w:t>ANNs</w:t>
      </w:r>
      <w:r>
        <w:rPr>
          <w:spacing w:val="11"/>
          <w:w w:val="115"/>
          <w:sz w:val="14"/>
        </w:rPr>
        <w:t> </w:t>
      </w:r>
      <w:r>
        <w:rPr>
          <w:w w:val="115"/>
          <w:sz w:val="14"/>
        </w:rPr>
        <w:t>were</w:t>
      </w:r>
      <w:r>
        <w:rPr>
          <w:spacing w:val="10"/>
          <w:w w:val="115"/>
          <w:sz w:val="14"/>
        </w:rPr>
        <w:t> </w:t>
      </w:r>
      <w:r>
        <w:rPr>
          <w:w w:val="115"/>
          <w:sz w:val="14"/>
        </w:rPr>
        <w:t>built,</w:t>
      </w:r>
      <w:r>
        <w:rPr>
          <w:spacing w:val="10"/>
          <w:w w:val="115"/>
          <w:sz w:val="14"/>
        </w:rPr>
        <w:t> </w:t>
      </w:r>
      <w:r>
        <w:rPr>
          <w:w w:val="115"/>
          <w:sz w:val="14"/>
        </w:rPr>
        <w:t>one</w:t>
      </w:r>
      <w:r>
        <w:rPr>
          <w:spacing w:val="10"/>
          <w:w w:val="115"/>
          <w:sz w:val="14"/>
        </w:rPr>
        <w:t> </w:t>
      </w:r>
      <w:r>
        <w:rPr>
          <w:w w:val="115"/>
          <w:sz w:val="14"/>
        </w:rPr>
        <w:t>with</w:t>
      </w:r>
      <w:r>
        <w:rPr>
          <w:spacing w:val="10"/>
          <w:w w:val="115"/>
          <w:sz w:val="14"/>
        </w:rPr>
        <w:t> </w:t>
      </w:r>
      <w:r>
        <w:rPr>
          <w:spacing w:val="-4"/>
          <w:w w:val="105"/>
          <w:sz w:val="14"/>
        </w:rPr>
        <w:t>ADAM</w:t>
      </w:r>
    </w:p>
    <w:p>
      <w:pPr>
        <w:spacing w:line="249" w:lineRule="auto" w:before="0"/>
        <w:ind w:left="111" w:right="129" w:firstLine="0"/>
        <w:jc w:val="both"/>
        <w:rPr>
          <w:sz w:val="14"/>
        </w:rPr>
      </w:pPr>
      <w:r>
        <w:rPr>
          <w:w w:val="110"/>
          <w:sz w:val="14"/>
        </w:rPr>
        <w:t>optimizer and</w:t>
      </w:r>
      <w:r>
        <w:rPr>
          <w:spacing w:val="-1"/>
          <w:w w:val="110"/>
          <w:sz w:val="14"/>
        </w:rPr>
        <w:t> </w:t>
      </w:r>
      <w:r>
        <w:rPr>
          <w:w w:val="110"/>
          <w:sz w:val="14"/>
        </w:rPr>
        <w:t>the other</w:t>
      </w:r>
      <w:r>
        <w:rPr>
          <w:spacing w:val="-3"/>
          <w:w w:val="110"/>
          <w:sz w:val="14"/>
        </w:rPr>
        <w:t> </w:t>
      </w:r>
      <w:r>
        <w:rPr>
          <w:w w:val="110"/>
          <w:sz w:val="14"/>
        </w:rPr>
        <w:t>with</w:t>
      </w:r>
      <w:r>
        <w:rPr>
          <w:spacing w:val="-1"/>
          <w:w w:val="110"/>
          <w:sz w:val="14"/>
        </w:rPr>
        <w:t> </w:t>
      </w:r>
      <w:r>
        <w:rPr>
          <w:w w:val="110"/>
          <w:sz w:val="14"/>
        </w:rPr>
        <w:t>SGD.</w:t>
      </w:r>
      <w:r>
        <w:rPr>
          <w:spacing w:val="-1"/>
          <w:w w:val="110"/>
          <w:sz w:val="14"/>
        </w:rPr>
        <w:t> </w:t>
      </w:r>
      <w:r>
        <w:rPr>
          <w:w w:val="110"/>
          <w:sz w:val="14"/>
        </w:rPr>
        <w:t>The</w:t>
      </w:r>
      <w:r>
        <w:rPr>
          <w:spacing w:val="-1"/>
          <w:w w:val="110"/>
          <w:sz w:val="14"/>
        </w:rPr>
        <w:t> </w:t>
      </w:r>
      <w:r>
        <w:rPr>
          <w:w w:val="110"/>
          <w:sz w:val="14"/>
        </w:rPr>
        <w:t>input parameters</w:t>
      </w:r>
      <w:r>
        <w:rPr>
          <w:spacing w:val="-1"/>
          <w:w w:val="110"/>
          <w:sz w:val="14"/>
        </w:rPr>
        <w:t> </w:t>
      </w:r>
      <w:r>
        <w:rPr>
          <w:w w:val="110"/>
          <w:sz w:val="14"/>
        </w:rPr>
        <w:t>MLP-ANNs were</w:t>
      </w:r>
      <w:r>
        <w:rPr>
          <w:spacing w:val="-1"/>
          <w:w w:val="110"/>
          <w:sz w:val="14"/>
        </w:rPr>
        <w:t> </w:t>
      </w:r>
      <w:r>
        <w:rPr>
          <w:w w:val="110"/>
          <w:sz w:val="14"/>
        </w:rPr>
        <w:t>numerical predictions of</w:t>
      </w:r>
      <w:r>
        <w:rPr>
          <w:spacing w:val="-1"/>
          <w:w w:val="110"/>
          <w:sz w:val="14"/>
        </w:rPr>
        <w:t> </w:t>
      </w:r>
      <w:r>
        <w:rPr>
          <w:w w:val="110"/>
          <w:sz w:val="14"/>
        </w:rPr>
        <w:t>the</w:t>
      </w:r>
      <w:r>
        <w:rPr>
          <w:spacing w:val="-1"/>
          <w:w w:val="110"/>
          <w:sz w:val="14"/>
        </w:rPr>
        <w:t> </w:t>
      </w:r>
      <w:r>
        <w:rPr>
          <w:w w:val="110"/>
          <w:sz w:val="14"/>
        </w:rPr>
        <w:t>Eta</w:t>
      </w:r>
      <w:r>
        <w:rPr>
          <w:spacing w:val="-1"/>
          <w:w w:val="110"/>
          <w:sz w:val="14"/>
        </w:rPr>
        <w:t> </w:t>
      </w:r>
      <w:r>
        <w:rPr>
          <w:w w:val="110"/>
          <w:sz w:val="14"/>
        </w:rPr>
        <w:t>model.</w:t>
      </w:r>
      <w:r>
        <w:rPr>
          <w:spacing w:val="40"/>
          <w:w w:val="110"/>
          <w:sz w:val="14"/>
        </w:rPr>
        <w:t> </w:t>
      </w:r>
      <w:r>
        <w:rPr>
          <w:w w:val="110"/>
          <w:sz w:val="14"/>
        </w:rPr>
        <w:t>The ANNs were trained using four years (2012</w:t>
      </w:r>
      <w:r>
        <w:rPr>
          <w:rFonts w:ascii="STIX" w:hAnsi="STIX"/>
          <w:w w:val="110"/>
          <w:sz w:val="14"/>
        </w:rPr>
        <w:t>–</w:t>
      </w:r>
      <w:r>
        <w:rPr>
          <w:w w:val="110"/>
          <w:sz w:val="14"/>
        </w:rPr>
        <w:t>2015), while validation and testing were performed using 2016</w:t>
      </w:r>
      <w:r>
        <w:rPr>
          <w:spacing w:val="80"/>
          <w:w w:val="110"/>
          <w:sz w:val="14"/>
        </w:rPr>
        <w:t> </w:t>
      </w:r>
      <w:r>
        <w:rPr>
          <w:w w:val="110"/>
          <w:sz w:val="14"/>
        </w:rPr>
        <w:t>and</w:t>
      </w:r>
      <w:r>
        <w:rPr>
          <w:spacing w:val="10"/>
          <w:w w:val="110"/>
          <w:sz w:val="14"/>
        </w:rPr>
        <w:t> </w:t>
      </w:r>
      <w:r>
        <w:rPr>
          <w:w w:val="110"/>
          <w:sz w:val="14"/>
        </w:rPr>
        <w:t>2017,</w:t>
      </w:r>
      <w:r>
        <w:rPr>
          <w:spacing w:val="10"/>
          <w:w w:val="110"/>
          <w:sz w:val="14"/>
        </w:rPr>
        <w:t> </w:t>
      </w:r>
      <w:r>
        <w:rPr>
          <w:w w:val="110"/>
          <w:sz w:val="14"/>
        </w:rPr>
        <w:t>respectively.</w:t>
      </w:r>
      <w:r>
        <w:rPr>
          <w:spacing w:val="11"/>
          <w:w w:val="110"/>
          <w:sz w:val="14"/>
        </w:rPr>
        <w:t> </w:t>
      </w:r>
      <w:r>
        <w:rPr>
          <w:w w:val="110"/>
          <w:sz w:val="14"/>
        </w:rPr>
        <w:t>An</w:t>
      </w:r>
      <w:r>
        <w:rPr>
          <w:spacing w:val="9"/>
          <w:w w:val="110"/>
          <w:sz w:val="14"/>
        </w:rPr>
        <w:t> </w:t>
      </w:r>
      <w:r>
        <w:rPr>
          <w:w w:val="110"/>
          <w:sz w:val="14"/>
        </w:rPr>
        <w:t>episode</w:t>
      </w:r>
      <w:r>
        <w:rPr>
          <w:spacing w:val="11"/>
          <w:w w:val="110"/>
          <w:sz w:val="14"/>
        </w:rPr>
        <w:t> </w:t>
      </w:r>
      <w:r>
        <w:rPr>
          <w:w w:val="110"/>
          <w:sz w:val="14"/>
        </w:rPr>
        <w:t>of</w:t>
      </w:r>
      <w:r>
        <w:rPr>
          <w:spacing w:val="9"/>
          <w:w w:val="110"/>
          <w:sz w:val="14"/>
        </w:rPr>
        <w:t> </w:t>
      </w:r>
      <w:r>
        <w:rPr>
          <w:w w:val="110"/>
          <w:sz w:val="14"/>
        </w:rPr>
        <w:t>frost</w:t>
      </w:r>
      <w:r>
        <w:rPr>
          <w:spacing w:val="10"/>
          <w:w w:val="110"/>
          <w:sz w:val="14"/>
        </w:rPr>
        <w:t> </w:t>
      </w:r>
      <w:r>
        <w:rPr>
          <w:w w:val="110"/>
          <w:sz w:val="14"/>
        </w:rPr>
        <w:t>that</w:t>
      </w:r>
      <w:r>
        <w:rPr>
          <w:spacing w:val="8"/>
          <w:w w:val="110"/>
          <w:sz w:val="14"/>
        </w:rPr>
        <w:t> </w:t>
      </w:r>
      <w:r>
        <w:rPr>
          <w:w w:val="110"/>
          <w:sz w:val="14"/>
        </w:rPr>
        <w:t>occurred</w:t>
      </w:r>
      <w:r>
        <w:rPr>
          <w:spacing w:val="10"/>
          <w:w w:val="110"/>
          <w:sz w:val="14"/>
        </w:rPr>
        <w:t> </w:t>
      </w:r>
      <w:r>
        <w:rPr>
          <w:w w:val="110"/>
          <w:sz w:val="14"/>
        </w:rPr>
        <w:t>on</w:t>
      </w:r>
      <w:r>
        <w:rPr>
          <w:spacing w:val="10"/>
          <w:w w:val="110"/>
          <w:sz w:val="14"/>
        </w:rPr>
        <w:t> </w:t>
      </w:r>
      <w:r>
        <w:rPr>
          <w:w w:val="110"/>
          <w:sz w:val="14"/>
        </w:rPr>
        <w:t>May</w:t>
      </w:r>
      <w:r>
        <w:rPr>
          <w:spacing w:val="10"/>
          <w:w w:val="110"/>
          <w:sz w:val="14"/>
        </w:rPr>
        <w:t> </w:t>
      </w:r>
      <w:r>
        <w:rPr>
          <w:w w:val="110"/>
          <w:sz w:val="14"/>
        </w:rPr>
        <w:t>21st,</w:t>
      </w:r>
      <w:r>
        <w:rPr>
          <w:spacing w:val="9"/>
          <w:w w:val="110"/>
          <w:sz w:val="14"/>
        </w:rPr>
        <w:t> </w:t>
      </w:r>
      <w:r>
        <w:rPr>
          <w:w w:val="110"/>
          <w:sz w:val="14"/>
        </w:rPr>
        <w:t>2018,</w:t>
      </w:r>
      <w:r>
        <w:rPr>
          <w:spacing w:val="10"/>
          <w:w w:val="110"/>
          <w:sz w:val="14"/>
        </w:rPr>
        <w:t> </w:t>
      </w:r>
      <w:r>
        <w:rPr>
          <w:w w:val="110"/>
          <w:sz w:val="14"/>
        </w:rPr>
        <w:t>related</w:t>
      </w:r>
      <w:r>
        <w:rPr>
          <w:spacing w:val="12"/>
          <w:w w:val="110"/>
          <w:sz w:val="14"/>
        </w:rPr>
        <w:t> </w:t>
      </w:r>
      <w:r>
        <w:rPr>
          <w:w w:val="110"/>
          <w:sz w:val="14"/>
        </w:rPr>
        <w:t>to</w:t>
      </w:r>
      <w:r>
        <w:rPr>
          <w:spacing w:val="8"/>
          <w:w w:val="110"/>
          <w:sz w:val="14"/>
        </w:rPr>
        <w:t> </w:t>
      </w:r>
      <w:r>
        <w:rPr>
          <w:w w:val="110"/>
          <w:sz w:val="14"/>
        </w:rPr>
        <w:t>an</w:t>
      </w:r>
      <w:r>
        <w:rPr>
          <w:spacing w:val="10"/>
          <w:w w:val="110"/>
          <w:sz w:val="14"/>
        </w:rPr>
        <w:t> </w:t>
      </w:r>
      <w:r>
        <w:rPr>
          <w:w w:val="110"/>
          <w:sz w:val="14"/>
        </w:rPr>
        <w:t>intense</w:t>
      </w:r>
      <w:r>
        <w:rPr>
          <w:spacing w:val="10"/>
          <w:w w:val="110"/>
          <w:sz w:val="14"/>
        </w:rPr>
        <w:t> </w:t>
      </w:r>
      <w:r>
        <w:rPr>
          <w:w w:val="110"/>
          <w:sz w:val="14"/>
        </w:rPr>
        <w:t>cold</w:t>
      </w:r>
      <w:r>
        <w:rPr>
          <w:spacing w:val="10"/>
          <w:w w:val="110"/>
          <w:sz w:val="14"/>
        </w:rPr>
        <w:t> </w:t>
      </w:r>
      <w:r>
        <w:rPr>
          <w:w w:val="110"/>
          <w:sz w:val="14"/>
        </w:rPr>
        <w:t>air</w:t>
      </w:r>
      <w:r>
        <w:rPr>
          <w:spacing w:val="10"/>
          <w:w w:val="110"/>
          <w:sz w:val="14"/>
        </w:rPr>
        <w:t> </w:t>
      </w:r>
      <w:r>
        <w:rPr>
          <w:spacing w:val="-2"/>
          <w:w w:val="110"/>
          <w:sz w:val="14"/>
        </w:rPr>
        <w:t>mass,</w:t>
      </w:r>
    </w:p>
    <w:p>
      <w:pPr>
        <w:spacing w:line="285" w:lineRule="auto" w:before="18"/>
        <w:ind w:left="111" w:right="130" w:firstLine="0"/>
        <w:jc w:val="both"/>
        <w:rPr>
          <w:sz w:val="14"/>
        </w:rPr>
      </w:pPr>
      <w:r>
        <w:rPr>
          <w:w w:val="115"/>
          <w:sz w:val="14"/>
        </w:rPr>
        <w:t>was</w:t>
      </w:r>
      <w:r>
        <w:rPr>
          <w:w w:val="115"/>
          <w:sz w:val="14"/>
        </w:rPr>
        <w:t> also</w:t>
      </w:r>
      <w:r>
        <w:rPr>
          <w:w w:val="115"/>
          <w:sz w:val="14"/>
        </w:rPr>
        <w:t> utilized</w:t>
      </w:r>
      <w:r>
        <w:rPr>
          <w:w w:val="115"/>
          <w:sz w:val="14"/>
        </w:rPr>
        <w:t> to</w:t>
      </w:r>
      <w:r>
        <w:rPr>
          <w:w w:val="115"/>
          <w:sz w:val="14"/>
        </w:rPr>
        <w:t> evaluate</w:t>
      </w:r>
      <w:r>
        <w:rPr>
          <w:w w:val="115"/>
          <w:sz w:val="14"/>
        </w:rPr>
        <w:t> the</w:t>
      </w:r>
      <w:r>
        <w:rPr>
          <w:w w:val="115"/>
          <w:sz w:val="14"/>
        </w:rPr>
        <w:t> performance</w:t>
      </w:r>
      <w:r>
        <w:rPr>
          <w:w w:val="115"/>
          <w:sz w:val="14"/>
        </w:rPr>
        <w:t> of</w:t>
      </w:r>
      <w:r>
        <w:rPr>
          <w:w w:val="115"/>
          <w:sz w:val="14"/>
        </w:rPr>
        <w:t> the</w:t>
      </w:r>
      <w:r>
        <w:rPr>
          <w:w w:val="115"/>
          <w:sz w:val="14"/>
        </w:rPr>
        <w:t> ANNs.</w:t>
      </w:r>
      <w:r>
        <w:rPr>
          <w:w w:val="115"/>
          <w:sz w:val="14"/>
        </w:rPr>
        <w:t> The</w:t>
      </w:r>
      <w:r>
        <w:rPr>
          <w:w w:val="115"/>
          <w:sz w:val="14"/>
        </w:rPr>
        <w:t> best</w:t>
      </w:r>
      <w:r>
        <w:rPr>
          <w:w w:val="115"/>
          <w:sz w:val="14"/>
        </w:rPr>
        <w:t> configurations</w:t>
      </w:r>
      <w:r>
        <w:rPr>
          <w:w w:val="115"/>
          <w:sz w:val="14"/>
        </w:rPr>
        <w:t> (topologies</w:t>
      </w:r>
      <w:r>
        <w:rPr>
          <w:w w:val="115"/>
          <w:sz w:val="14"/>
        </w:rPr>
        <w:t> and</w:t>
      </w:r>
      <w:r>
        <w:rPr>
          <w:w w:val="115"/>
          <w:sz w:val="14"/>
        </w:rPr>
        <w:t> hyper- parameters) of the ANNs were identified through experiments, using</w:t>
      </w:r>
      <w:r>
        <w:rPr>
          <w:spacing w:val="-1"/>
          <w:w w:val="115"/>
          <w:sz w:val="14"/>
        </w:rPr>
        <w:t> </w:t>
      </w:r>
      <w:r>
        <w:rPr>
          <w:w w:val="115"/>
          <w:sz w:val="14"/>
        </w:rPr>
        <w:t>the highest accuracy</w:t>
      </w:r>
      <w:r>
        <w:rPr>
          <w:spacing w:val="-1"/>
          <w:w w:val="115"/>
          <w:sz w:val="14"/>
        </w:rPr>
        <w:t> </w:t>
      </w:r>
      <w:r>
        <w:rPr>
          <w:w w:val="115"/>
          <w:sz w:val="14"/>
        </w:rPr>
        <w:t>obtained during the </w:t>
      </w:r>
      <w:r>
        <w:rPr>
          <w:spacing w:val="-2"/>
          <w:w w:val="115"/>
          <w:sz w:val="14"/>
        </w:rPr>
        <w:t>validation period</w:t>
      </w:r>
      <w:r>
        <w:rPr>
          <w:spacing w:val="-3"/>
          <w:w w:val="115"/>
          <w:sz w:val="14"/>
        </w:rPr>
        <w:t> </w:t>
      </w:r>
      <w:r>
        <w:rPr>
          <w:spacing w:val="-2"/>
          <w:w w:val="115"/>
          <w:sz w:val="14"/>
        </w:rPr>
        <w:t>as a</w:t>
      </w:r>
      <w:r>
        <w:rPr>
          <w:spacing w:val="-3"/>
          <w:w w:val="115"/>
          <w:sz w:val="14"/>
        </w:rPr>
        <w:t> </w:t>
      </w:r>
      <w:r>
        <w:rPr>
          <w:spacing w:val="-2"/>
          <w:w w:val="115"/>
          <w:sz w:val="14"/>
        </w:rPr>
        <w:t>metric.</w:t>
      </w:r>
      <w:r>
        <w:rPr>
          <w:spacing w:val="-3"/>
          <w:w w:val="115"/>
          <w:sz w:val="14"/>
        </w:rPr>
        <w:t> </w:t>
      </w:r>
      <w:r>
        <w:rPr>
          <w:spacing w:val="-2"/>
          <w:w w:val="115"/>
          <w:sz w:val="14"/>
        </w:rPr>
        <w:t>The</w:t>
      </w:r>
      <w:r>
        <w:rPr>
          <w:spacing w:val="-3"/>
          <w:w w:val="115"/>
          <w:sz w:val="14"/>
        </w:rPr>
        <w:t> </w:t>
      </w:r>
      <w:r>
        <w:rPr>
          <w:spacing w:val="-2"/>
          <w:w w:val="115"/>
          <w:sz w:val="14"/>
        </w:rPr>
        <w:t>results</w:t>
      </w:r>
      <w:r>
        <w:rPr>
          <w:spacing w:val="-3"/>
          <w:w w:val="115"/>
          <w:sz w:val="14"/>
        </w:rPr>
        <w:t> </w:t>
      </w:r>
      <w:r>
        <w:rPr>
          <w:spacing w:val="-2"/>
          <w:w w:val="115"/>
          <w:sz w:val="14"/>
        </w:rPr>
        <w:t>of the</w:t>
      </w:r>
      <w:r>
        <w:rPr>
          <w:spacing w:val="-3"/>
          <w:w w:val="115"/>
          <w:sz w:val="14"/>
        </w:rPr>
        <w:t> </w:t>
      </w:r>
      <w:r>
        <w:rPr>
          <w:spacing w:val="-2"/>
          <w:w w:val="115"/>
          <w:sz w:val="14"/>
        </w:rPr>
        <w:t>ANNs with ADAM</w:t>
      </w:r>
      <w:r>
        <w:rPr>
          <w:spacing w:val="-3"/>
          <w:w w:val="115"/>
          <w:sz w:val="14"/>
        </w:rPr>
        <w:t> </w:t>
      </w:r>
      <w:r>
        <w:rPr>
          <w:spacing w:val="-2"/>
          <w:w w:val="115"/>
          <w:sz w:val="14"/>
        </w:rPr>
        <w:t>and</w:t>
      </w:r>
      <w:r>
        <w:rPr>
          <w:spacing w:val="-3"/>
          <w:w w:val="115"/>
          <w:sz w:val="14"/>
        </w:rPr>
        <w:t> </w:t>
      </w:r>
      <w:r>
        <w:rPr>
          <w:spacing w:val="-2"/>
          <w:w w:val="115"/>
          <w:sz w:val="14"/>
        </w:rPr>
        <w:t>SGD</w:t>
      </w:r>
      <w:r>
        <w:rPr>
          <w:spacing w:val="-3"/>
          <w:w w:val="115"/>
          <w:sz w:val="14"/>
        </w:rPr>
        <w:t> </w:t>
      </w:r>
      <w:r>
        <w:rPr>
          <w:spacing w:val="-2"/>
          <w:w w:val="115"/>
          <w:sz w:val="14"/>
        </w:rPr>
        <w:t>optimizers were</w:t>
      </w:r>
      <w:r>
        <w:rPr>
          <w:spacing w:val="-3"/>
          <w:w w:val="115"/>
          <w:sz w:val="14"/>
        </w:rPr>
        <w:t> </w:t>
      </w:r>
      <w:r>
        <w:rPr>
          <w:spacing w:val="-2"/>
          <w:w w:val="115"/>
          <w:sz w:val="14"/>
        </w:rPr>
        <w:t>compared</w:t>
      </w:r>
      <w:r>
        <w:rPr>
          <w:spacing w:val="-3"/>
          <w:w w:val="115"/>
          <w:sz w:val="14"/>
        </w:rPr>
        <w:t> </w:t>
      </w:r>
      <w:r>
        <w:rPr>
          <w:spacing w:val="-2"/>
          <w:w w:val="115"/>
          <w:sz w:val="14"/>
        </w:rPr>
        <w:t>with the</w:t>
      </w:r>
      <w:r>
        <w:rPr>
          <w:w w:val="115"/>
          <w:sz w:val="14"/>
        </w:rPr>
        <w:t> </w:t>
      </w:r>
      <w:r>
        <w:rPr>
          <w:w w:val="110"/>
          <w:sz w:val="14"/>
        </w:rPr>
        <w:t>predictions of the Eta model. For the case study, an additional comparison against the operational frost index (IG)</w:t>
      </w:r>
      <w:r>
        <w:rPr>
          <w:w w:val="115"/>
          <w:sz w:val="14"/>
        </w:rPr>
        <w:t> from</w:t>
      </w:r>
      <w:r>
        <w:rPr>
          <w:w w:val="115"/>
          <w:sz w:val="14"/>
        </w:rPr>
        <w:t> the</w:t>
      </w:r>
      <w:r>
        <w:rPr>
          <w:w w:val="115"/>
          <w:sz w:val="14"/>
        </w:rPr>
        <w:t> National</w:t>
      </w:r>
      <w:r>
        <w:rPr>
          <w:w w:val="115"/>
          <w:sz w:val="14"/>
        </w:rPr>
        <w:t> Institute</w:t>
      </w:r>
      <w:r>
        <w:rPr>
          <w:w w:val="115"/>
          <w:sz w:val="14"/>
        </w:rPr>
        <w:t> for</w:t>
      </w:r>
      <w:r>
        <w:rPr>
          <w:w w:val="115"/>
          <w:sz w:val="14"/>
        </w:rPr>
        <w:t> Space</w:t>
      </w:r>
      <w:r>
        <w:rPr>
          <w:w w:val="115"/>
          <w:sz w:val="14"/>
        </w:rPr>
        <w:t> Research</w:t>
      </w:r>
      <w:r>
        <w:rPr>
          <w:w w:val="115"/>
          <w:sz w:val="14"/>
        </w:rPr>
        <w:t> (INPE)</w:t>
      </w:r>
      <w:r>
        <w:rPr>
          <w:w w:val="115"/>
          <w:sz w:val="14"/>
        </w:rPr>
        <w:t> was</w:t>
      </w:r>
      <w:r>
        <w:rPr>
          <w:w w:val="115"/>
          <w:sz w:val="14"/>
        </w:rPr>
        <w:t> also</w:t>
      </w:r>
      <w:r>
        <w:rPr>
          <w:w w:val="115"/>
          <w:sz w:val="14"/>
        </w:rPr>
        <w:t> included.</w:t>
      </w:r>
      <w:r>
        <w:rPr>
          <w:w w:val="115"/>
          <w:sz w:val="14"/>
        </w:rPr>
        <w:t> The</w:t>
      </w:r>
      <w:r>
        <w:rPr>
          <w:w w:val="115"/>
          <w:sz w:val="14"/>
        </w:rPr>
        <w:t> performance</w:t>
      </w:r>
      <w:r>
        <w:rPr>
          <w:w w:val="115"/>
          <w:sz w:val="14"/>
        </w:rPr>
        <w:t> of</w:t>
      </w:r>
      <w:r>
        <w:rPr>
          <w:w w:val="115"/>
          <w:sz w:val="14"/>
        </w:rPr>
        <w:t> both</w:t>
      </w:r>
      <w:r>
        <w:rPr>
          <w:w w:val="115"/>
          <w:sz w:val="14"/>
        </w:rPr>
        <w:t> ANNs (properly</w:t>
      </w:r>
      <w:r>
        <w:rPr>
          <w:spacing w:val="-2"/>
          <w:w w:val="115"/>
          <w:sz w:val="14"/>
        </w:rPr>
        <w:t> </w:t>
      </w:r>
      <w:r>
        <w:rPr>
          <w:w w:val="115"/>
          <w:sz w:val="14"/>
        </w:rPr>
        <w:t>configured)</w:t>
      </w:r>
      <w:r>
        <w:rPr>
          <w:spacing w:val="-2"/>
          <w:w w:val="115"/>
          <w:sz w:val="14"/>
        </w:rPr>
        <w:t> </w:t>
      </w:r>
      <w:r>
        <w:rPr>
          <w:w w:val="115"/>
          <w:sz w:val="14"/>
        </w:rPr>
        <w:t>with</w:t>
      </w:r>
      <w:r>
        <w:rPr>
          <w:spacing w:val="-2"/>
          <w:w w:val="115"/>
          <w:sz w:val="14"/>
        </w:rPr>
        <w:t> </w:t>
      </w:r>
      <w:r>
        <w:rPr>
          <w:w w:val="115"/>
          <w:sz w:val="14"/>
        </w:rPr>
        <w:t>ADAM</w:t>
      </w:r>
      <w:r>
        <w:rPr>
          <w:spacing w:val="-2"/>
          <w:w w:val="115"/>
          <w:sz w:val="14"/>
        </w:rPr>
        <w:t> </w:t>
      </w:r>
      <w:r>
        <w:rPr>
          <w:w w:val="115"/>
          <w:sz w:val="14"/>
        </w:rPr>
        <w:t>and</w:t>
      </w:r>
      <w:r>
        <w:rPr>
          <w:spacing w:val="-2"/>
          <w:w w:val="115"/>
          <w:sz w:val="14"/>
        </w:rPr>
        <w:t> </w:t>
      </w:r>
      <w:r>
        <w:rPr>
          <w:w w:val="115"/>
          <w:sz w:val="14"/>
        </w:rPr>
        <w:t>SGD</w:t>
      </w:r>
      <w:r>
        <w:rPr>
          <w:spacing w:val="-2"/>
          <w:w w:val="115"/>
          <w:sz w:val="14"/>
        </w:rPr>
        <w:t> </w:t>
      </w:r>
      <w:r>
        <w:rPr>
          <w:w w:val="115"/>
          <w:sz w:val="14"/>
        </w:rPr>
        <w:t>optimizers</w:t>
      </w:r>
      <w:r>
        <w:rPr>
          <w:spacing w:val="-2"/>
          <w:w w:val="115"/>
          <w:sz w:val="14"/>
        </w:rPr>
        <w:t> </w:t>
      </w:r>
      <w:r>
        <w:rPr>
          <w:w w:val="115"/>
          <w:sz w:val="14"/>
        </w:rPr>
        <w:t>are</w:t>
      </w:r>
      <w:r>
        <w:rPr>
          <w:spacing w:val="-2"/>
          <w:w w:val="115"/>
          <w:sz w:val="14"/>
        </w:rPr>
        <w:t> </w:t>
      </w:r>
      <w:r>
        <w:rPr>
          <w:w w:val="115"/>
          <w:sz w:val="14"/>
        </w:rPr>
        <w:t>comparable</w:t>
      </w:r>
      <w:r>
        <w:rPr>
          <w:spacing w:val="-2"/>
          <w:w w:val="115"/>
          <w:sz w:val="14"/>
        </w:rPr>
        <w:t> </w:t>
      </w:r>
      <w:r>
        <w:rPr>
          <w:w w:val="115"/>
          <w:sz w:val="14"/>
        </w:rPr>
        <w:t>one</w:t>
      </w:r>
      <w:r>
        <w:rPr>
          <w:spacing w:val="-2"/>
          <w:w w:val="115"/>
          <w:sz w:val="14"/>
        </w:rPr>
        <w:t> </w:t>
      </w:r>
      <w:r>
        <w:rPr>
          <w:w w:val="115"/>
          <w:sz w:val="14"/>
        </w:rPr>
        <w:t>to</w:t>
      </w:r>
      <w:r>
        <w:rPr>
          <w:spacing w:val="-2"/>
          <w:w w:val="115"/>
          <w:sz w:val="14"/>
        </w:rPr>
        <w:t> </w:t>
      </w:r>
      <w:r>
        <w:rPr>
          <w:w w:val="115"/>
          <w:sz w:val="14"/>
        </w:rPr>
        <w:t>the</w:t>
      </w:r>
      <w:r>
        <w:rPr>
          <w:spacing w:val="-2"/>
          <w:w w:val="115"/>
          <w:sz w:val="14"/>
        </w:rPr>
        <w:t> </w:t>
      </w:r>
      <w:r>
        <w:rPr>
          <w:w w:val="115"/>
          <w:sz w:val="14"/>
        </w:rPr>
        <w:t>other.</w:t>
      </w:r>
      <w:r>
        <w:rPr>
          <w:spacing w:val="-2"/>
          <w:w w:val="115"/>
          <w:sz w:val="14"/>
        </w:rPr>
        <w:t> </w:t>
      </w:r>
      <w:r>
        <w:rPr>
          <w:w w:val="115"/>
          <w:sz w:val="14"/>
        </w:rPr>
        <w:t>And</w:t>
      </w:r>
      <w:r>
        <w:rPr>
          <w:spacing w:val="-2"/>
          <w:w w:val="115"/>
          <w:sz w:val="14"/>
        </w:rPr>
        <w:t> </w:t>
      </w:r>
      <w:r>
        <w:rPr>
          <w:w w:val="115"/>
          <w:sz w:val="14"/>
        </w:rPr>
        <w:t>both</w:t>
      </w:r>
      <w:r>
        <w:rPr>
          <w:spacing w:val="-2"/>
          <w:w w:val="115"/>
          <w:sz w:val="14"/>
        </w:rPr>
        <w:t> </w:t>
      </w:r>
      <w:r>
        <w:rPr>
          <w:w w:val="115"/>
          <w:sz w:val="14"/>
        </w:rPr>
        <w:t>are</w:t>
      </w:r>
      <w:r>
        <w:rPr>
          <w:spacing w:val="-2"/>
          <w:w w:val="115"/>
          <w:sz w:val="14"/>
        </w:rPr>
        <w:t> </w:t>
      </w:r>
      <w:r>
        <w:rPr>
          <w:w w:val="115"/>
          <w:sz w:val="14"/>
        </w:rPr>
        <w:t>signifi- </w:t>
      </w:r>
      <w:r>
        <w:rPr>
          <w:spacing w:val="-2"/>
          <w:w w:val="115"/>
          <w:sz w:val="14"/>
        </w:rPr>
        <w:t>cantly better compared to the Eta model. The ANNs were able to drastically reduce the underestimation trends of</w:t>
      </w:r>
      <w:r>
        <w:rPr>
          <w:w w:val="115"/>
          <w:sz w:val="14"/>
        </w:rPr>
        <w:t> frost</w:t>
      </w:r>
      <w:r>
        <w:rPr>
          <w:spacing w:val="-11"/>
          <w:w w:val="115"/>
          <w:sz w:val="14"/>
        </w:rPr>
        <w:t> </w:t>
      </w:r>
      <w:r>
        <w:rPr>
          <w:w w:val="115"/>
          <w:sz w:val="14"/>
        </w:rPr>
        <w:t>events</w:t>
      </w:r>
      <w:r>
        <w:rPr>
          <w:spacing w:val="-10"/>
          <w:w w:val="115"/>
          <w:sz w:val="14"/>
        </w:rPr>
        <w:t> </w:t>
      </w:r>
      <w:r>
        <w:rPr>
          <w:w w:val="115"/>
          <w:sz w:val="14"/>
        </w:rPr>
        <w:t>caused</w:t>
      </w:r>
      <w:r>
        <w:rPr>
          <w:spacing w:val="-10"/>
          <w:w w:val="115"/>
          <w:sz w:val="14"/>
        </w:rPr>
        <w:t> </w:t>
      </w:r>
      <w:r>
        <w:rPr>
          <w:w w:val="115"/>
          <w:sz w:val="14"/>
        </w:rPr>
        <w:t>by</w:t>
      </w:r>
      <w:r>
        <w:rPr>
          <w:spacing w:val="-10"/>
          <w:w w:val="115"/>
          <w:sz w:val="14"/>
        </w:rPr>
        <w:t> </w:t>
      </w:r>
      <w:r>
        <w:rPr>
          <w:w w:val="115"/>
          <w:sz w:val="14"/>
        </w:rPr>
        <w:t>the</w:t>
      </w:r>
      <w:r>
        <w:rPr>
          <w:spacing w:val="-10"/>
          <w:w w:val="115"/>
          <w:sz w:val="14"/>
        </w:rPr>
        <w:t> </w:t>
      </w:r>
      <w:r>
        <w:rPr>
          <w:w w:val="115"/>
          <w:sz w:val="14"/>
        </w:rPr>
        <w:t>warm</w:t>
      </w:r>
      <w:r>
        <w:rPr>
          <w:spacing w:val="-10"/>
          <w:w w:val="115"/>
          <w:sz w:val="14"/>
        </w:rPr>
        <w:t> </w:t>
      </w:r>
      <w:r>
        <w:rPr>
          <w:w w:val="115"/>
          <w:sz w:val="14"/>
        </w:rPr>
        <w:t>bias</w:t>
      </w:r>
      <w:r>
        <w:rPr>
          <w:spacing w:val="-10"/>
          <w:w w:val="115"/>
          <w:sz w:val="14"/>
        </w:rPr>
        <w:t> </w:t>
      </w:r>
      <w:r>
        <w:rPr>
          <w:w w:val="115"/>
          <w:sz w:val="14"/>
        </w:rPr>
        <w:t>of</w:t>
      </w:r>
      <w:r>
        <w:rPr>
          <w:spacing w:val="-10"/>
          <w:w w:val="115"/>
          <w:sz w:val="14"/>
        </w:rPr>
        <w:t> </w:t>
      </w:r>
      <w:r>
        <w:rPr>
          <w:w w:val="115"/>
          <w:sz w:val="14"/>
        </w:rPr>
        <w:t>the</w:t>
      </w:r>
      <w:r>
        <w:rPr>
          <w:spacing w:val="-10"/>
          <w:w w:val="115"/>
          <w:sz w:val="14"/>
        </w:rPr>
        <w:t> </w:t>
      </w:r>
      <w:r>
        <w:rPr>
          <w:w w:val="115"/>
          <w:sz w:val="14"/>
        </w:rPr>
        <w:t>Eta</w:t>
      </w:r>
      <w:r>
        <w:rPr>
          <w:spacing w:val="-10"/>
          <w:w w:val="115"/>
          <w:sz w:val="14"/>
        </w:rPr>
        <w:t> </w:t>
      </w:r>
      <w:r>
        <w:rPr>
          <w:w w:val="115"/>
          <w:sz w:val="14"/>
        </w:rPr>
        <w:t>model.</w:t>
      </w:r>
      <w:r>
        <w:rPr>
          <w:spacing w:val="-10"/>
          <w:w w:val="115"/>
          <w:sz w:val="14"/>
        </w:rPr>
        <w:t> </w:t>
      </w:r>
      <w:r>
        <w:rPr>
          <w:w w:val="115"/>
          <w:sz w:val="14"/>
        </w:rPr>
        <w:t>The</w:t>
      </w:r>
      <w:r>
        <w:rPr>
          <w:spacing w:val="-10"/>
          <w:w w:val="115"/>
          <w:sz w:val="14"/>
        </w:rPr>
        <w:t> </w:t>
      </w:r>
      <w:r>
        <w:rPr>
          <w:w w:val="115"/>
          <w:sz w:val="14"/>
        </w:rPr>
        <w:t>ANNs</w:t>
      </w:r>
      <w:r>
        <w:rPr>
          <w:spacing w:val="-10"/>
          <w:w w:val="115"/>
          <w:sz w:val="14"/>
        </w:rPr>
        <w:t> </w:t>
      </w:r>
      <w:r>
        <w:rPr>
          <w:w w:val="115"/>
          <w:sz w:val="14"/>
        </w:rPr>
        <w:t>also</w:t>
      </w:r>
      <w:r>
        <w:rPr>
          <w:spacing w:val="-10"/>
          <w:w w:val="115"/>
          <w:sz w:val="14"/>
        </w:rPr>
        <w:t> </w:t>
      </w:r>
      <w:r>
        <w:rPr>
          <w:w w:val="115"/>
          <w:sz w:val="14"/>
        </w:rPr>
        <w:t>indicated</w:t>
      </w:r>
      <w:r>
        <w:rPr>
          <w:spacing w:val="-10"/>
          <w:w w:val="115"/>
          <w:sz w:val="14"/>
        </w:rPr>
        <w:t> </w:t>
      </w:r>
      <w:r>
        <w:rPr>
          <w:w w:val="115"/>
          <w:sz w:val="14"/>
        </w:rPr>
        <w:t>more</w:t>
      </w:r>
      <w:r>
        <w:rPr>
          <w:spacing w:val="-10"/>
          <w:w w:val="115"/>
          <w:sz w:val="14"/>
        </w:rPr>
        <w:t> </w:t>
      </w:r>
      <w:r>
        <w:rPr>
          <w:w w:val="115"/>
          <w:sz w:val="14"/>
        </w:rPr>
        <w:t>satisfactory</w:t>
      </w:r>
      <w:r>
        <w:rPr>
          <w:spacing w:val="-11"/>
          <w:w w:val="115"/>
          <w:sz w:val="14"/>
        </w:rPr>
        <w:t> </w:t>
      </w:r>
      <w:r>
        <w:rPr>
          <w:w w:val="115"/>
          <w:sz w:val="14"/>
        </w:rPr>
        <w:t>performances when</w:t>
      </w:r>
      <w:r>
        <w:rPr>
          <w:spacing w:val="-4"/>
          <w:w w:val="115"/>
          <w:sz w:val="14"/>
        </w:rPr>
        <w:t> </w:t>
      </w:r>
      <w:r>
        <w:rPr>
          <w:w w:val="115"/>
          <w:sz w:val="14"/>
        </w:rPr>
        <w:t>compared</w:t>
      </w:r>
      <w:r>
        <w:rPr>
          <w:spacing w:val="-4"/>
          <w:w w:val="115"/>
          <w:sz w:val="14"/>
        </w:rPr>
        <w:t> </w:t>
      </w:r>
      <w:r>
        <w:rPr>
          <w:w w:val="115"/>
          <w:sz w:val="14"/>
        </w:rPr>
        <w:t>to</w:t>
      </w:r>
      <w:r>
        <w:rPr>
          <w:spacing w:val="-5"/>
          <w:w w:val="115"/>
          <w:sz w:val="14"/>
        </w:rPr>
        <w:t> </w:t>
      </w:r>
      <w:r>
        <w:rPr>
          <w:w w:val="115"/>
          <w:sz w:val="14"/>
        </w:rPr>
        <w:t>the</w:t>
      </w:r>
      <w:r>
        <w:rPr>
          <w:spacing w:val="-6"/>
          <w:w w:val="115"/>
          <w:sz w:val="14"/>
        </w:rPr>
        <w:t> </w:t>
      </w:r>
      <w:r>
        <w:rPr>
          <w:w w:val="115"/>
          <w:sz w:val="14"/>
        </w:rPr>
        <w:t>INPE</w:t>
      </w:r>
      <w:r>
        <w:rPr>
          <w:spacing w:val="-4"/>
          <w:w w:val="115"/>
          <w:sz w:val="14"/>
        </w:rPr>
        <w:t> </w:t>
      </w:r>
      <w:r>
        <w:rPr>
          <w:w w:val="115"/>
          <w:sz w:val="14"/>
        </w:rPr>
        <w:t>IG.</w:t>
      </w:r>
      <w:r>
        <w:rPr>
          <w:spacing w:val="-5"/>
          <w:w w:val="115"/>
          <w:sz w:val="14"/>
        </w:rPr>
        <w:t> </w:t>
      </w:r>
      <w:r>
        <w:rPr>
          <w:w w:val="115"/>
          <w:sz w:val="14"/>
        </w:rPr>
        <w:t>In</w:t>
      </w:r>
      <w:r>
        <w:rPr>
          <w:spacing w:val="-5"/>
          <w:w w:val="115"/>
          <w:sz w:val="14"/>
        </w:rPr>
        <w:t> </w:t>
      </w:r>
      <w:r>
        <w:rPr>
          <w:w w:val="115"/>
          <w:sz w:val="14"/>
        </w:rPr>
        <w:t>general,</w:t>
      </w:r>
      <w:r>
        <w:rPr>
          <w:spacing w:val="-4"/>
          <w:w w:val="115"/>
          <w:sz w:val="14"/>
        </w:rPr>
        <w:t> </w:t>
      </w:r>
      <w:r>
        <w:rPr>
          <w:w w:val="115"/>
          <w:sz w:val="14"/>
        </w:rPr>
        <w:t>the</w:t>
      </w:r>
      <w:r>
        <w:rPr>
          <w:spacing w:val="-6"/>
          <w:w w:val="115"/>
          <w:sz w:val="14"/>
        </w:rPr>
        <w:t> </w:t>
      </w:r>
      <w:r>
        <w:rPr>
          <w:w w:val="115"/>
          <w:sz w:val="14"/>
        </w:rPr>
        <w:t>ANNs</w:t>
      </w:r>
      <w:r>
        <w:rPr>
          <w:spacing w:val="-4"/>
          <w:w w:val="115"/>
          <w:sz w:val="14"/>
        </w:rPr>
        <w:t> </w:t>
      </w:r>
      <w:r>
        <w:rPr>
          <w:w w:val="115"/>
          <w:sz w:val="14"/>
        </w:rPr>
        <w:t>were</w:t>
      </w:r>
      <w:r>
        <w:rPr>
          <w:spacing w:val="-5"/>
          <w:w w:val="115"/>
          <w:sz w:val="14"/>
        </w:rPr>
        <w:t> </w:t>
      </w:r>
      <w:r>
        <w:rPr>
          <w:w w:val="115"/>
          <w:sz w:val="14"/>
        </w:rPr>
        <w:t>able</w:t>
      </w:r>
      <w:r>
        <w:rPr>
          <w:spacing w:val="-4"/>
          <w:w w:val="115"/>
          <w:sz w:val="14"/>
        </w:rPr>
        <w:t> </w:t>
      </w:r>
      <w:r>
        <w:rPr>
          <w:w w:val="115"/>
          <w:sz w:val="14"/>
        </w:rPr>
        <w:t>to</w:t>
      </w:r>
      <w:r>
        <w:rPr>
          <w:spacing w:val="-5"/>
          <w:w w:val="115"/>
          <w:sz w:val="14"/>
        </w:rPr>
        <w:t> </w:t>
      </w:r>
      <w:r>
        <w:rPr>
          <w:w w:val="115"/>
          <w:sz w:val="14"/>
        </w:rPr>
        <w:t>identify</w:t>
      </w:r>
      <w:r>
        <w:rPr>
          <w:spacing w:val="-5"/>
          <w:w w:val="115"/>
          <w:sz w:val="14"/>
        </w:rPr>
        <w:t> </w:t>
      </w:r>
      <w:r>
        <w:rPr>
          <w:w w:val="115"/>
          <w:sz w:val="14"/>
        </w:rPr>
        <w:t>deficiencies</w:t>
      </w:r>
      <w:r>
        <w:rPr>
          <w:spacing w:val="-4"/>
          <w:w w:val="115"/>
          <w:sz w:val="14"/>
        </w:rPr>
        <w:t> </w:t>
      </w:r>
      <w:r>
        <w:rPr>
          <w:w w:val="115"/>
          <w:sz w:val="14"/>
        </w:rPr>
        <w:t>in</w:t>
      </w:r>
      <w:r>
        <w:rPr>
          <w:spacing w:val="-5"/>
          <w:w w:val="115"/>
          <w:sz w:val="14"/>
        </w:rPr>
        <w:t> </w:t>
      </w:r>
      <w:r>
        <w:rPr>
          <w:w w:val="115"/>
          <w:sz w:val="14"/>
        </w:rPr>
        <w:t>Eta</w:t>
      </w:r>
      <w:r>
        <w:rPr>
          <w:spacing w:val="-5"/>
          <w:w w:val="115"/>
          <w:sz w:val="14"/>
        </w:rPr>
        <w:t> </w:t>
      </w:r>
      <w:r>
        <w:rPr>
          <w:w w:val="115"/>
          <w:sz w:val="14"/>
        </w:rPr>
        <w:t>predictions,</w:t>
      </w:r>
      <w:r>
        <w:rPr>
          <w:spacing w:val="-4"/>
          <w:w w:val="115"/>
          <w:sz w:val="14"/>
        </w:rPr>
        <w:t> </w:t>
      </w:r>
      <w:r>
        <w:rPr>
          <w:w w:val="115"/>
          <w:sz w:val="14"/>
        </w:rPr>
        <w:t>and </w:t>
      </w:r>
      <w:r>
        <w:rPr>
          <w:spacing w:val="-2"/>
          <w:w w:val="115"/>
          <w:sz w:val="14"/>
        </w:rPr>
        <w:t>consequently</w:t>
      </w:r>
      <w:r>
        <w:rPr>
          <w:spacing w:val="-3"/>
          <w:w w:val="115"/>
          <w:sz w:val="14"/>
        </w:rPr>
        <w:t> </w:t>
      </w:r>
      <w:r>
        <w:rPr>
          <w:spacing w:val="-2"/>
          <w:w w:val="115"/>
          <w:sz w:val="14"/>
        </w:rPr>
        <w:t>improve</w:t>
      </w:r>
      <w:r>
        <w:rPr>
          <w:spacing w:val="-3"/>
          <w:w w:val="115"/>
          <w:sz w:val="14"/>
        </w:rPr>
        <w:t> </w:t>
      </w:r>
      <w:r>
        <w:rPr>
          <w:spacing w:val="-2"/>
          <w:w w:val="115"/>
          <w:sz w:val="14"/>
        </w:rPr>
        <w:t>their results.</w:t>
      </w:r>
      <w:r>
        <w:rPr>
          <w:spacing w:val="-3"/>
          <w:w w:val="115"/>
          <w:sz w:val="14"/>
        </w:rPr>
        <w:t> </w:t>
      </w:r>
      <w:r>
        <w:rPr>
          <w:spacing w:val="-2"/>
          <w:w w:val="115"/>
          <w:sz w:val="14"/>
        </w:rPr>
        <w:t>In this sense,</w:t>
      </w:r>
      <w:r>
        <w:rPr>
          <w:spacing w:val="-3"/>
          <w:w w:val="115"/>
          <w:sz w:val="14"/>
        </w:rPr>
        <w:t> </w:t>
      </w:r>
      <w:r>
        <w:rPr>
          <w:spacing w:val="-2"/>
          <w:w w:val="115"/>
          <w:sz w:val="14"/>
        </w:rPr>
        <w:t>the</w:t>
      </w:r>
      <w:r>
        <w:rPr>
          <w:spacing w:val="-3"/>
          <w:w w:val="115"/>
          <w:sz w:val="14"/>
        </w:rPr>
        <w:t> </w:t>
      </w:r>
      <w:r>
        <w:rPr>
          <w:spacing w:val="-2"/>
          <w:w w:val="115"/>
          <w:sz w:val="14"/>
        </w:rPr>
        <w:t>use</w:t>
      </w:r>
      <w:r>
        <w:rPr>
          <w:spacing w:val="-3"/>
          <w:w w:val="115"/>
          <w:sz w:val="14"/>
        </w:rPr>
        <w:t> </w:t>
      </w:r>
      <w:r>
        <w:rPr>
          <w:spacing w:val="-2"/>
          <w:w w:val="115"/>
          <w:sz w:val="14"/>
        </w:rPr>
        <w:t>of</w:t>
      </w:r>
      <w:r>
        <w:rPr>
          <w:spacing w:val="-3"/>
          <w:w w:val="115"/>
          <w:sz w:val="14"/>
        </w:rPr>
        <w:t> </w:t>
      </w:r>
      <w:r>
        <w:rPr>
          <w:spacing w:val="-2"/>
          <w:w w:val="115"/>
          <w:sz w:val="14"/>
        </w:rPr>
        <w:t>ANNs to</w:t>
      </w:r>
      <w:r>
        <w:rPr>
          <w:spacing w:val="-3"/>
          <w:w w:val="115"/>
          <w:sz w:val="14"/>
        </w:rPr>
        <w:t> </w:t>
      </w:r>
      <w:r>
        <w:rPr>
          <w:spacing w:val="-2"/>
          <w:w w:val="115"/>
          <w:sz w:val="14"/>
        </w:rPr>
        <w:t>predict</w:t>
      </w:r>
      <w:r>
        <w:rPr>
          <w:spacing w:val="-3"/>
          <w:w w:val="115"/>
          <w:sz w:val="14"/>
        </w:rPr>
        <w:t> </w:t>
      </w:r>
      <w:r>
        <w:rPr>
          <w:spacing w:val="-2"/>
          <w:w w:val="115"/>
          <w:sz w:val="14"/>
        </w:rPr>
        <w:t>frost</w:t>
      </w:r>
      <w:r>
        <w:rPr>
          <w:spacing w:val="-3"/>
          <w:w w:val="115"/>
          <w:sz w:val="14"/>
        </w:rPr>
        <w:t> </w:t>
      </w:r>
      <w:r>
        <w:rPr>
          <w:spacing w:val="-2"/>
          <w:w w:val="115"/>
          <w:sz w:val="14"/>
        </w:rPr>
        <w:t>events</w:t>
      </w:r>
      <w:r>
        <w:rPr>
          <w:spacing w:val="-3"/>
          <w:w w:val="115"/>
          <w:sz w:val="14"/>
        </w:rPr>
        <w:t> </w:t>
      </w:r>
      <w:r>
        <w:rPr>
          <w:spacing w:val="-2"/>
          <w:w w:val="115"/>
          <w:sz w:val="14"/>
        </w:rPr>
        <w:t>can</w:t>
      </w:r>
      <w:r>
        <w:rPr>
          <w:spacing w:val="-3"/>
          <w:w w:val="115"/>
          <w:sz w:val="14"/>
        </w:rPr>
        <w:t> </w:t>
      </w:r>
      <w:r>
        <w:rPr>
          <w:spacing w:val="-2"/>
          <w:w w:val="115"/>
          <w:sz w:val="14"/>
        </w:rPr>
        <w:t>be a</w:t>
      </w:r>
      <w:r>
        <w:rPr>
          <w:spacing w:val="-3"/>
          <w:w w:val="115"/>
          <w:sz w:val="14"/>
        </w:rPr>
        <w:t> </w:t>
      </w:r>
      <w:r>
        <w:rPr>
          <w:spacing w:val="-2"/>
          <w:w w:val="115"/>
          <w:sz w:val="14"/>
        </w:rPr>
        <w:t>very useful</w:t>
      </w:r>
      <w:r>
        <w:rPr>
          <w:spacing w:val="-3"/>
          <w:w w:val="115"/>
          <w:sz w:val="14"/>
        </w:rPr>
        <w:t> </w:t>
      </w:r>
      <w:r>
        <w:rPr>
          <w:spacing w:val="-2"/>
          <w:w w:val="115"/>
          <w:sz w:val="14"/>
        </w:rPr>
        <w:t>tool</w:t>
      </w:r>
      <w:r>
        <w:rPr>
          <w:w w:val="115"/>
          <w:sz w:val="14"/>
        </w:rPr>
        <w:t> in an operational environment.</w:t>
      </w:r>
    </w:p>
    <w:p>
      <w:pPr>
        <w:spacing w:after="0" w:line="285" w:lineRule="auto"/>
        <w:jc w:val="both"/>
        <w:rPr>
          <w:sz w:val="14"/>
        </w:rPr>
        <w:sectPr>
          <w:type w:val="continuous"/>
          <w:pgSz w:w="11910" w:h="15880"/>
          <w:pgMar w:top="620" w:bottom="280" w:left="640" w:right="620"/>
          <w:cols w:num="2" w:equalWidth="0">
            <w:col w:w="1778" w:space="1511"/>
            <w:col w:w="7361"/>
          </w:cols>
        </w:sectPr>
      </w:pPr>
    </w:p>
    <w:p>
      <w:pPr>
        <w:pStyle w:val="BodyText"/>
        <w:rPr>
          <w:sz w:val="9"/>
        </w:rPr>
      </w:pPr>
    </w:p>
    <w:p>
      <w:pPr>
        <w:pStyle w:val="BodyText"/>
        <w:spacing w:line="20" w:lineRule="exact"/>
        <w:ind w:left="112"/>
        <w:rPr>
          <w:sz w:val="2"/>
        </w:rPr>
      </w:pPr>
      <w:r>
        <w:rPr>
          <w:sz w:val="2"/>
        </w:rPr>
        <mc:AlternateContent>
          <mc:Choice Requires="wps">
            <w:drawing>
              <wp:inline distT="0" distB="0" distL="0" distR="0">
                <wp:extent cx="6604634" cy="3175"/>
                <wp:effectExtent l="0" t="0" r="0" b="0"/>
                <wp:docPr id="12" name="Group 12"/>
                <wp:cNvGraphicFramePr>
                  <a:graphicFrameLocks/>
                </wp:cNvGraphicFramePr>
                <a:graphic>
                  <a:graphicData uri="http://schemas.microsoft.com/office/word/2010/wordprocessingGroup">
                    <wpg:wgp>
                      <wpg:cNvPr id="12" name="Group 12"/>
                      <wpg:cNvGrpSpPr/>
                      <wpg:grpSpPr>
                        <a:xfrm>
                          <a:off x="0" y="0"/>
                          <a:ext cx="6604634" cy="3175"/>
                          <a:chExt cx="6604634" cy="3175"/>
                        </a:xfrm>
                      </wpg:grpSpPr>
                      <wps:wsp>
                        <wps:cNvPr id="13" name="Graphic 13"/>
                        <wps:cNvSpPr/>
                        <wps:spPr>
                          <a:xfrm>
                            <a:off x="0" y="0"/>
                            <a:ext cx="6604634" cy="3175"/>
                          </a:xfrm>
                          <a:custGeom>
                            <a:avLst/>
                            <a:gdLst/>
                            <a:ahLst/>
                            <a:cxnLst/>
                            <a:rect l="l" t="t" r="r" b="b"/>
                            <a:pathLst>
                              <a:path w="6604634" h="3175">
                                <a:moveTo>
                                  <a:pt x="6604636" y="0"/>
                                </a:moveTo>
                                <a:lnTo>
                                  <a:pt x="0" y="0"/>
                                </a:lnTo>
                                <a:lnTo>
                                  <a:pt x="0" y="3175"/>
                                </a:lnTo>
                                <a:lnTo>
                                  <a:pt x="6604636" y="3175"/>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10" coordorigin="0,0" coordsize="10401,5">
                <v:rect style="position:absolute;left:0;top:0;width:10401;height:5" id="docshape11" filled="true" fillcolor="#000000" stroked="false">
                  <v:fill type="solid"/>
                </v:rect>
              </v:group>
            </w:pict>
          </mc:Fallback>
        </mc:AlternateContent>
      </w:r>
      <w:r>
        <w:rPr>
          <w:sz w:val="2"/>
        </w:rPr>
      </w:r>
    </w:p>
    <w:p>
      <w:pPr>
        <w:pStyle w:val="BodyText"/>
        <w:spacing w:before="136"/>
        <w:rPr>
          <w:sz w:val="20"/>
        </w:rPr>
      </w:pPr>
    </w:p>
    <w:p>
      <w:pPr>
        <w:spacing w:after="0"/>
        <w:rPr>
          <w:sz w:val="20"/>
        </w:rPr>
        <w:sectPr>
          <w:type w:val="continuous"/>
          <w:pgSz w:w="11910" w:h="15880"/>
          <w:pgMar w:top="620" w:bottom="280" w:left="640" w:right="620"/>
        </w:sectPr>
      </w:pPr>
    </w:p>
    <w:p>
      <w:pPr>
        <w:pStyle w:val="Heading1"/>
        <w:numPr>
          <w:ilvl w:val="0"/>
          <w:numId w:val="1"/>
        </w:numPr>
        <w:tabs>
          <w:tab w:pos="355" w:val="left" w:leader="none"/>
        </w:tabs>
        <w:spacing w:line="240" w:lineRule="auto" w:before="91" w:after="0"/>
        <w:ind w:left="355" w:right="0" w:hanging="244"/>
        <w:jc w:val="left"/>
      </w:pPr>
      <w:bookmarkStart w:name="1 Introduction" w:id="5"/>
      <w:bookmarkEnd w:id="5"/>
      <w:r>
        <w:rPr>
          <w:b w:val="0"/>
        </w:rPr>
      </w:r>
      <w:r>
        <w:rPr>
          <w:spacing w:val="-2"/>
          <w:w w:val="110"/>
        </w:rPr>
        <w:t>Introduction</w:t>
      </w:r>
    </w:p>
    <w:p>
      <w:pPr>
        <w:pStyle w:val="BodyText"/>
        <w:spacing w:before="50"/>
        <w:rPr>
          <w:b/>
        </w:rPr>
      </w:pPr>
    </w:p>
    <w:p>
      <w:pPr>
        <w:pStyle w:val="BodyText"/>
        <w:spacing w:line="273" w:lineRule="auto"/>
        <w:ind w:left="111" w:right="38" w:firstLine="239"/>
        <w:jc w:val="both"/>
      </w:pPr>
      <w:r>
        <w:rPr>
          <w:w w:val="110"/>
        </w:rPr>
        <w:t>Several</w:t>
      </w:r>
      <w:r>
        <w:rPr>
          <w:spacing w:val="-4"/>
          <w:w w:val="110"/>
        </w:rPr>
        <w:t> </w:t>
      </w:r>
      <w:r>
        <w:rPr>
          <w:w w:val="110"/>
        </w:rPr>
        <w:t>South</w:t>
      </w:r>
      <w:r>
        <w:rPr>
          <w:spacing w:val="-4"/>
          <w:w w:val="110"/>
        </w:rPr>
        <w:t> </w:t>
      </w:r>
      <w:r>
        <w:rPr>
          <w:w w:val="110"/>
        </w:rPr>
        <w:t>American</w:t>
      </w:r>
      <w:r>
        <w:rPr>
          <w:spacing w:val="-4"/>
          <w:w w:val="110"/>
        </w:rPr>
        <w:t> </w:t>
      </w:r>
      <w:r>
        <w:rPr>
          <w:w w:val="110"/>
        </w:rPr>
        <w:t>countries,</w:t>
      </w:r>
      <w:r>
        <w:rPr>
          <w:spacing w:val="-4"/>
          <w:w w:val="110"/>
        </w:rPr>
        <w:t> </w:t>
      </w:r>
      <w:r>
        <w:rPr>
          <w:w w:val="110"/>
        </w:rPr>
        <w:t>including</w:t>
      </w:r>
      <w:r>
        <w:rPr>
          <w:spacing w:val="-4"/>
          <w:w w:val="110"/>
        </w:rPr>
        <w:t> </w:t>
      </w:r>
      <w:r>
        <w:rPr>
          <w:w w:val="110"/>
        </w:rPr>
        <w:t>Brazil,</w:t>
      </w:r>
      <w:r>
        <w:rPr>
          <w:spacing w:val="-4"/>
          <w:w w:val="110"/>
        </w:rPr>
        <w:t> </w:t>
      </w:r>
      <w:r>
        <w:rPr>
          <w:w w:val="110"/>
        </w:rPr>
        <w:t>Argentina,</w:t>
      </w:r>
      <w:r>
        <w:rPr>
          <w:spacing w:val="-4"/>
          <w:w w:val="110"/>
        </w:rPr>
        <w:t> </w:t>
      </w:r>
      <w:r>
        <w:rPr>
          <w:w w:val="110"/>
        </w:rPr>
        <w:t>and Chile,</w:t>
      </w:r>
      <w:r>
        <w:rPr>
          <w:w w:val="110"/>
        </w:rPr>
        <w:t> have</w:t>
      </w:r>
      <w:r>
        <w:rPr>
          <w:w w:val="110"/>
        </w:rPr>
        <w:t> a</w:t>
      </w:r>
      <w:r>
        <w:rPr>
          <w:w w:val="110"/>
        </w:rPr>
        <w:t> significant</w:t>
      </w:r>
      <w:r>
        <w:rPr>
          <w:w w:val="110"/>
        </w:rPr>
        <w:t> contribution</w:t>
      </w:r>
      <w:r>
        <w:rPr>
          <w:w w:val="110"/>
        </w:rPr>
        <w:t> from</w:t>
      </w:r>
      <w:r>
        <w:rPr>
          <w:w w:val="110"/>
        </w:rPr>
        <w:t> the</w:t>
      </w:r>
      <w:r>
        <w:rPr>
          <w:w w:val="110"/>
        </w:rPr>
        <w:t> agricultural</w:t>
      </w:r>
      <w:r>
        <w:rPr>
          <w:w w:val="110"/>
        </w:rPr>
        <w:t> sector</w:t>
      </w:r>
      <w:r>
        <w:rPr>
          <w:w w:val="110"/>
        </w:rPr>
        <w:t> to their</w:t>
      </w:r>
      <w:r>
        <w:rPr>
          <w:w w:val="110"/>
        </w:rPr>
        <w:t> economies</w:t>
      </w:r>
      <w:r>
        <w:rPr>
          <w:w w:val="110"/>
        </w:rPr>
        <w:t> (</w:t>
      </w:r>
      <w:hyperlink w:history="true" w:anchor="_bookmark87">
        <w:r>
          <w:rPr>
            <w:color w:val="2196D1"/>
            <w:w w:val="110"/>
          </w:rPr>
          <w:t>Taboada</w:t>
        </w:r>
        <w:r>
          <w:rPr>
            <w:color w:val="2196D1"/>
            <w:w w:val="110"/>
          </w:rPr>
          <w:t> et</w:t>
        </w:r>
        <w:r>
          <w:rPr>
            <w:color w:val="2196D1"/>
            <w:w w:val="110"/>
          </w:rPr>
          <w:t> al.,</w:t>
        </w:r>
        <w:r>
          <w:rPr>
            <w:color w:val="2196D1"/>
            <w:w w:val="110"/>
          </w:rPr>
          <w:t> 2021</w:t>
        </w:r>
      </w:hyperlink>
      <w:r>
        <w:rPr>
          <w:w w:val="110"/>
        </w:rPr>
        <w:t>).</w:t>
      </w:r>
      <w:r>
        <w:rPr>
          <w:w w:val="110"/>
        </w:rPr>
        <w:t> However,</w:t>
      </w:r>
      <w:r>
        <w:rPr>
          <w:w w:val="110"/>
        </w:rPr>
        <w:t> due</w:t>
      </w:r>
      <w:r>
        <w:rPr>
          <w:w w:val="110"/>
        </w:rPr>
        <w:t> to</w:t>
      </w:r>
      <w:r>
        <w:rPr>
          <w:w w:val="110"/>
        </w:rPr>
        <w:t> their geographic</w:t>
      </w:r>
      <w:r>
        <w:rPr>
          <w:w w:val="110"/>
        </w:rPr>
        <w:t> positioning,</w:t>
      </w:r>
      <w:r>
        <w:rPr>
          <w:w w:val="110"/>
        </w:rPr>
        <w:t> these</w:t>
      </w:r>
      <w:r>
        <w:rPr>
          <w:w w:val="110"/>
        </w:rPr>
        <w:t> countries</w:t>
      </w:r>
      <w:r>
        <w:rPr>
          <w:w w:val="110"/>
        </w:rPr>
        <w:t> are</w:t>
      </w:r>
      <w:r>
        <w:rPr>
          <w:w w:val="110"/>
        </w:rPr>
        <w:t> among</w:t>
      </w:r>
      <w:r>
        <w:rPr>
          <w:w w:val="110"/>
        </w:rPr>
        <w:t> those</w:t>
      </w:r>
      <w:r>
        <w:rPr>
          <w:w w:val="110"/>
        </w:rPr>
        <w:t> striked</w:t>
      </w:r>
      <w:r>
        <w:rPr>
          <w:w w:val="110"/>
        </w:rPr>
        <w:t> by frosts,</w:t>
      </w:r>
      <w:r>
        <w:rPr>
          <w:w w:val="110"/>
        </w:rPr>
        <w:t> an</w:t>
      </w:r>
      <w:r>
        <w:rPr>
          <w:w w:val="110"/>
        </w:rPr>
        <w:t> atmospheric</w:t>
      </w:r>
      <w:r>
        <w:rPr>
          <w:w w:val="110"/>
        </w:rPr>
        <w:t> phenomena</w:t>
      </w:r>
      <w:r>
        <w:rPr>
          <w:w w:val="110"/>
        </w:rPr>
        <w:t> that</w:t>
      </w:r>
      <w:r>
        <w:rPr>
          <w:w w:val="110"/>
        </w:rPr>
        <w:t> may</w:t>
      </w:r>
      <w:r>
        <w:rPr>
          <w:w w:val="110"/>
        </w:rPr>
        <w:t> potentially</w:t>
      </w:r>
      <w:r>
        <w:rPr>
          <w:w w:val="110"/>
        </w:rPr>
        <w:t> cause</w:t>
      </w:r>
      <w:r>
        <w:rPr>
          <w:w w:val="110"/>
        </w:rPr>
        <w:t> serious damage to the food production and agriculture sector. In years charac- terized</w:t>
      </w:r>
      <w:r>
        <w:rPr>
          <w:w w:val="110"/>
        </w:rPr>
        <w:t> by</w:t>
      </w:r>
      <w:r>
        <w:rPr>
          <w:w w:val="110"/>
        </w:rPr>
        <w:t> a</w:t>
      </w:r>
      <w:r>
        <w:rPr>
          <w:w w:val="110"/>
        </w:rPr>
        <w:t> high</w:t>
      </w:r>
      <w:r>
        <w:rPr>
          <w:w w:val="110"/>
        </w:rPr>
        <w:t> frequency</w:t>
      </w:r>
      <w:r>
        <w:rPr>
          <w:w w:val="110"/>
        </w:rPr>
        <w:t> of</w:t>
      </w:r>
      <w:r>
        <w:rPr>
          <w:w w:val="110"/>
        </w:rPr>
        <w:t> frost,</w:t>
      </w:r>
      <w:r>
        <w:rPr>
          <w:w w:val="110"/>
        </w:rPr>
        <w:t> there</w:t>
      </w:r>
      <w:r>
        <w:rPr>
          <w:w w:val="110"/>
        </w:rPr>
        <w:t> is</w:t>
      </w:r>
      <w:r>
        <w:rPr>
          <w:w w:val="110"/>
        </w:rPr>
        <w:t> a</w:t>
      </w:r>
      <w:r>
        <w:rPr>
          <w:w w:val="110"/>
        </w:rPr>
        <w:t> notable</w:t>
      </w:r>
      <w:r>
        <w:rPr>
          <w:w w:val="110"/>
        </w:rPr>
        <w:t> reduction</w:t>
      </w:r>
      <w:r>
        <w:rPr>
          <w:w w:val="110"/>
        </w:rPr>
        <w:t> in agricultural</w:t>
      </w:r>
      <w:r>
        <w:rPr>
          <w:spacing w:val="-10"/>
          <w:w w:val="110"/>
        </w:rPr>
        <w:t> </w:t>
      </w:r>
      <w:r>
        <w:rPr>
          <w:w w:val="110"/>
        </w:rPr>
        <w:t>production,</w:t>
      </w:r>
      <w:r>
        <w:rPr>
          <w:spacing w:val="-10"/>
          <w:w w:val="110"/>
        </w:rPr>
        <w:t> </w:t>
      </w:r>
      <w:r>
        <w:rPr>
          <w:w w:val="110"/>
        </w:rPr>
        <w:t>leading</w:t>
      </w:r>
      <w:r>
        <w:rPr>
          <w:spacing w:val="-10"/>
          <w:w w:val="110"/>
        </w:rPr>
        <w:t> </w:t>
      </w:r>
      <w:r>
        <w:rPr>
          <w:w w:val="110"/>
        </w:rPr>
        <w:t>to</w:t>
      </w:r>
      <w:r>
        <w:rPr>
          <w:spacing w:val="-10"/>
          <w:w w:val="110"/>
        </w:rPr>
        <w:t> </w:t>
      </w:r>
      <w:r>
        <w:rPr>
          <w:w w:val="110"/>
        </w:rPr>
        <w:t>product</w:t>
      </w:r>
      <w:r>
        <w:rPr>
          <w:spacing w:val="-10"/>
          <w:w w:val="110"/>
        </w:rPr>
        <w:t> </w:t>
      </w:r>
      <w:r>
        <w:rPr>
          <w:w w:val="110"/>
        </w:rPr>
        <w:t>shortages</w:t>
      </w:r>
      <w:r>
        <w:rPr>
          <w:spacing w:val="-11"/>
          <w:w w:val="110"/>
        </w:rPr>
        <w:t> </w:t>
      </w:r>
      <w:r>
        <w:rPr>
          <w:w w:val="110"/>
        </w:rPr>
        <w:t>and,</w:t>
      </w:r>
      <w:r>
        <w:rPr>
          <w:spacing w:val="-11"/>
          <w:w w:val="110"/>
        </w:rPr>
        <w:t> </w:t>
      </w:r>
      <w:r>
        <w:rPr>
          <w:w w:val="110"/>
        </w:rPr>
        <w:t>consequently, price increases in both domestic and international markets.</w:t>
      </w:r>
    </w:p>
    <w:p>
      <w:pPr>
        <w:pStyle w:val="BodyText"/>
        <w:spacing w:line="273" w:lineRule="auto"/>
        <w:ind w:left="111" w:right="38" w:firstLine="239"/>
        <w:jc w:val="both"/>
      </w:pPr>
      <w:r>
        <w:rPr>
          <w:w w:val="110"/>
        </w:rPr>
        <w:t>A</w:t>
      </w:r>
      <w:r>
        <w:rPr>
          <w:spacing w:val="-4"/>
          <w:w w:val="110"/>
        </w:rPr>
        <w:t> </w:t>
      </w:r>
      <w:r>
        <w:rPr>
          <w:w w:val="110"/>
        </w:rPr>
        <w:t>classic</w:t>
      </w:r>
      <w:r>
        <w:rPr>
          <w:spacing w:val="-5"/>
          <w:w w:val="110"/>
        </w:rPr>
        <w:t> </w:t>
      </w:r>
      <w:r>
        <w:rPr>
          <w:w w:val="110"/>
        </w:rPr>
        <w:t>example</w:t>
      </w:r>
      <w:r>
        <w:rPr>
          <w:spacing w:val="-5"/>
          <w:w w:val="110"/>
        </w:rPr>
        <w:t> </w:t>
      </w:r>
      <w:r>
        <w:rPr>
          <w:w w:val="110"/>
        </w:rPr>
        <w:t>of</w:t>
      </w:r>
      <w:r>
        <w:rPr>
          <w:spacing w:val="-4"/>
          <w:w w:val="110"/>
        </w:rPr>
        <w:t> </w:t>
      </w:r>
      <w:r>
        <w:rPr>
          <w:w w:val="110"/>
        </w:rPr>
        <w:t>this</w:t>
      </w:r>
      <w:r>
        <w:rPr>
          <w:spacing w:val="-4"/>
          <w:w w:val="110"/>
        </w:rPr>
        <w:t> </w:t>
      </w:r>
      <w:r>
        <w:rPr>
          <w:w w:val="110"/>
        </w:rPr>
        <w:t>fact</w:t>
      </w:r>
      <w:r>
        <w:rPr>
          <w:spacing w:val="-5"/>
          <w:w w:val="110"/>
        </w:rPr>
        <w:t> </w:t>
      </w:r>
      <w:r>
        <w:rPr>
          <w:w w:val="110"/>
        </w:rPr>
        <w:t>was</w:t>
      </w:r>
      <w:r>
        <w:rPr>
          <w:spacing w:val="-5"/>
          <w:w w:val="110"/>
        </w:rPr>
        <w:t> </w:t>
      </w:r>
      <w:r>
        <w:rPr>
          <w:w w:val="110"/>
        </w:rPr>
        <w:t>the</w:t>
      </w:r>
      <w:r>
        <w:rPr>
          <w:spacing w:val="-4"/>
          <w:w w:val="110"/>
        </w:rPr>
        <w:t> </w:t>
      </w:r>
      <w:r>
        <w:rPr>
          <w:w w:val="110"/>
        </w:rPr>
        <w:t>frost</w:t>
      </w:r>
      <w:r>
        <w:rPr>
          <w:spacing w:val="-4"/>
          <w:w w:val="110"/>
        </w:rPr>
        <w:t> </w:t>
      </w:r>
      <w:r>
        <w:rPr>
          <w:w w:val="110"/>
        </w:rPr>
        <w:t>episode</w:t>
      </w:r>
      <w:r>
        <w:rPr>
          <w:spacing w:val="-5"/>
          <w:w w:val="110"/>
        </w:rPr>
        <w:t> </w:t>
      </w:r>
      <w:r>
        <w:rPr>
          <w:w w:val="110"/>
        </w:rPr>
        <w:t>that</w:t>
      </w:r>
      <w:r>
        <w:rPr>
          <w:spacing w:val="-4"/>
          <w:w w:val="110"/>
        </w:rPr>
        <w:t> </w:t>
      </w:r>
      <w:r>
        <w:rPr>
          <w:w w:val="110"/>
        </w:rPr>
        <w:t>occurred</w:t>
      </w:r>
      <w:r>
        <w:rPr>
          <w:spacing w:val="-4"/>
          <w:w w:val="110"/>
        </w:rPr>
        <w:t> </w:t>
      </w:r>
      <w:r>
        <w:rPr>
          <w:w w:val="110"/>
        </w:rPr>
        <w:t>on the</w:t>
      </w:r>
      <w:r>
        <w:rPr>
          <w:spacing w:val="-9"/>
          <w:w w:val="110"/>
        </w:rPr>
        <w:t> </w:t>
      </w:r>
      <w:r>
        <w:rPr>
          <w:w w:val="110"/>
        </w:rPr>
        <w:t>night</w:t>
      </w:r>
      <w:r>
        <w:rPr>
          <w:spacing w:val="-10"/>
          <w:w w:val="110"/>
        </w:rPr>
        <w:t> </w:t>
      </w:r>
      <w:r>
        <w:rPr>
          <w:w w:val="110"/>
        </w:rPr>
        <w:t>of</w:t>
      </w:r>
      <w:r>
        <w:rPr>
          <w:spacing w:val="-9"/>
          <w:w w:val="110"/>
        </w:rPr>
        <w:t> </w:t>
      </w:r>
      <w:r>
        <w:rPr>
          <w:w w:val="110"/>
        </w:rPr>
        <w:t>July</w:t>
      </w:r>
      <w:r>
        <w:rPr>
          <w:spacing w:val="-10"/>
          <w:w w:val="110"/>
        </w:rPr>
        <w:t> </w:t>
      </w:r>
      <w:r>
        <w:rPr>
          <w:w w:val="110"/>
        </w:rPr>
        <w:t>16,</w:t>
      </w:r>
      <w:r>
        <w:rPr>
          <w:spacing w:val="-10"/>
          <w:w w:val="110"/>
        </w:rPr>
        <w:t> </w:t>
      </w:r>
      <w:r>
        <w:rPr>
          <w:w w:val="110"/>
        </w:rPr>
        <w:t>1975</w:t>
      </w:r>
      <w:r>
        <w:rPr>
          <w:spacing w:val="-10"/>
          <w:w w:val="110"/>
        </w:rPr>
        <w:t> </w:t>
      </w:r>
      <w:r>
        <w:rPr>
          <w:w w:val="110"/>
        </w:rPr>
        <w:t>in</w:t>
      </w:r>
      <w:r>
        <w:rPr>
          <w:spacing w:val="-9"/>
          <w:w w:val="110"/>
        </w:rPr>
        <w:t> </w:t>
      </w:r>
      <w:r>
        <w:rPr>
          <w:w w:val="110"/>
        </w:rPr>
        <w:t>the</w:t>
      </w:r>
      <w:r>
        <w:rPr>
          <w:spacing w:val="-11"/>
          <w:w w:val="110"/>
        </w:rPr>
        <w:t> </w:t>
      </w:r>
      <w:r>
        <w:rPr>
          <w:w w:val="110"/>
        </w:rPr>
        <w:t>southern</w:t>
      </w:r>
      <w:r>
        <w:rPr>
          <w:spacing w:val="-10"/>
          <w:w w:val="110"/>
        </w:rPr>
        <w:t> </w:t>
      </w:r>
      <w:r>
        <w:rPr>
          <w:w w:val="110"/>
        </w:rPr>
        <w:t>region</w:t>
      </w:r>
      <w:r>
        <w:rPr>
          <w:spacing w:val="-9"/>
          <w:w w:val="110"/>
        </w:rPr>
        <w:t> </w:t>
      </w:r>
      <w:r>
        <w:rPr>
          <w:w w:val="110"/>
        </w:rPr>
        <w:t>of</w:t>
      </w:r>
      <w:r>
        <w:rPr>
          <w:spacing w:val="-9"/>
          <w:w w:val="110"/>
        </w:rPr>
        <w:t> </w:t>
      </w:r>
      <w:r>
        <w:rPr>
          <w:w w:val="110"/>
        </w:rPr>
        <w:t>Brazil,</w:t>
      </w:r>
      <w:r>
        <w:rPr>
          <w:spacing w:val="-9"/>
          <w:w w:val="110"/>
        </w:rPr>
        <w:t> </w:t>
      </w:r>
      <w:r>
        <w:rPr>
          <w:w w:val="110"/>
        </w:rPr>
        <w:t>which</w:t>
      </w:r>
      <w:r>
        <w:rPr>
          <w:spacing w:val="-10"/>
          <w:w w:val="110"/>
        </w:rPr>
        <w:t> </w:t>
      </w:r>
      <w:r>
        <w:rPr>
          <w:w w:val="110"/>
        </w:rPr>
        <w:t>caused a sharp drop in coffee production and an increase of up to 200% in </w:t>
      </w:r>
      <w:r>
        <w:rPr>
          <w:w w:val="110"/>
        </w:rPr>
        <w:t>the price of the kilo (</w:t>
      </w:r>
      <w:hyperlink w:history="true" w:anchor="_bookmark66">
        <w:r>
          <w:rPr>
            <w:color w:val="2196D1"/>
            <w:w w:val="110"/>
          </w:rPr>
          <w:t>Margolis 1979</w:t>
        </w:r>
      </w:hyperlink>
      <w:r>
        <w:rPr>
          <w:w w:val="110"/>
        </w:rPr>
        <w:t>).</w:t>
      </w:r>
    </w:p>
    <w:p>
      <w:pPr>
        <w:pStyle w:val="BodyText"/>
        <w:spacing w:line="183" w:lineRule="exact"/>
        <w:ind w:left="350"/>
        <w:jc w:val="both"/>
      </w:pPr>
      <w:r>
        <w:rPr>
          <w:w w:val="110"/>
        </w:rPr>
        <w:t>The</w:t>
      </w:r>
      <w:r>
        <w:rPr>
          <w:spacing w:val="13"/>
          <w:w w:val="110"/>
        </w:rPr>
        <w:t> </w:t>
      </w:r>
      <w:r>
        <w:rPr>
          <w:w w:val="110"/>
        </w:rPr>
        <w:t>definition</w:t>
      </w:r>
      <w:r>
        <w:rPr>
          <w:spacing w:val="13"/>
          <w:w w:val="110"/>
        </w:rPr>
        <w:t> </w:t>
      </w:r>
      <w:r>
        <w:rPr>
          <w:w w:val="110"/>
        </w:rPr>
        <w:t>of</w:t>
      </w:r>
      <w:r>
        <w:rPr>
          <w:spacing w:val="12"/>
          <w:w w:val="110"/>
        </w:rPr>
        <w:t> </w:t>
      </w:r>
      <w:r>
        <w:rPr>
          <w:w w:val="110"/>
        </w:rPr>
        <w:t>frost</w:t>
      </w:r>
      <w:r>
        <w:rPr>
          <w:spacing w:val="12"/>
          <w:w w:val="110"/>
        </w:rPr>
        <w:t> </w:t>
      </w:r>
      <w:r>
        <w:rPr>
          <w:w w:val="110"/>
        </w:rPr>
        <w:t>depends</w:t>
      </w:r>
      <w:r>
        <w:rPr>
          <w:spacing w:val="13"/>
          <w:w w:val="110"/>
        </w:rPr>
        <w:t> </w:t>
      </w:r>
      <w:r>
        <w:rPr>
          <w:w w:val="110"/>
        </w:rPr>
        <w:t>on</w:t>
      </w:r>
      <w:r>
        <w:rPr>
          <w:spacing w:val="12"/>
          <w:w w:val="110"/>
        </w:rPr>
        <w:t> </w:t>
      </w:r>
      <w:r>
        <w:rPr>
          <w:w w:val="110"/>
        </w:rPr>
        <w:t>the</w:t>
      </w:r>
      <w:r>
        <w:rPr>
          <w:spacing w:val="14"/>
          <w:w w:val="110"/>
        </w:rPr>
        <w:t> </w:t>
      </w:r>
      <w:r>
        <w:rPr>
          <w:w w:val="110"/>
        </w:rPr>
        <w:t>way</w:t>
      </w:r>
      <w:r>
        <w:rPr>
          <w:spacing w:val="11"/>
          <w:w w:val="110"/>
        </w:rPr>
        <w:t> </w:t>
      </w:r>
      <w:r>
        <w:rPr>
          <w:w w:val="110"/>
        </w:rPr>
        <w:t>in</w:t>
      </w:r>
      <w:r>
        <w:rPr>
          <w:spacing w:val="13"/>
          <w:w w:val="110"/>
        </w:rPr>
        <w:t> </w:t>
      </w:r>
      <w:r>
        <w:rPr>
          <w:w w:val="110"/>
        </w:rPr>
        <w:t>which</w:t>
      </w:r>
      <w:r>
        <w:rPr>
          <w:spacing w:val="13"/>
          <w:w w:val="110"/>
        </w:rPr>
        <w:t> </w:t>
      </w:r>
      <w:r>
        <w:rPr>
          <w:w w:val="110"/>
        </w:rPr>
        <w:t>the</w:t>
      </w:r>
      <w:r>
        <w:rPr>
          <w:spacing w:val="12"/>
          <w:w w:val="110"/>
        </w:rPr>
        <w:t> </w:t>
      </w:r>
      <w:r>
        <w:rPr>
          <w:w w:val="110"/>
        </w:rPr>
        <w:t>subject</w:t>
      </w:r>
      <w:r>
        <w:rPr>
          <w:spacing w:val="13"/>
          <w:w w:val="110"/>
        </w:rPr>
        <w:t> </w:t>
      </w:r>
      <w:r>
        <w:rPr>
          <w:spacing w:val="-5"/>
          <w:w w:val="110"/>
        </w:rPr>
        <w:t>is</w:t>
      </w:r>
    </w:p>
    <w:p>
      <w:pPr>
        <w:pStyle w:val="BodyText"/>
        <w:spacing w:line="273" w:lineRule="auto" w:before="91"/>
        <w:ind w:left="111" w:right="129"/>
        <w:jc w:val="both"/>
      </w:pPr>
      <w:r>
        <w:rPr/>
        <w:br w:type="column"/>
      </w:r>
      <w:r>
        <w:rPr>
          <w:w w:val="110"/>
        </w:rPr>
        <w:t>approached.</w:t>
      </w:r>
      <w:r>
        <w:rPr>
          <w:spacing w:val="-8"/>
          <w:w w:val="110"/>
        </w:rPr>
        <w:t> </w:t>
      </w:r>
      <w:r>
        <w:rPr>
          <w:w w:val="110"/>
        </w:rPr>
        <w:t>Generally</w:t>
      </w:r>
      <w:r>
        <w:rPr>
          <w:spacing w:val="-8"/>
          <w:w w:val="110"/>
        </w:rPr>
        <w:t> </w:t>
      </w:r>
      <w:r>
        <w:rPr>
          <w:w w:val="110"/>
        </w:rPr>
        <w:t>speaking,</w:t>
      </w:r>
      <w:r>
        <w:rPr>
          <w:spacing w:val="-8"/>
          <w:w w:val="110"/>
        </w:rPr>
        <w:t> </w:t>
      </w:r>
      <w:r>
        <w:rPr>
          <w:w w:val="110"/>
        </w:rPr>
        <w:t>frost</w:t>
      </w:r>
      <w:r>
        <w:rPr>
          <w:spacing w:val="-9"/>
          <w:w w:val="110"/>
        </w:rPr>
        <w:t> </w:t>
      </w:r>
      <w:r>
        <w:rPr>
          <w:w w:val="110"/>
        </w:rPr>
        <w:t>is</w:t>
      </w:r>
      <w:r>
        <w:rPr>
          <w:spacing w:val="-8"/>
          <w:w w:val="110"/>
        </w:rPr>
        <w:t> </w:t>
      </w:r>
      <w:r>
        <w:rPr>
          <w:w w:val="110"/>
        </w:rPr>
        <w:t>the</w:t>
      </w:r>
      <w:r>
        <w:rPr>
          <w:spacing w:val="-9"/>
          <w:w w:val="110"/>
        </w:rPr>
        <w:t> </w:t>
      </w:r>
      <w:r>
        <w:rPr>
          <w:w w:val="110"/>
        </w:rPr>
        <w:t>formation</w:t>
      </w:r>
      <w:r>
        <w:rPr>
          <w:spacing w:val="-8"/>
          <w:w w:val="110"/>
        </w:rPr>
        <w:t> </w:t>
      </w:r>
      <w:r>
        <w:rPr>
          <w:w w:val="110"/>
        </w:rPr>
        <w:t>of</w:t>
      </w:r>
      <w:r>
        <w:rPr>
          <w:spacing w:val="-8"/>
          <w:w w:val="110"/>
        </w:rPr>
        <w:t> </w:t>
      </w:r>
      <w:r>
        <w:rPr>
          <w:w w:val="110"/>
        </w:rPr>
        <w:t>ice</w:t>
      </w:r>
      <w:r>
        <w:rPr>
          <w:spacing w:val="-9"/>
          <w:w w:val="110"/>
        </w:rPr>
        <w:t> </w:t>
      </w:r>
      <w:r>
        <w:rPr>
          <w:w w:val="110"/>
        </w:rPr>
        <w:t>crystals</w:t>
      </w:r>
      <w:r>
        <w:rPr>
          <w:spacing w:val="-9"/>
          <w:w w:val="110"/>
        </w:rPr>
        <w:t> </w:t>
      </w:r>
      <w:r>
        <w:rPr>
          <w:w w:val="110"/>
        </w:rPr>
        <w:t>on exposed</w:t>
      </w:r>
      <w:r>
        <w:rPr>
          <w:spacing w:val="-9"/>
          <w:w w:val="110"/>
        </w:rPr>
        <w:t> </w:t>
      </w:r>
      <w:r>
        <w:rPr>
          <w:w w:val="110"/>
        </w:rPr>
        <w:t>surfaces,</w:t>
      </w:r>
      <w:r>
        <w:rPr>
          <w:spacing w:val="-10"/>
          <w:w w:val="110"/>
        </w:rPr>
        <w:t> </w:t>
      </w:r>
      <w:r>
        <w:rPr>
          <w:w w:val="110"/>
        </w:rPr>
        <w:t>either</w:t>
      </w:r>
      <w:r>
        <w:rPr>
          <w:spacing w:val="-11"/>
          <w:w w:val="110"/>
        </w:rPr>
        <w:t> </w:t>
      </w:r>
      <w:r>
        <w:rPr>
          <w:w w:val="110"/>
        </w:rPr>
        <w:t>by</w:t>
      </w:r>
      <w:r>
        <w:rPr>
          <w:spacing w:val="-9"/>
          <w:w w:val="110"/>
        </w:rPr>
        <w:t> </w:t>
      </w:r>
      <w:r>
        <w:rPr>
          <w:w w:val="110"/>
        </w:rPr>
        <w:t>freezing</w:t>
      </w:r>
      <w:r>
        <w:rPr>
          <w:spacing w:val="-10"/>
          <w:w w:val="110"/>
        </w:rPr>
        <w:t> </w:t>
      </w:r>
      <w:r>
        <w:rPr>
          <w:w w:val="110"/>
        </w:rPr>
        <w:t>dew</w:t>
      </w:r>
      <w:r>
        <w:rPr>
          <w:spacing w:val="-9"/>
          <w:w w:val="110"/>
        </w:rPr>
        <w:t> </w:t>
      </w:r>
      <w:r>
        <w:rPr>
          <w:w w:val="110"/>
        </w:rPr>
        <w:t>or</w:t>
      </w:r>
      <w:r>
        <w:rPr>
          <w:spacing w:val="-10"/>
          <w:w w:val="110"/>
        </w:rPr>
        <w:t> </w:t>
      </w:r>
      <w:r>
        <w:rPr>
          <w:w w:val="110"/>
        </w:rPr>
        <w:t>by</w:t>
      </w:r>
      <w:r>
        <w:rPr>
          <w:spacing w:val="-10"/>
          <w:w w:val="110"/>
        </w:rPr>
        <w:t> </w:t>
      </w:r>
      <w:r>
        <w:rPr>
          <w:w w:val="110"/>
        </w:rPr>
        <w:t>phase</w:t>
      </w:r>
      <w:r>
        <w:rPr>
          <w:spacing w:val="-9"/>
          <w:w w:val="110"/>
        </w:rPr>
        <w:t> </w:t>
      </w:r>
      <w:r>
        <w:rPr>
          <w:w w:val="110"/>
        </w:rPr>
        <w:t>change</w:t>
      </w:r>
      <w:r>
        <w:rPr>
          <w:spacing w:val="-10"/>
          <w:w w:val="110"/>
        </w:rPr>
        <w:t> </w:t>
      </w:r>
      <w:r>
        <w:rPr>
          <w:w w:val="110"/>
        </w:rPr>
        <w:t>from</w:t>
      </w:r>
      <w:r>
        <w:rPr>
          <w:spacing w:val="-10"/>
          <w:w w:val="110"/>
        </w:rPr>
        <w:t> </w:t>
      </w:r>
      <w:r>
        <w:rPr>
          <w:w w:val="110"/>
        </w:rPr>
        <w:t>vapor to</w:t>
      </w:r>
      <w:r>
        <w:rPr>
          <w:spacing w:val="-2"/>
          <w:w w:val="110"/>
        </w:rPr>
        <w:t> </w:t>
      </w:r>
      <w:r>
        <w:rPr>
          <w:w w:val="110"/>
        </w:rPr>
        <w:t>ice</w:t>
      </w:r>
      <w:r>
        <w:rPr>
          <w:spacing w:val="-1"/>
          <w:w w:val="110"/>
        </w:rPr>
        <w:t> </w:t>
      </w:r>
      <w:r>
        <w:rPr>
          <w:w w:val="110"/>
        </w:rPr>
        <w:t>(</w:t>
      </w:r>
      <w:hyperlink w:history="true" w:anchor="_bookmark33">
        <w:r>
          <w:rPr>
            <w:color w:val="2196D1"/>
            <w:w w:val="110"/>
          </w:rPr>
          <w:t>Blanc</w:t>
        </w:r>
        <w:r>
          <w:rPr>
            <w:color w:val="2196D1"/>
            <w:spacing w:val="-3"/>
            <w:w w:val="110"/>
          </w:rPr>
          <w:t> </w:t>
        </w:r>
        <w:r>
          <w:rPr>
            <w:color w:val="2196D1"/>
            <w:w w:val="110"/>
          </w:rPr>
          <w:t>et</w:t>
        </w:r>
        <w:r>
          <w:rPr>
            <w:color w:val="2196D1"/>
            <w:spacing w:val="-2"/>
            <w:w w:val="110"/>
          </w:rPr>
          <w:t> </w:t>
        </w:r>
        <w:r>
          <w:rPr>
            <w:color w:val="2196D1"/>
            <w:w w:val="110"/>
          </w:rPr>
          <w:t>al.,</w:t>
        </w:r>
        <w:r>
          <w:rPr>
            <w:color w:val="2196D1"/>
            <w:spacing w:val="-2"/>
            <w:w w:val="110"/>
          </w:rPr>
          <w:t> </w:t>
        </w:r>
        <w:r>
          <w:rPr>
            <w:color w:val="2196D1"/>
            <w:w w:val="110"/>
          </w:rPr>
          <w:t>1963</w:t>
        </w:r>
      </w:hyperlink>
      <w:r>
        <w:rPr>
          <w:w w:val="110"/>
        </w:rPr>
        <w:t>).</w:t>
      </w:r>
      <w:r>
        <w:rPr>
          <w:spacing w:val="-2"/>
          <w:w w:val="110"/>
        </w:rPr>
        <w:t> </w:t>
      </w:r>
      <w:r>
        <w:rPr>
          <w:w w:val="110"/>
        </w:rPr>
        <w:t>Several</w:t>
      </w:r>
      <w:r>
        <w:rPr>
          <w:spacing w:val="-3"/>
          <w:w w:val="110"/>
        </w:rPr>
        <w:t> </w:t>
      </w:r>
      <w:r>
        <w:rPr>
          <w:w w:val="110"/>
        </w:rPr>
        <w:t>other</w:t>
      </w:r>
      <w:r>
        <w:rPr>
          <w:spacing w:val="-2"/>
          <w:w w:val="110"/>
        </w:rPr>
        <w:t> </w:t>
      </w:r>
      <w:r>
        <w:rPr>
          <w:w w:val="110"/>
        </w:rPr>
        <w:t>definitions</w:t>
      </w:r>
      <w:r>
        <w:rPr>
          <w:spacing w:val="-1"/>
          <w:w w:val="110"/>
        </w:rPr>
        <w:t> </w:t>
      </w:r>
      <w:r>
        <w:rPr>
          <w:w w:val="110"/>
        </w:rPr>
        <w:t>of</w:t>
      </w:r>
      <w:r>
        <w:rPr>
          <w:spacing w:val="-2"/>
          <w:w w:val="110"/>
        </w:rPr>
        <w:t> </w:t>
      </w:r>
      <w:r>
        <w:rPr>
          <w:w w:val="110"/>
        </w:rPr>
        <w:t>the</w:t>
      </w:r>
      <w:r>
        <w:rPr>
          <w:spacing w:val="-1"/>
          <w:w w:val="110"/>
        </w:rPr>
        <w:t> </w:t>
      </w:r>
      <w:r>
        <w:rPr>
          <w:w w:val="110"/>
        </w:rPr>
        <w:t>phenomenon are</w:t>
      </w:r>
      <w:r>
        <w:rPr>
          <w:spacing w:val="-7"/>
          <w:w w:val="110"/>
        </w:rPr>
        <w:t> </w:t>
      </w:r>
      <w:r>
        <w:rPr>
          <w:w w:val="110"/>
        </w:rPr>
        <w:t>described</w:t>
      </w:r>
      <w:r>
        <w:rPr>
          <w:spacing w:val="-7"/>
          <w:w w:val="110"/>
        </w:rPr>
        <w:t> </w:t>
      </w:r>
      <w:r>
        <w:rPr>
          <w:w w:val="110"/>
        </w:rPr>
        <w:t>in</w:t>
      </w:r>
      <w:r>
        <w:rPr>
          <w:spacing w:val="-8"/>
          <w:w w:val="110"/>
        </w:rPr>
        <w:t> </w:t>
      </w:r>
      <w:r>
        <w:rPr>
          <w:w w:val="110"/>
        </w:rPr>
        <w:t>the</w:t>
      </w:r>
      <w:r>
        <w:rPr>
          <w:spacing w:val="-6"/>
          <w:w w:val="110"/>
        </w:rPr>
        <w:t> </w:t>
      </w:r>
      <w:r>
        <w:rPr>
          <w:w w:val="110"/>
        </w:rPr>
        <w:t>literature,</w:t>
      </w:r>
      <w:r>
        <w:rPr>
          <w:spacing w:val="-7"/>
          <w:w w:val="110"/>
        </w:rPr>
        <w:t> </w:t>
      </w:r>
      <w:r>
        <w:rPr>
          <w:w w:val="110"/>
        </w:rPr>
        <w:t>such</w:t>
      </w:r>
      <w:r>
        <w:rPr>
          <w:spacing w:val="-8"/>
          <w:w w:val="110"/>
        </w:rPr>
        <w:t> </w:t>
      </w:r>
      <w:r>
        <w:rPr>
          <w:w w:val="110"/>
        </w:rPr>
        <w:t>as:</w:t>
      </w:r>
      <w:r>
        <w:rPr>
          <w:spacing w:val="-6"/>
          <w:w w:val="110"/>
        </w:rPr>
        <w:t> </w:t>
      </w:r>
      <w:r>
        <w:rPr>
          <w:w w:val="110"/>
        </w:rPr>
        <w:t>a)</w:t>
      </w:r>
      <w:r>
        <w:rPr>
          <w:spacing w:val="-8"/>
          <w:w w:val="110"/>
        </w:rPr>
        <w:t> </w:t>
      </w:r>
      <w:r>
        <w:rPr>
          <w:w w:val="110"/>
        </w:rPr>
        <w:t>occurrence</w:t>
      </w:r>
      <w:r>
        <w:rPr>
          <w:spacing w:val="-6"/>
          <w:w w:val="110"/>
        </w:rPr>
        <w:t> </w:t>
      </w:r>
      <w:r>
        <w:rPr>
          <w:w w:val="110"/>
        </w:rPr>
        <w:t>of</w:t>
      </w:r>
      <w:r>
        <w:rPr>
          <w:spacing w:val="-7"/>
          <w:w w:val="110"/>
        </w:rPr>
        <w:t> </w:t>
      </w:r>
      <w:r>
        <w:rPr>
          <w:w w:val="110"/>
        </w:rPr>
        <w:t>temperature</w:t>
      </w:r>
      <w:r>
        <w:rPr>
          <w:spacing w:val="-7"/>
          <w:w w:val="110"/>
        </w:rPr>
        <w:t> </w:t>
      </w:r>
      <w:r>
        <w:rPr>
          <w:spacing w:val="-4"/>
          <w:w w:val="110"/>
        </w:rPr>
        <w:t>less</w:t>
      </w:r>
    </w:p>
    <w:p>
      <w:pPr>
        <w:pStyle w:val="BodyText"/>
        <w:spacing w:line="299" w:lineRule="exact"/>
        <w:ind w:left="111"/>
        <w:jc w:val="both"/>
      </w:pPr>
      <w:r>
        <w:rPr>
          <w:w w:val="110"/>
        </w:rPr>
        <w:t>than</w:t>
      </w:r>
      <w:r>
        <w:rPr>
          <w:spacing w:val="-6"/>
          <w:w w:val="110"/>
        </w:rPr>
        <w:t> </w:t>
      </w:r>
      <w:r>
        <w:rPr>
          <w:w w:val="110"/>
        </w:rPr>
        <w:t>or</w:t>
      </w:r>
      <w:r>
        <w:rPr>
          <w:spacing w:val="-7"/>
          <w:w w:val="110"/>
        </w:rPr>
        <w:t> </w:t>
      </w:r>
      <w:r>
        <w:rPr>
          <w:w w:val="110"/>
        </w:rPr>
        <w:t>equal</w:t>
      </w:r>
      <w:r>
        <w:rPr>
          <w:spacing w:val="-6"/>
          <w:w w:val="110"/>
        </w:rPr>
        <w:t> </w:t>
      </w:r>
      <w:r>
        <w:rPr>
          <w:w w:val="110"/>
        </w:rPr>
        <w:t>to</w:t>
      </w:r>
      <w:r>
        <w:rPr>
          <w:spacing w:val="-6"/>
          <w:w w:val="110"/>
        </w:rPr>
        <w:t> </w:t>
      </w:r>
      <w:r>
        <w:rPr>
          <w:w w:val="110"/>
        </w:rPr>
        <w:t>0</w:t>
      </w:r>
      <w:r>
        <w:rPr>
          <w:spacing w:val="-6"/>
          <w:w w:val="110"/>
        </w:rPr>
        <w:t> </w:t>
      </w:r>
      <w:r>
        <w:rPr>
          <w:rFonts w:ascii="Latin Modern Math" w:hAnsi="Latin Modern Math"/>
          <w:w w:val="110"/>
          <w:vertAlign w:val="superscript"/>
        </w:rPr>
        <w:t>◦</w:t>
      </w:r>
      <w:r>
        <w:rPr>
          <w:w w:val="110"/>
          <w:vertAlign w:val="baseline"/>
        </w:rPr>
        <w:t>C</w:t>
      </w:r>
      <w:r>
        <w:rPr>
          <w:spacing w:val="-5"/>
          <w:w w:val="110"/>
          <w:vertAlign w:val="baseline"/>
        </w:rPr>
        <w:t> </w:t>
      </w:r>
      <w:r>
        <w:rPr>
          <w:w w:val="110"/>
          <w:vertAlign w:val="baseline"/>
        </w:rPr>
        <w:t>measured</w:t>
      </w:r>
      <w:r>
        <w:rPr>
          <w:spacing w:val="-6"/>
          <w:w w:val="110"/>
          <w:vertAlign w:val="baseline"/>
        </w:rPr>
        <w:t> </w:t>
      </w:r>
      <w:r>
        <w:rPr>
          <w:w w:val="110"/>
          <w:vertAlign w:val="baseline"/>
        </w:rPr>
        <w:t>in</w:t>
      </w:r>
      <w:r>
        <w:rPr>
          <w:spacing w:val="-6"/>
          <w:w w:val="110"/>
          <w:vertAlign w:val="baseline"/>
        </w:rPr>
        <w:t> </w:t>
      </w:r>
      <w:r>
        <w:rPr>
          <w:w w:val="110"/>
          <w:vertAlign w:val="baseline"/>
        </w:rPr>
        <w:t>a</w:t>
      </w:r>
      <w:r>
        <w:rPr>
          <w:spacing w:val="-7"/>
          <w:w w:val="110"/>
          <w:vertAlign w:val="baseline"/>
        </w:rPr>
        <w:t> </w:t>
      </w:r>
      <w:r>
        <w:rPr>
          <w:w w:val="110"/>
          <w:vertAlign w:val="baseline"/>
        </w:rPr>
        <w:t>shelter</w:t>
      </w:r>
      <w:r>
        <w:rPr>
          <w:spacing w:val="-6"/>
          <w:w w:val="110"/>
          <w:vertAlign w:val="baseline"/>
        </w:rPr>
        <w:t> </w:t>
      </w:r>
      <w:r>
        <w:rPr>
          <w:w w:val="110"/>
          <w:vertAlign w:val="baseline"/>
        </w:rPr>
        <w:t>in</w:t>
      </w:r>
      <w:r>
        <w:rPr>
          <w:spacing w:val="-6"/>
          <w:w w:val="110"/>
          <w:vertAlign w:val="baseline"/>
        </w:rPr>
        <w:t> </w:t>
      </w:r>
      <w:r>
        <w:rPr>
          <w:w w:val="110"/>
          <w:vertAlign w:val="baseline"/>
        </w:rPr>
        <w:t>a</w:t>
      </w:r>
      <w:r>
        <w:rPr>
          <w:spacing w:val="-6"/>
          <w:w w:val="110"/>
          <w:vertAlign w:val="baseline"/>
        </w:rPr>
        <w:t> </w:t>
      </w:r>
      <w:r>
        <w:rPr>
          <w:w w:val="110"/>
          <w:vertAlign w:val="baseline"/>
        </w:rPr>
        <w:t>meteorological</w:t>
      </w:r>
      <w:r>
        <w:rPr>
          <w:spacing w:val="-5"/>
          <w:w w:val="110"/>
          <w:vertAlign w:val="baseline"/>
        </w:rPr>
        <w:t> </w:t>
      </w:r>
      <w:r>
        <w:rPr>
          <w:w w:val="110"/>
          <w:vertAlign w:val="baseline"/>
        </w:rPr>
        <w:t>shelter</w:t>
      </w:r>
      <w:r>
        <w:rPr>
          <w:spacing w:val="-7"/>
          <w:w w:val="110"/>
          <w:vertAlign w:val="baseline"/>
        </w:rPr>
        <w:t> </w:t>
      </w:r>
      <w:r>
        <w:rPr>
          <w:spacing w:val="-5"/>
          <w:w w:val="110"/>
          <w:vertAlign w:val="baseline"/>
        </w:rPr>
        <w:t>at</w:t>
      </w:r>
    </w:p>
    <w:p>
      <w:pPr>
        <w:pStyle w:val="BodyText"/>
        <w:spacing w:line="60" w:lineRule="auto" w:before="19"/>
        <w:ind w:left="111" w:right="130"/>
        <w:jc w:val="both"/>
      </w:pPr>
      <w:r>
        <w:rPr>
          <w:w w:val="110"/>
        </w:rPr>
        <w:t>temperature</w:t>
      </w:r>
      <w:r>
        <w:rPr>
          <w:spacing w:val="-5"/>
          <w:w w:val="110"/>
        </w:rPr>
        <w:t> </w:t>
      </w:r>
      <w:r>
        <w:rPr>
          <w:w w:val="110"/>
        </w:rPr>
        <w:t>below</w:t>
      </w:r>
      <w:r>
        <w:rPr>
          <w:spacing w:val="-6"/>
          <w:w w:val="110"/>
        </w:rPr>
        <w:t> </w:t>
      </w:r>
      <w:r>
        <w:rPr>
          <w:w w:val="110"/>
        </w:rPr>
        <w:t>0</w:t>
      </w:r>
      <w:r>
        <w:rPr>
          <w:spacing w:val="-5"/>
          <w:w w:val="110"/>
        </w:rPr>
        <w:t> </w:t>
      </w:r>
      <w:r>
        <w:rPr>
          <w:rFonts w:ascii="Latin Modern Math" w:hAnsi="Latin Modern Math"/>
          <w:w w:val="110"/>
          <w:vertAlign w:val="superscript"/>
        </w:rPr>
        <w:t>◦</w:t>
      </w:r>
      <w:r>
        <w:rPr>
          <w:w w:val="110"/>
          <w:vertAlign w:val="baseline"/>
        </w:rPr>
        <w:t>C,</w:t>
      </w:r>
      <w:r>
        <w:rPr>
          <w:spacing w:val="-6"/>
          <w:w w:val="110"/>
          <w:vertAlign w:val="baseline"/>
        </w:rPr>
        <w:t> </w:t>
      </w:r>
      <w:r>
        <w:rPr>
          <w:w w:val="110"/>
          <w:vertAlign w:val="baseline"/>
        </w:rPr>
        <w:t>without</w:t>
      </w:r>
      <w:r>
        <w:rPr>
          <w:spacing w:val="-5"/>
          <w:w w:val="110"/>
          <w:vertAlign w:val="baseline"/>
        </w:rPr>
        <w:t> </w:t>
      </w:r>
      <w:r>
        <w:rPr>
          <w:w w:val="110"/>
          <w:vertAlign w:val="baseline"/>
        </w:rPr>
        <w:t>definition</w:t>
      </w:r>
      <w:r>
        <w:rPr>
          <w:spacing w:val="-7"/>
          <w:w w:val="110"/>
          <w:vertAlign w:val="baseline"/>
        </w:rPr>
        <w:t> </w:t>
      </w:r>
      <w:r>
        <w:rPr>
          <w:w w:val="110"/>
          <w:vertAlign w:val="baseline"/>
        </w:rPr>
        <w:t>of</w:t>
      </w:r>
      <w:r>
        <w:rPr>
          <w:spacing w:val="-5"/>
          <w:w w:val="110"/>
          <w:vertAlign w:val="baseline"/>
        </w:rPr>
        <w:t> </w:t>
      </w:r>
      <w:r>
        <w:rPr>
          <w:w w:val="110"/>
          <w:vertAlign w:val="baseline"/>
        </w:rPr>
        <w:t>the</w:t>
      </w:r>
      <w:r>
        <w:rPr>
          <w:spacing w:val="-5"/>
          <w:w w:val="110"/>
          <w:vertAlign w:val="baseline"/>
        </w:rPr>
        <w:t> </w:t>
      </w:r>
      <w:r>
        <w:rPr>
          <w:w w:val="110"/>
          <w:vertAlign w:val="baseline"/>
        </w:rPr>
        <w:t>type</w:t>
      </w:r>
      <w:r>
        <w:rPr>
          <w:spacing w:val="-6"/>
          <w:w w:val="110"/>
          <w:vertAlign w:val="baseline"/>
        </w:rPr>
        <w:t> </w:t>
      </w:r>
      <w:r>
        <w:rPr>
          <w:w w:val="110"/>
          <w:vertAlign w:val="baseline"/>
        </w:rPr>
        <w:t>and</w:t>
      </w:r>
      <w:r>
        <w:rPr>
          <w:spacing w:val="-6"/>
          <w:w w:val="110"/>
          <w:vertAlign w:val="baseline"/>
        </w:rPr>
        <w:t> </w:t>
      </w:r>
      <w:r>
        <w:rPr>
          <w:w w:val="110"/>
          <w:vertAlign w:val="baseline"/>
        </w:rPr>
        <w:t>height</w:t>
      </w:r>
      <w:r>
        <w:rPr>
          <w:spacing w:val="-5"/>
          <w:w w:val="110"/>
          <w:vertAlign w:val="baseline"/>
        </w:rPr>
        <w:t> </w:t>
      </w:r>
      <w:r>
        <w:rPr>
          <w:w w:val="110"/>
          <w:vertAlign w:val="baseline"/>
        </w:rPr>
        <w:t>of</w:t>
      </w:r>
      <w:r>
        <w:rPr>
          <w:spacing w:val="-5"/>
          <w:w w:val="110"/>
          <w:vertAlign w:val="baseline"/>
        </w:rPr>
        <w:t> </w:t>
      </w:r>
      <w:r>
        <w:rPr>
          <w:w w:val="110"/>
          <w:vertAlign w:val="baseline"/>
        </w:rPr>
        <w:t>the shelter (</w:t>
      </w:r>
      <w:hyperlink w:history="true" w:anchor="_bookmark50">
        <w:r>
          <w:rPr>
            <w:color w:val="2196D1"/>
            <w:w w:val="110"/>
            <w:vertAlign w:val="baseline"/>
          </w:rPr>
          <w:t>Hewett 1971</w:t>
        </w:r>
      </w:hyperlink>
      <w:r>
        <w:rPr>
          <w:w w:val="110"/>
          <w:vertAlign w:val="baseline"/>
        </w:rPr>
        <w:t>); c) surface temperature below 0 </w:t>
      </w:r>
      <w:r>
        <w:rPr>
          <w:rFonts w:ascii="Latin Modern Math" w:hAnsi="Latin Modern Math"/>
          <w:w w:val="110"/>
          <w:vertAlign w:val="superscript"/>
        </w:rPr>
        <w:t>◦</w:t>
      </w:r>
      <w:r>
        <w:rPr>
          <w:w w:val="110"/>
          <w:vertAlign w:val="baseline"/>
        </w:rPr>
        <w:t>C, and the </w:t>
      </w:r>
      <w:r>
        <w:rPr>
          <w:w w:val="110"/>
          <w:vertAlign w:val="baseline"/>
        </w:rPr>
        <w:t>ex-</w:t>
      </w:r>
      <w:r>
        <w:rPr>
          <w:spacing w:val="80"/>
          <w:w w:val="110"/>
          <w:vertAlign w:val="baseline"/>
        </w:rPr>
        <w:t> </w:t>
      </w:r>
      <w:r>
        <w:rPr>
          <w:w w:val="110"/>
          <w:vertAlign w:val="baseline"/>
        </w:rPr>
        <w:t>a</w:t>
      </w:r>
      <w:r>
        <w:rPr>
          <w:spacing w:val="-12"/>
          <w:w w:val="110"/>
          <w:vertAlign w:val="baseline"/>
        </w:rPr>
        <w:t> </w:t>
      </w:r>
      <w:r>
        <w:rPr>
          <w:w w:val="110"/>
          <w:vertAlign w:val="baseline"/>
        </w:rPr>
        <w:t>height</w:t>
      </w:r>
      <w:r>
        <w:rPr>
          <w:spacing w:val="-12"/>
          <w:w w:val="110"/>
          <w:vertAlign w:val="baseline"/>
        </w:rPr>
        <w:t> </w:t>
      </w:r>
      <w:r>
        <w:rPr>
          <w:w w:val="110"/>
          <w:vertAlign w:val="baseline"/>
        </w:rPr>
        <w:t>between</w:t>
      </w:r>
      <w:r>
        <w:rPr>
          <w:spacing w:val="-13"/>
          <w:w w:val="110"/>
          <w:vertAlign w:val="baseline"/>
        </w:rPr>
        <w:t> </w:t>
      </w:r>
      <w:r>
        <w:rPr>
          <w:w w:val="110"/>
          <w:vertAlign w:val="baseline"/>
        </w:rPr>
        <w:t>1.25</w:t>
      </w:r>
      <w:r>
        <w:rPr>
          <w:spacing w:val="-13"/>
          <w:w w:val="110"/>
          <w:vertAlign w:val="baseline"/>
        </w:rPr>
        <w:t> </w:t>
      </w:r>
      <w:r>
        <w:rPr>
          <w:w w:val="110"/>
          <w:vertAlign w:val="baseline"/>
        </w:rPr>
        <w:t>and</w:t>
      </w:r>
      <w:r>
        <w:rPr>
          <w:spacing w:val="-12"/>
          <w:w w:val="110"/>
          <w:vertAlign w:val="baseline"/>
        </w:rPr>
        <w:t> </w:t>
      </w:r>
      <w:r>
        <w:rPr>
          <w:w w:val="110"/>
          <w:vertAlign w:val="baseline"/>
        </w:rPr>
        <w:t>2.0</w:t>
      </w:r>
      <w:r>
        <w:rPr>
          <w:spacing w:val="-12"/>
          <w:w w:val="110"/>
          <w:vertAlign w:val="baseline"/>
        </w:rPr>
        <w:t> </w:t>
      </w:r>
      <w:r>
        <w:rPr>
          <w:w w:val="110"/>
          <w:vertAlign w:val="baseline"/>
        </w:rPr>
        <w:t>m</w:t>
      </w:r>
      <w:r>
        <w:rPr>
          <w:spacing w:val="-13"/>
          <w:w w:val="110"/>
          <w:vertAlign w:val="baseline"/>
        </w:rPr>
        <w:t> </w:t>
      </w:r>
      <w:r>
        <w:rPr>
          <w:w w:val="110"/>
          <w:vertAlign w:val="baseline"/>
        </w:rPr>
        <w:t>(</w:t>
      </w:r>
      <w:hyperlink w:history="true" w:anchor="_bookmark51">
        <w:r>
          <w:rPr>
            <w:color w:val="2196D1"/>
            <w:w w:val="110"/>
            <w:vertAlign w:val="baseline"/>
          </w:rPr>
          <w:t>Hogg</w:t>
        </w:r>
        <w:r>
          <w:rPr>
            <w:color w:val="2196D1"/>
            <w:spacing w:val="-12"/>
            <w:w w:val="110"/>
            <w:vertAlign w:val="baseline"/>
          </w:rPr>
          <w:t> </w:t>
        </w:r>
        <w:r>
          <w:rPr>
            <w:color w:val="2196D1"/>
            <w:w w:val="110"/>
            <w:vertAlign w:val="baseline"/>
          </w:rPr>
          <w:t>1950</w:t>
        </w:r>
      </w:hyperlink>
      <w:r>
        <w:rPr>
          <w:w w:val="110"/>
          <w:vertAlign w:val="baseline"/>
        </w:rPr>
        <w:t>,</w:t>
      </w:r>
      <w:r>
        <w:rPr>
          <w:spacing w:val="-12"/>
          <w:w w:val="110"/>
          <w:vertAlign w:val="baseline"/>
        </w:rPr>
        <w:t> </w:t>
      </w:r>
      <w:hyperlink w:history="true" w:anchor="_bookmark52">
        <w:r>
          <w:rPr>
            <w:color w:val="2196D1"/>
            <w:w w:val="110"/>
            <w:vertAlign w:val="baseline"/>
          </w:rPr>
          <w:t>1971</w:t>
        </w:r>
      </w:hyperlink>
      <w:r>
        <w:rPr>
          <w:w w:val="110"/>
          <w:vertAlign w:val="baseline"/>
        </w:rPr>
        <w:t>);</w:t>
      </w:r>
      <w:r>
        <w:rPr>
          <w:spacing w:val="-13"/>
          <w:w w:val="110"/>
          <w:vertAlign w:val="baseline"/>
        </w:rPr>
        <w:t> </w:t>
      </w:r>
      <w:r>
        <w:rPr>
          <w:w w:val="110"/>
          <w:vertAlign w:val="baseline"/>
        </w:rPr>
        <w:t>b)</w:t>
      </w:r>
      <w:r>
        <w:rPr>
          <w:spacing w:val="-13"/>
          <w:w w:val="110"/>
          <w:vertAlign w:val="baseline"/>
        </w:rPr>
        <w:t> </w:t>
      </w:r>
      <w:r>
        <w:rPr>
          <w:w w:val="110"/>
          <w:vertAlign w:val="baseline"/>
        </w:rPr>
        <w:t>occurrence</w:t>
      </w:r>
      <w:r>
        <w:rPr>
          <w:spacing w:val="-12"/>
          <w:w w:val="110"/>
          <w:vertAlign w:val="baseline"/>
        </w:rPr>
        <w:t> </w:t>
      </w:r>
      <w:r>
        <w:rPr>
          <w:w w:val="110"/>
          <w:vertAlign w:val="baseline"/>
        </w:rPr>
        <w:t>of</w:t>
      </w:r>
      <w:r>
        <w:rPr>
          <w:spacing w:val="-13"/>
          <w:w w:val="110"/>
          <w:vertAlign w:val="baseline"/>
        </w:rPr>
        <w:t> </w:t>
      </w:r>
      <w:r>
        <w:rPr>
          <w:spacing w:val="-5"/>
          <w:w w:val="110"/>
          <w:vertAlign w:val="baseline"/>
        </w:rPr>
        <w:t>air</w:t>
      </w:r>
    </w:p>
    <w:p>
      <w:pPr>
        <w:pStyle w:val="BodyText"/>
        <w:spacing w:line="125" w:lineRule="exact"/>
        <w:ind w:left="111"/>
        <w:jc w:val="both"/>
      </w:pPr>
      <w:r>
        <w:rPr>
          <w:w w:val="110"/>
        </w:rPr>
        <w:t>istence</w:t>
      </w:r>
      <w:r>
        <w:rPr>
          <w:spacing w:val="5"/>
          <w:w w:val="110"/>
        </w:rPr>
        <w:t> </w:t>
      </w:r>
      <w:r>
        <w:rPr>
          <w:w w:val="110"/>
        </w:rPr>
        <w:t>of</w:t>
      </w:r>
      <w:r>
        <w:rPr>
          <w:spacing w:val="6"/>
          <w:w w:val="110"/>
        </w:rPr>
        <w:t> </w:t>
      </w:r>
      <w:r>
        <w:rPr>
          <w:w w:val="110"/>
        </w:rPr>
        <w:t>a</w:t>
      </w:r>
      <w:r>
        <w:rPr>
          <w:spacing w:val="5"/>
          <w:w w:val="110"/>
        </w:rPr>
        <w:t> </w:t>
      </w:r>
      <w:r>
        <w:rPr>
          <w:w w:val="110"/>
        </w:rPr>
        <w:t>low</w:t>
      </w:r>
      <w:r>
        <w:rPr>
          <w:spacing w:val="5"/>
          <w:w w:val="110"/>
        </w:rPr>
        <w:t> </w:t>
      </w:r>
      <w:r>
        <w:rPr>
          <w:w w:val="110"/>
        </w:rPr>
        <w:t>air</w:t>
      </w:r>
      <w:r>
        <w:rPr>
          <w:spacing w:val="5"/>
          <w:w w:val="110"/>
        </w:rPr>
        <w:t> </w:t>
      </w:r>
      <w:r>
        <w:rPr>
          <w:w w:val="110"/>
        </w:rPr>
        <w:t>temperature</w:t>
      </w:r>
      <w:r>
        <w:rPr>
          <w:spacing w:val="5"/>
          <w:w w:val="110"/>
        </w:rPr>
        <w:t> </w:t>
      </w:r>
      <w:r>
        <w:rPr>
          <w:w w:val="110"/>
        </w:rPr>
        <w:t>that</w:t>
      </w:r>
      <w:r>
        <w:rPr>
          <w:spacing w:val="6"/>
          <w:w w:val="110"/>
        </w:rPr>
        <w:t> </w:t>
      </w:r>
      <w:r>
        <w:rPr>
          <w:w w:val="110"/>
        </w:rPr>
        <w:t>causes</w:t>
      </w:r>
      <w:r>
        <w:rPr>
          <w:spacing w:val="4"/>
          <w:w w:val="110"/>
        </w:rPr>
        <w:t> </w:t>
      </w:r>
      <w:r>
        <w:rPr>
          <w:w w:val="110"/>
        </w:rPr>
        <w:t>damage</w:t>
      </w:r>
      <w:r>
        <w:rPr>
          <w:spacing w:val="5"/>
          <w:w w:val="110"/>
        </w:rPr>
        <w:t> </w:t>
      </w:r>
      <w:r>
        <w:rPr>
          <w:w w:val="110"/>
        </w:rPr>
        <w:t>or</w:t>
      </w:r>
      <w:r>
        <w:rPr>
          <w:spacing w:val="5"/>
          <w:w w:val="110"/>
        </w:rPr>
        <w:t> </w:t>
      </w:r>
      <w:r>
        <w:rPr>
          <w:w w:val="110"/>
        </w:rPr>
        <w:t>death</w:t>
      </w:r>
      <w:r>
        <w:rPr>
          <w:spacing w:val="5"/>
          <w:w w:val="110"/>
        </w:rPr>
        <w:t> </w:t>
      </w:r>
      <w:r>
        <w:rPr>
          <w:w w:val="110"/>
        </w:rPr>
        <w:t>to</w:t>
      </w:r>
      <w:r>
        <w:rPr>
          <w:spacing w:val="5"/>
          <w:w w:val="110"/>
        </w:rPr>
        <w:t> </w:t>
      </w:r>
      <w:r>
        <w:rPr>
          <w:spacing w:val="-2"/>
          <w:w w:val="110"/>
        </w:rPr>
        <w:t>plants,</w:t>
      </w:r>
    </w:p>
    <w:p>
      <w:pPr>
        <w:pStyle w:val="BodyText"/>
        <w:spacing w:before="24"/>
        <w:ind w:left="111"/>
        <w:jc w:val="both"/>
      </w:pPr>
      <w:r>
        <w:rPr>
          <w:w w:val="110"/>
        </w:rPr>
        <w:t>without</w:t>
      </w:r>
      <w:r>
        <w:rPr>
          <w:spacing w:val="1"/>
          <w:w w:val="110"/>
        </w:rPr>
        <w:t> </w:t>
      </w:r>
      <w:r>
        <w:rPr>
          <w:w w:val="110"/>
        </w:rPr>
        <w:t>reference</w:t>
      </w:r>
      <w:r>
        <w:rPr>
          <w:spacing w:val="2"/>
          <w:w w:val="110"/>
        </w:rPr>
        <w:t> </w:t>
      </w:r>
      <w:r>
        <w:rPr>
          <w:w w:val="110"/>
        </w:rPr>
        <w:t>to</w:t>
      </w:r>
      <w:r>
        <w:rPr>
          <w:spacing w:val="1"/>
          <w:w w:val="110"/>
        </w:rPr>
        <w:t> </w:t>
      </w:r>
      <w:r>
        <w:rPr>
          <w:w w:val="110"/>
        </w:rPr>
        <w:t>surface</w:t>
      </w:r>
      <w:r>
        <w:rPr>
          <w:spacing w:val="1"/>
          <w:w w:val="110"/>
        </w:rPr>
        <w:t> </w:t>
      </w:r>
      <w:r>
        <w:rPr>
          <w:w w:val="110"/>
        </w:rPr>
        <w:t>ice</w:t>
      </w:r>
      <w:r>
        <w:rPr>
          <w:spacing w:val="1"/>
          <w:w w:val="110"/>
        </w:rPr>
        <w:t> </w:t>
      </w:r>
      <w:r>
        <w:rPr>
          <w:w w:val="110"/>
        </w:rPr>
        <w:t>formation</w:t>
      </w:r>
      <w:r>
        <w:rPr>
          <w:spacing w:val="1"/>
          <w:w w:val="110"/>
        </w:rPr>
        <w:t> </w:t>
      </w:r>
      <w:r>
        <w:rPr>
          <w:w w:val="110"/>
        </w:rPr>
        <w:t>(</w:t>
      </w:r>
      <w:hyperlink w:history="true" w:anchor="_bookmark36">
        <w:r>
          <w:rPr>
            <w:color w:val="2196D1"/>
            <w:w w:val="110"/>
          </w:rPr>
          <w:t>Cunha</w:t>
        </w:r>
        <w:r>
          <w:rPr>
            <w:color w:val="2196D1"/>
            <w:spacing w:val="1"/>
            <w:w w:val="110"/>
          </w:rPr>
          <w:t> </w:t>
        </w:r>
        <w:r>
          <w:rPr>
            <w:color w:val="2196D1"/>
            <w:spacing w:val="-2"/>
            <w:w w:val="110"/>
          </w:rPr>
          <w:t>1952</w:t>
        </w:r>
      </w:hyperlink>
      <w:r>
        <w:rPr>
          <w:spacing w:val="-2"/>
          <w:w w:val="110"/>
        </w:rPr>
        <w:t>).</w:t>
      </w:r>
    </w:p>
    <w:p>
      <w:pPr>
        <w:pStyle w:val="BodyText"/>
        <w:spacing w:line="273" w:lineRule="auto" w:before="26"/>
        <w:ind w:left="111" w:right="129" w:firstLine="239"/>
        <w:jc w:val="both"/>
      </w:pPr>
      <w:r>
        <w:rPr>
          <w:w w:val="110"/>
        </w:rPr>
        <w:t>Frosts</w:t>
      </w:r>
      <w:r>
        <w:rPr>
          <w:spacing w:val="-10"/>
          <w:w w:val="110"/>
        </w:rPr>
        <w:t> </w:t>
      </w:r>
      <w:r>
        <w:rPr>
          <w:w w:val="110"/>
        </w:rPr>
        <w:t>are</w:t>
      </w:r>
      <w:r>
        <w:rPr>
          <w:spacing w:val="-10"/>
          <w:w w:val="110"/>
        </w:rPr>
        <w:t> </w:t>
      </w:r>
      <w:r>
        <w:rPr>
          <w:w w:val="110"/>
        </w:rPr>
        <w:t>local</w:t>
      </w:r>
      <w:r>
        <w:rPr>
          <w:spacing w:val="-10"/>
          <w:w w:val="110"/>
        </w:rPr>
        <w:t> </w:t>
      </w:r>
      <w:r>
        <w:rPr>
          <w:w w:val="110"/>
        </w:rPr>
        <w:t>meteorological</w:t>
      </w:r>
      <w:r>
        <w:rPr>
          <w:spacing w:val="-10"/>
          <w:w w:val="110"/>
        </w:rPr>
        <w:t> </w:t>
      </w:r>
      <w:r>
        <w:rPr>
          <w:w w:val="110"/>
        </w:rPr>
        <w:t>phenomena,</w:t>
      </w:r>
      <w:r>
        <w:rPr>
          <w:spacing w:val="-10"/>
          <w:w w:val="110"/>
        </w:rPr>
        <w:t> </w:t>
      </w:r>
      <w:r>
        <w:rPr>
          <w:w w:val="110"/>
        </w:rPr>
        <w:t>associated,</w:t>
      </w:r>
      <w:r>
        <w:rPr>
          <w:spacing w:val="-10"/>
          <w:w w:val="110"/>
        </w:rPr>
        <w:t> </w:t>
      </w:r>
      <w:r>
        <w:rPr>
          <w:w w:val="110"/>
        </w:rPr>
        <w:t>among</w:t>
      </w:r>
      <w:r>
        <w:rPr>
          <w:spacing w:val="-10"/>
          <w:w w:val="110"/>
        </w:rPr>
        <w:t> </w:t>
      </w:r>
      <w:r>
        <w:rPr>
          <w:w w:val="110"/>
        </w:rPr>
        <w:t>other factors,</w:t>
      </w:r>
      <w:r>
        <w:rPr>
          <w:spacing w:val="-6"/>
          <w:w w:val="110"/>
        </w:rPr>
        <w:t> </w:t>
      </w:r>
      <w:r>
        <w:rPr>
          <w:w w:val="110"/>
        </w:rPr>
        <w:t>with</w:t>
      </w:r>
      <w:r>
        <w:rPr>
          <w:spacing w:val="-5"/>
          <w:w w:val="110"/>
        </w:rPr>
        <w:t> </w:t>
      </w:r>
      <w:r>
        <w:rPr>
          <w:w w:val="110"/>
        </w:rPr>
        <w:t>the</w:t>
      </w:r>
      <w:r>
        <w:rPr>
          <w:spacing w:val="-8"/>
          <w:w w:val="110"/>
        </w:rPr>
        <w:t> </w:t>
      </w:r>
      <w:r>
        <w:rPr>
          <w:w w:val="110"/>
        </w:rPr>
        <w:t>type</w:t>
      </w:r>
      <w:r>
        <w:rPr>
          <w:spacing w:val="-5"/>
          <w:w w:val="110"/>
        </w:rPr>
        <w:t> </w:t>
      </w:r>
      <w:r>
        <w:rPr>
          <w:w w:val="110"/>
        </w:rPr>
        <w:t>of</w:t>
      </w:r>
      <w:r>
        <w:rPr>
          <w:spacing w:val="-8"/>
          <w:w w:val="110"/>
        </w:rPr>
        <w:t> </w:t>
      </w:r>
      <w:r>
        <w:rPr>
          <w:w w:val="110"/>
        </w:rPr>
        <w:t>soil,</w:t>
      </w:r>
      <w:r>
        <w:rPr>
          <w:spacing w:val="-5"/>
          <w:w w:val="110"/>
        </w:rPr>
        <w:t> </w:t>
      </w:r>
      <w:r>
        <w:rPr>
          <w:w w:val="110"/>
        </w:rPr>
        <w:t>and</w:t>
      </w:r>
      <w:r>
        <w:rPr>
          <w:spacing w:val="-6"/>
          <w:w w:val="110"/>
        </w:rPr>
        <w:t> </w:t>
      </w:r>
      <w:r>
        <w:rPr>
          <w:w w:val="110"/>
        </w:rPr>
        <w:t>also</w:t>
      </w:r>
      <w:r>
        <w:rPr>
          <w:spacing w:val="-6"/>
          <w:w w:val="110"/>
        </w:rPr>
        <w:t> </w:t>
      </w:r>
      <w:r>
        <w:rPr>
          <w:w w:val="110"/>
        </w:rPr>
        <w:t>with</w:t>
      </w:r>
      <w:r>
        <w:rPr>
          <w:spacing w:val="-6"/>
          <w:w w:val="110"/>
        </w:rPr>
        <w:t> </w:t>
      </w:r>
      <w:r>
        <w:rPr>
          <w:w w:val="110"/>
        </w:rPr>
        <w:t>the</w:t>
      </w:r>
      <w:r>
        <w:rPr>
          <w:spacing w:val="-5"/>
          <w:w w:val="110"/>
        </w:rPr>
        <w:t> </w:t>
      </w:r>
      <w:r>
        <w:rPr>
          <w:w w:val="110"/>
        </w:rPr>
        <w:t>orientation</w:t>
      </w:r>
      <w:r>
        <w:rPr>
          <w:spacing w:val="-6"/>
          <w:w w:val="110"/>
        </w:rPr>
        <w:t> </w:t>
      </w:r>
      <w:r>
        <w:rPr>
          <w:w w:val="110"/>
        </w:rPr>
        <w:t>of</w:t>
      </w:r>
      <w:r>
        <w:rPr>
          <w:spacing w:val="-5"/>
          <w:w w:val="110"/>
        </w:rPr>
        <w:t> </w:t>
      </w:r>
      <w:r>
        <w:rPr>
          <w:w w:val="110"/>
        </w:rPr>
        <w:t>the</w:t>
      </w:r>
      <w:r>
        <w:rPr>
          <w:spacing w:val="-5"/>
          <w:w w:val="110"/>
        </w:rPr>
        <w:t> </w:t>
      </w:r>
      <w:r>
        <w:rPr>
          <w:w w:val="110"/>
        </w:rPr>
        <w:t>terrain, and the damage caused to crops depends on its intensity and duration (</w:t>
      </w:r>
      <w:hyperlink w:history="true" w:anchor="_bookmark46">
        <w:r>
          <w:rPr>
            <w:color w:val="2196D1"/>
            <w:w w:val="110"/>
          </w:rPr>
          <w:t>García</w:t>
        </w:r>
        <w:r>
          <w:rPr>
            <w:color w:val="2196D1"/>
            <w:spacing w:val="-7"/>
            <w:w w:val="110"/>
          </w:rPr>
          <w:t> </w:t>
        </w:r>
        <w:r>
          <w:rPr>
            <w:color w:val="2196D1"/>
            <w:w w:val="110"/>
          </w:rPr>
          <w:t>Pedraza</w:t>
        </w:r>
        <w:r>
          <w:rPr>
            <w:color w:val="2196D1"/>
            <w:spacing w:val="-8"/>
            <w:w w:val="110"/>
          </w:rPr>
          <w:t> </w:t>
        </w:r>
        <w:r>
          <w:rPr>
            <w:color w:val="2196D1"/>
            <w:w w:val="110"/>
          </w:rPr>
          <w:t>and</w:t>
        </w:r>
        <w:r>
          <w:rPr>
            <w:color w:val="2196D1"/>
            <w:spacing w:val="-7"/>
            <w:w w:val="110"/>
          </w:rPr>
          <w:t> </w:t>
        </w:r>
        <w:r>
          <w:rPr>
            <w:color w:val="2196D1"/>
            <w:w w:val="110"/>
          </w:rPr>
          <w:t>Vega</w:t>
        </w:r>
        <w:r>
          <w:rPr>
            <w:color w:val="2196D1"/>
            <w:spacing w:val="-7"/>
            <w:w w:val="110"/>
          </w:rPr>
          <w:t> </w:t>
        </w:r>
        <w:r>
          <w:rPr>
            <w:color w:val="2196D1"/>
            <w:w w:val="110"/>
          </w:rPr>
          <w:t>1991</w:t>
        </w:r>
      </w:hyperlink>
      <w:r>
        <w:rPr>
          <w:w w:val="110"/>
        </w:rPr>
        <w:t>).</w:t>
      </w:r>
      <w:r>
        <w:rPr>
          <w:spacing w:val="-7"/>
          <w:w w:val="110"/>
        </w:rPr>
        <w:t> </w:t>
      </w:r>
      <w:r>
        <w:rPr>
          <w:w w:val="110"/>
        </w:rPr>
        <w:t>Even</w:t>
      </w:r>
      <w:r>
        <w:rPr>
          <w:spacing w:val="-9"/>
          <w:w w:val="110"/>
        </w:rPr>
        <w:t> </w:t>
      </w:r>
      <w:r>
        <w:rPr>
          <w:w w:val="110"/>
        </w:rPr>
        <w:t>when</w:t>
      </w:r>
      <w:r>
        <w:rPr>
          <w:spacing w:val="-7"/>
          <w:w w:val="110"/>
        </w:rPr>
        <w:t> </w:t>
      </w:r>
      <w:r>
        <w:rPr>
          <w:w w:val="110"/>
        </w:rPr>
        <w:t>they</w:t>
      </w:r>
      <w:r>
        <w:rPr>
          <w:spacing w:val="-8"/>
          <w:w w:val="110"/>
        </w:rPr>
        <w:t> </w:t>
      </w:r>
      <w:r>
        <w:rPr>
          <w:w w:val="110"/>
        </w:rPr>
        <w:t>are</w:t>
      </w:r>
      <w:r>
        <w:rPr>
          <w:spacing w:val="-8"/>
          <w:w w:val="110"/>
        </w:rPr>
        <w:t> </w:t>
      </w:r>
      <w:r>
        <w:rPr>
          <w:w w:val="110"/>
        </w:rPr>
        <w:t>local</w:t>
      </w:r>
      <w:r>
        <w:rPr>
          <w:spacing w:val="-8"/>
          <w:w w:val="110"/>
        </w:rPr>
        <w:t> </w:t>
      </w:r>
      <w:r>
        <w:rPr>
          <w:w w:val="110"/>
        </w:rPr>
        <w:t>phenomena, several</w:t>
      </w:r>
      <w:r>
        <w:rPr>
          <w:w w:val="110"/>
        </w:rPr>
        <w:t> authors</w:t>
      </w:r>
      <w:r>
        <w:rPr>
          <w:w w:val="110"/>
        </w:rPr>
        <w:t> associate</w:t>
      </w:r>
      <w:r>
        <w:rPr>
          <w:w w:val="110"/>
        </w:rPr>
        <w:t> frost</w:t>
      </w:r>
      <w:r>
        <w:rPr>
          <w:w w:val="110"/>
        </w:rPr>
        <w:t> occurrences</w:t>
      </w:r>
      <w:r>
        <w:rPr>
          <w:w w:val="110"/>
        </w:rPr>
        <w:t> to</w:t>
      </w:r>
      <w:r>
        <w:rPr>
          <w:w w:val="110"/>
        </w:rPr>
        <w:t> synoptic</w:t>
      </w:r>
      <w:r>
        <w:rPr>
          <w:w w:val="110"/>
        </w:rPr>
        <w:t> patterns.</w:t>
      </w:r>
      <w:r>
        <w:rPr>
          <w:w w:val="110"/>
        </w:rPr>
        <w:t> Over South</w:t>
      </w:r>
      <w:r>
        <w:rPr>
          <w:spacing w:val="-10"/>
          <w:w w:val="110"/>
        </w:rPr>
        <w:t> </w:t>
      </w:r>
      <w:r>
        <w:rPr>
          <w:w w:val="110"/>
        </w:rPr>
        <w:t>America,</w:t>
      </w:r>
      <w:r>
        <w:rPr>
          <w:spacing w:val="-9"/>
          <w:w w:val="110"/>
        </w:rPr>
        <w:t> </w:t>
      </w:r>
      <w:r>
        <w:rPr>
          <w:w w:val="110"/>
        </w:rPr>
        <w:t>the</w:t>
      </w:r>
      <w:r>
        <w:rPr>
          <w:spacing w:val="-9"/>
          <w:w w:val="110"/>
        </w:rPr>
        <w:t> </w:t>
      </w:r>
      <w:r>
        <w:rPr>
          <w:w w:val="110"/>
        </w:rPr>
        <w:t>main</w:t>
      </w:r>
      <w:r>
        <w:rPr>
          <w:spacing w:val="-9"/>
          <w:w w:val="110"/>
        </w:rPr>
        <w:t> </w:t>
      </w:r>
      <w:r>
        <w:rPr>
          <w:w w:val="110"/>
        </w:rPr>
        <w:t>synoptic</w:t>
      </w:r>
      <w:r>
        <w:rPr>
          <w:spacing w:val="-9"/>
          <w:w w:val="110"/>
        </w:rPr>
        <w:t> </w:t>
      </w:r>
      <w:r>
        <w:rPr>
          <w:w w:val="110"/>
        </w:rPr>
        <w:t>systems</w:t>
      </w:r>
      <w:r>
        <w:rPr>
          <w:spacing w:val="-8"/>
          <w:w w:val="110"/>
        </w:rPr>
        <w:t> </w:t>
      </w:r>
      <w:r>
        <w:rPr>
          <w:w w:val="110"/>
        </w:rPr>
        <w:t>that</w:t>
      </w:r>
      <w:r>
        <w:rPr>
          <w:spacing w:val="-10"/>
          <w:w w:val="110"/>
        </w:rPr>
        <w:t> </w:t>
      </w:r>
      <w:r>
        <w:rPr>
          <w:w w:val="110"/>
        </w:rPr>
        <w:t>influence</w:t>
      </w:r>
      <w:r>
        <w:rPr>
          <w:spacing w:val="-9"/>
          <w:w w:val="110"/>
        </w:rPr>
        <w:t> </w:t>
      </w:r>
      <w:r>
        <w:rPr>
          <w:w w:val="110"/>
        </w:rPr>
        <w:t>the</w:t>
      </w:r>
      <w:r>
        <w:rPr>
          <w:spacing w:val="-9"/>
          <w:w w:val="110"/>
        </w:rPr>
        <w:t> </w:t>
      </w:r>
      <w:r>
        <w:rPr>
          <w:spacing w:val="-2"/>
          <w:w w:val="110"/>
        </w:rPr>
        <w:t>occurrence</w:t>
      </w:r>
    </w:p>
    <w:p>
      <w:pPr>
        <w:spacing w:after="0" w:line="273" w:lineRule="auto"/>
        <w:jc w:val="both"/>
        <w:sectPr>
          <w:type w:val="continuous"/>
          <w:pgSz w:w="11910" w:h="15880"/>
          <w:pgMar w:top="620" w:bottom="280" w:left="640" w:right="620"/>
          <w:cols w:num="2" w:equalWidth="0">
            <w:col w:w="5174" w:space="206"/>
            <w:col w:w="5270"/>
          </w:cols>
        </w:sectPr>
      </w:pPr>
    </w:p>
    <w:p>
      <w:pPr>
        <w:pStyle w:val="BodyText"/>
        <w:spacing w:before="131"/>
        <w:rPr>
          <w:sz w:val="20"/>
        </w:rPr>
      </w:pPr>
    </w:p>
    <w:p>
      <w:pPr>
        <w:pStyle w:val="BodyText"/>
        <w:spacing w:line="20" w:lineRule="exact"/>
        <w:ind w:left="111"/>
        <w:rPr>
          <w:sz w:val="2"/>
        </w:rPr>
      </w:pPr>
      <w:r>
        <w:rPr>
          <w:sz w:val="2"/>
        </w:rPr>
        <mc:AlternateContent>
          <mc:Choice Requires="wps">
            <w:drawing>
              <wp:inline distT="0" distB="0" distL="0" distR="0">
                <wp:extent cx="459105" cy="2540"/>
                <wp:effectExtent l="0" t="0" r="0" b="0"/>
                <wp:docPr id="14" name="Group 14"/>
                <wp:cNvGraphicFramePr>
                  <a:graphicFrameLocks/>
                </wp:cNvGraphicFramePr>
                <a:graphic>
                  <a:graphicData uri="http://schemas.microsoft.com/office/word/2010/wordprocessingGroup">
                    <wpg:wgp>
                      <wpg:cNvPr id="14" name="Group 14"/>
                      <wpg:cNvGrpSpPr/>
                      <wpg:grpSpPr>
                        <a:xfrm>
                          <a:off x="0" y="0"/>
                          <a:ext cx="459105" cy="2540"/>
                          <a:chExt cx="459105" cy="2540"/>
                        </a:xfrm>
                      </wpg:grpSpPr>
                      <wps:wsp>
                        <wps:cNvPr id="15" name="Graphic 15"/>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15pt;height:.2pt;mso-position-horizontal-relative:char;mso-position-vertical-relative:line" id="docshapegroup12" coordorigin="0,0" coordsize="723,4">
                <v:shape style="position:absolute;left:0;top:0;width:723;height:4" id="docshape13" coordorigin="0,0" coordsize="723,4" path="m722,0l0,0,0,2,1,2,1,4,719,4,719,2,722,2,722,0xe" filled="true" fillcolor="#000000" stroked="false">
                  <v:path arrowok="t"/>
                  <v:fill type="solid"/>
                </v:shape>
              </v:group>
            </w:pict>
          </mc:Fallback>
        </mc:AlternateContent>
      </w:r>
      <w:r>
        <w:rPr>
          <w:sz w:val="2"/>
        </w:rPr>
      </w:r>
    </w:p>
    <w:p>
      <w:pPr>
        <w:spacing w:before="32"/>
        <w:ind w:left="212" w:right="0" w:firstLine="0"/>
        <w:jc w:val="left"/>
        <w:rPr>
          <w:sz w:val="14"/>
        </w:rPr>
      </w:pPr>
      <w:bookmarkStart w:name="_bookmark3" w:id="6"/>
      <w:bookmarkEnd w:id="6"/>
      <w:r>
        <w:rPr/>
      </w:r>
      <w:r>
        <w:rPr>
          <w:w w:val="110"/>
          <w:sz w:val="14"/>
        </w:rPr>
        <w:t>*</w:t>
      </w:r>
      <w:r>
        <w:rPr>
          <w:spacing w:val="30"/>
          <w:w w:val="110"/>
          <w:sz w:val="14"/>
        </w:rPr>
        <w:t> </w:t>
      </w:r>
      <w:r>
        <w:rPr>
          <w:w w:val="110"/>
          <w:sz w:val="14"/>
        </w:rPr>
        <w:t>Corresponding</w:t>
      </w:r>
      <w:r>
        <w:rPr>
          <w:spacing w:val="10"/>
          <w:w w:val="110"/>
          <w:sz w:val="14"/>
        </w:rPr>
        <w:t> </w:t>
      </w:r>
      <w:r>
        <w:rPr>
          <w:spacing w:val="-2"/>
          <w:w w:val="110"/>
          <w:sz w:val="14"/>
        </w:rPr>
        <w:t>author.</w:t>
      </w:r>
    </w:p>
    <w:p>
      <w:pPr>
        <w:spacing w:before="31"/>
        <w:ind w:left="350" w:right="0" w:firstLine="0"/>
        <w:jc w:val="left"/>
        <w:rPr>
          <w:sz w:val="14"/>
        </w:rPr>
      </w:pPr>
      <w:r>
        <w:rPr>
          <w:i/>
          <w:w w:val="110"/>
          <w:sz w:val="14"/>
        </w:rPr>
        <w:t>E-mail</w:t>
      </w:r>
      <w:r>
        <w:rPr>
          <w:i/>
          <w:spacing w:val="5"/>
          <w:w w:val="110"/>
          <w:sz w:val="14"/>
        </w:rPr>
        <w:t> </w:t>
      </w:r>
      <w:r>
        <w:rPr>
          <w:i/>
          <w:w w:val="110"/>
          <w:sz w:val="14"/>
        </w:rPr>
        <w:t>address:</w:t>
      </w:r>
      <w:r>
        <w:rPr>
          <w:i/>
          <w:spacing w:val="5"/>
          <w:w w:val="110"/>
          <w:sz w:val="14"/>
        </w:rPr>
        <w:t> </w:t>
      </w:r>
      <w:hyperlink r:id="rId13">
        <w:r>
          <w:rPr>
            <w:color w:val="2196D1"/>
            <w:w w:val="110"/>
            <w:sz w:val="14"/>
          </w:rPr>
          <w:t>roberto.rozante@inpe.br</w:t>
        </w:r>
      </w:hyperlink>
      <w:r>
        <w:rPr>
          <w:color w:val="2196D1"/>
          <w:spacing w:val="4"/>
          <w:w w:val="110"/>
          <w:sz w:val="14"/>
        </w:rPr>
        <w:t> </w:t>
      </w:r>
      <w:r>
        <w:rPr>
          <w:w w:val="110"/>
          <w:sz w:val="14"/>
        </w:rPr>
        <w:t>(J.R.</w:t>
      </w:r>
      <w:r>
        <w:rPr>
          <w:spacing w:val="5"/>
          <w:w w:val="110"/>
          <w:sz w:val="14"/>
        </w:rPr>
        <w:t> </w:t>
      </w:r>
      <w:r>
        <w:rPr>
          <w:spacing w:val="-2"/>
          <w:w w:val="110"/>
          <w:sz w:val="14"/>
        </w:rPr>
        <w:t>Rozante).</w:t>
      </w:r>
    </w:p>
    <w:p>
      <w:pPr>
        <w:pStyle w:val="BodyText"/>
        <w:spacing w:before="18"/>
        <w:rPr>
          <w:sz w:val="14"/>
        </w:rPr>
      </w:pPr>
    </w:p>
    <w:p>
      <w:pPr>
        <w:spacing w:before="0"/>
        <w:ind w:left="111" w:right="0" w:firstLine="0"/>
        <w:jc w:val="left"/>
        <w:rPr>
          <w:sz w:val="14"/>
        </w:rPr>
      </w:pPr>
      <w:hyperlink r:id="rId10">
        <w:r>
          <w:rPr>
            <w:color w:val="2196D1"/>
            <w:spacing w:val="-2"/>
            <w:w w:val="120"/>
            <w:sz w:val="14"/>
          </w:rPr>
          <w:t>https://doi.org/10.1016/j.aiig.2023.10.001</w:t>
        </w:r>
      </w:hyperlink>
    </w:p>
    <w:p>
      <w:pPr>
        <w:spacing w:before="29"/>
        <w:ind w:left="111" w:right="0" w:firstLine="0"/>
        <w:jc w:val="left"/>
        <w:rPr>
          <w:sz w:val="14"/>
        </w:rPr>
      </w:pPr>
      <w:r>
        <w:rPr>
          <w:w w:val="110"/>
          <w:sz w:val="14"/>
        </w:rPr>
        <w:t>Received</w:t>
      </w:r>
      <w:r>
        <w:rPr>
          <w:spacing w:val="13"/>
          <w:w w:val="110"/>
          <w:sz w:val="14"/>
        </w:rPr>
        <w:t> </w:t>
      </w:r>
      <w:r>
        <w:rPr>
          <w:w w:val="110"/>
          <w:sz w:val="14"/>
        </w:rPr>
        <w:t>7</w:t>
      </w:r>
      <w:r>
        <w:rPr>
          <w:spacing w:val="14"/>
          <w:w w:val="110"/>
          <w:sz w:val="14"/>
        </w:rPr>
        <w:t> </w:t>
      </w:r>
      <w:r>
        <w:rPr>
          <w:w w:val="110"/>
          <w:sz w:val="14"/>
        </w:rPr>
        <w:t>June</w:t>
      </w:r>
      <w:r>
        <w:rPr>
          <w:spacing w:val="13"/>
          <w:w w:val="110"/>
          <w:sz w:val="14"/>
        </w:rPr>
        <w:t> </w:t>
      </w:r>
      <w:r>
        <w:rPr>
          <w:w w:val="110"/>
          <w:sz w:val="14"/>
        </w:rPr>
        <w:t>2023;</w:t>
      </w:r>
      <w:r>
        <w:rPr>
          <w:spacing w:val="14"/>
          <w:w w:val="110"/>
          <w:sz w:val="14"/>
        </w:rPr>
        <w:t> </w:t>
      </w:r>
      <w:r>
        <w:rPr>
          <w:w w:val="110"/>
          <w:sz w:val="14"/>
        </w:rPr>
        <w:t>Received</w:t>
      </w:r>
      <w:r>
        <w:rPr>
          <w:spacing w:val="12"/>
          <w:w w:val="110"/>
          <w:sz w:val="14"/>
        </w:rPr>
        <w:t> </w:t>
      </w:r>
      <w:r>
        <w:rPr>
          <w:w w:val="110"/>
          <w:sz w:val="14"/>
        </w:rPr>
        <w:t>in</w:t>
      </w:r>
      <w:r>
        <w:rPr>
          <w:spacing w:val="14"/>
          <w:w w:val="110"/>
          <w:sz w:val="14"/>
        </w:rPr>
        <w:t> </w:t>
      </w:r>
      <w:r>
        <w:rPr>
          <w:w w:val="110"/>
          <w:sz w:val="14"/>
        </w:rPr>
        <w:t>revised</w:t>
      </w:r>
      <w:r>
        <w:rPr>
          <w:spacing w:val="13"/>
          <w:w w:val="110"/>
          <w:sz w:val="14"/>
        </w:rPr>
        <w:t> </w:t>
      </w:r>
      <w:r>
        <w:rPr>
          <w:w w:val="110"/>
          <w:sz w:val="14"/>
        </w:rPr>
        <w:t>form</w:t>
      </w:r>
      <w:r>
        <w:rPr>
          <w:spacing w:val="14"/>
          <w:w w:val="110"/>
          <w:sz w:val="14"/>
        </w:rPr>
        <w:t> </w:t>
      </w:r>
      <w:r>
        <w:rPr>
          <w:w w:val="110"/>
          <w:sz w:val="14"/>
        </w:rPr>
        <w:t>9</w:t>
      </w:r>
      <w:r>
        <w:rPr>
          <w:spacing w:val="12"/>
          <w:w w:val="110"/>
          <w:sz w:val="14"/>
        </w:rPr>
        <w:t> </w:t>
      </w:r>
      <w:r>
        <w:rPr>
          <w:w w:val="110"/>
          <w:sz w:val="14"/>
        </w:rPr>
        <w:t>October</w:t>
      </w:r>
      <w:r>
        <w:rPr>
          <w:spacing w:val="13"/>
          <w:w w:val="110"/>
          <w:sz w:val="14"/>
        </w:rPr>
        <w:t> </w:t>
      </w:r>
      <w:r>
        <w:rPr>
          <w:w w:val="110"/>
          <w:sz w:val="14"/>
        </w:rPr>
        <w:t>2023;</w:t>
      </w:r>
      <w:r>
        <w:rPr>
          <w:spacing w:val="14"/>
          <w:w w:val="110"/>
          <w:sz w:val="14"/>
        </w:rPr>
        <w:t> </w:t>
      </w:r>
      <w:r>
        <w:rPr>
          <w:w w:val="110"/>
          <w:sz w:val="14"/>
        </w:rPr>
        <w:t>Accepted</w:t>
      </w:r>
      <w:r>
        <w:rPr>
          <w:spacing w:val="13"/>
          <w:w w:val="110"/>
          <w:sz w:val="14"/>
        </w:rPr>
        <w:t> </w:t>
      </w:r>
      <w:r>
        <w:rPr>
          <w:w w:val="110"/>
          <w:sz w:val="14"/>
        </w:rPr>
        <w:t>16</w:t>
      </w:r>
      <w:r>
        <w:rPr>
          <w:spacing w:val="13"/>
          <w:w w:val="110"/>
          <w:sz w:val="14"/>
        </w:rPr>
        <w:t> </w:t>
      </w:r>
      <w:r>
        <w:rPr>
          <w:w w:val="110"/>
          <w:sz w:val="14"/>
        </w:rPr>
        <w:t>October</w:t>
      </w:r>
      <w:r>
        <w:rPr>
          <w:spacing w:val="13"/>
          <w:w w:val="110"/>
          <w:sz w:val="14"/>
        </w:rPr>
        <w:t> </w:t>
      </w:r>
      <w:r>
        <w:rPr>
          <w:spacing w:val="-4"/>
          <w:w w:val="110"/>
          <w:sz w:val="14"/>
        </w:rPr>
        <w:t>2023</w:t>
      </w:r>
    </w:p>
    <w:p>
      <w:pPr>
        <w:spacing w:before="32"/>
        <w:ind w:left="110" w:right="0" w:firstLine="0"/>
        <w:jc w:val="left"/>
        <w:rPr>
          <w:rFonts w:ascii="Georgia"/>
          <w:sz w:val="14"/>
        </w:rPr>
      </w:pPr>
      <w:r>
        <w:rPr>
          <w:rFonts w:ascii="Georgia"/>
          <w:spacing w:val="-2"/>
          <w:w w:val="105"/>
          <w:sz w:val="14"/>
        </w:rPr>
        <w:t>Available</w:t>
      </w:r>
      <w:r>
        <w:rPr>
          <w:rFonts w:ascii="Georgia"/>
          <w:spacing w:val="3"/>
          <w:w w:val="105"/>
          <w:sz w:val="14"/>
        </w:rPr>
        <w:t> </w:t>
      </w:r>
      <w:r>
        <w:rPr>
          <w:rFonts w:ascii="Georgia"/>
          <w:spacing w:val="-2"/>
          <w:w w:val="105"/>
          <w:sz w:val="14"/>
        </w:rPr>
        <w:t>online</w:t>
      </w:r>
      <w:r>
        <w:rPr>
          <w:rFonts w:ascii="Georgia"/>
          <w:spacing w:val="4"/>
          <w:w w:val="105"/>
          <w:sz w:val="14"/>
        </w:rPr>
        <w:t> </w:t>
      </w:r>
      <w:r>
        <w:rPr>
          <w:rFonts w:ascii="Georgia"/>
          <w:spacing w:val="-2"/>
          <w:w w:val="105"/>
          <w:sz w:val="14"/>
        </w:rPr>
        <w:t>10</w:t>
      </w:r>
      <w:r>
        <w:rPr>
          <w:rFonts w:ascii="Georgia"/>
          <w:spacing w:val="4"/>
          <w:w w:val="105"/>
          <w:sz w:val="14"/>
        </w:rPr>
        <w:t> </w:t>
      </w:r>
      <w:r>
        <w:rPr>
          <w:rFonts w:ascii="Georgia"/>
          <w:spacing w:val="-2"/>
          <w:w w:val="105"/>
          <w:sz w:val="14"/>
        </w:rPr>
        <w:t>November</w:t>
      </w:r>
      <w:r>
        <w:rPr>
          <w:rFonts w:ascii="Georgia"/>
          <w:spacing w:val="4"/>
          <w:w w:val="105"/>
          <w:sz w:val="14"/>
        </w:rPr>
        <w:t> </w:t>
      </w:r>
      <w:r>
        <w:rPr>
          <w:rFonts w:ascii="Georgia"/>
          <w:spacing w:val="-4"/>
          <w:w w:val="105"/>
          <w:sz w:val="14"/>
        </w:rPr>
        <w:t>2023</w:t>
      </w:r>
    </w:p>
    <w:p>
      <w:pPr>
        <w:spacing w:line="288" w:lineRule="auto" w:before="3"/>
        <w:ind w:left="110" w:right="132" w:firstLine="0"/>
        <w:jc w:val="left"/>
        <w:rPr>
          <w:rFonts w:ascii="Georgia" w:hAnsi="Georgia"/>
          <w:sz w:val="14"/>
        </w:rPr>
      </w:pPr>
      <w:r>
        <w:rPr>
          <w:rFonts w:ascii="Georgia" w:hAnsi="Georgia"/>
          <w:sz w:val="14"/>
        </w:rPr>
        <w:t>2666-5441/©</w:t>
      </w:r>
      <w:r>
        <w:rPr>
          <w:rFonts w:ascii="Georgia" w:hAnsi="Georgia"/>
          <w:spacing w:val="24"/>
          <w:sz w:val="14"/>
        </w:rPr>
        <w:t> </w:t>
      </w:r>
      <w:r>
        <w:rPr>
          <w:rFonts w:ascii="Georgia" w:hAnsi="Georgia"/>
          <w:sz w:val="14"/>
        </w:rPr>
        <w:t>2023</w:t>
      </w:r>
      <w:r>
        <w:rPr>
          <w:rFonts w:ascii="Georgia" w:hAnsi="Georgia"/>
          <w:spacing w:val="24"/>
          <w:sz w:val="14"/>
        </w:rPr>
        <w:t> </w:t>
      </w:r>
      <w:r>
        <w:rPr>
          <w:rFonts w:ascii="Georgia" w:hAnsi="Georgia"/>
          <w:sz w:val="14"/>
        </w:rPr>
        <w:t>The</w:t>
      </w:r>
      <w:r>
        <w:rPr>
          <w:rFonts w:ascii="Georgia" w:hAnsi="Georgia"/>
          <w:spacing w:val="24"/>
          <w:sz w:val="14"/>
        </w:rPr>
        <w:t> </w:t>
      </w:r>
      <w:r>
        <w:rPr>
          <w:rFonts w:ascii="Georgia" w:hAnsi="Georgia"/>
          <w:sz w:val="14"/>
        </w:rPr>
        <w:t>Authors.</w:t>
      </w:r>
      <w:r>
        <w:rPr>
          <w:rFonts w:ascii="Georgia" w:hAnsi="Georgia"/>
          <w:spacing w:val="69"/>
          <w:sz w:val="14"/>
        </w:rPr>
        <w:t> </w:t>
      </w:r>
      <w:r>
        <w:rPr>
          <w:rFonts w:ascii="Georgia" w:hAnsi="Georgia"/>
          <w:sz w:val="14"/>
        </w:rPr>
        <w:t>Publishing</w:t>
      </w:r>
      <w:r>
        <w:rPr>
          <w:rFonts w:ascii="Georgia" w:hAnsi="Georgia"/>
          <w:spacing w:val="24"/>
          <w:sz w:val="14"/>
        </w:rPr>
        <w:t> </w:t>
      </w:r>
      <w:r>
        <w:rPr>
          <w:rFonts w:ascii="Georgia" w:hAnsi="Georgia"/>
          <w:sz w:val="14"/>
        </w:rPr>
        <w:t>services</w:t>
      </w:r>
      <w:r>
        <w:rPr>
          <w:rFonts w:ascii="Georgia" w:hAnsi="Georgia"/>
          <w:spacing w:val="24"/>
          <w:sz w:val="14"/>
        </w:rPr>
        <w:t> </w:t>
      </w:r>
      <w:r>
        <w:rPr>
          <w:rFonts w:ascii="Georgia" w:hAnsi="Georgia"/>
          <w:sz w:val="14"/>
        </w:rPr>
        <w:t>by</w:t>
      </w:r>
      <w:r>
        <w:rPr>
          <w:rFonts w:ascii="Georgia" w:hAnsi="Georgia"/>
          <w:spacing w:val="24"/>
          <w:sz w:val="14"/>
        </w:rPr>
        <w:t> </w:t>
      </w:r>
      <w:r>
        <w:rPr>
          <w:rFonts w:ascii="Georgia" w:hAnsi="Georgia"/>
          <w:sz w:val="14"/>
        </w:rPr>
        <w:t>Elsevier</w:t>
      </w:r>
      <w:r>
        <w:rPr>
          <w:rFonts w:ascii="Georgia" w:hAnsi="Georgia"/>
          <w:spacing w:val="24"/>
          <w:sz w:val="14"/>
        </w:rPr>
        <w:t> </w:t>
      </w:r>
      <w:r>
        <w:rPr>
          <w:rFonts w:ascii="Georgia" w:hAnsi="Georgia"/>
          <w:sz w:val="14"/>
        </w:rPr>
        <w:t>B.V.</w:t>
      </w:r>
      <w:r>
        <w:rPr>
          <w:rFonts w:ascii="Georgia" w:hAnsi="Georgia"/>
          <w:spacing w:val="24"/>
          <w:sz w:val="14"/>
        </w:rPr>
        <w:t> </w:t>
      </w:r>
      <w:r>
        <w:rPr>
          <w:rFonts w:ascii="Georgia" w:hAnsi="Georgia"/>
          <w:sz w:val="14"/>
        </w:rPr>
        <w:t>on</w:t>
      </w:r>
      <w:r>
        <w:rPr>
          <w:rFonts w:ascii="Georgia" w:hAnsi="Georgia"/>
          <w:spacing w:val="24"/>
          <w:sz w:val="14"/>
        </w:rPr>
        <w:t> </w:t>
      </w:r>
      <w:r>
        <w:rPr>
          <w:rFonts w:ascii="Georgia" w:hAnsi="Georgia"/>
          <w:sz w:val="14"/>
        </w:rPr>
        <w:t>behalf</w:t>
      </w:r>
      <w:r>
        <w:rPr>
          <w:rFonts w:ascii="Georgia" w:hAnsi="Georgia"/>
          <w:spacing w:val="24"/>
          <w:sz w:val="14"/>
        </w:rPr>
        <w:t> </w:t>
      </w:r>
      <w:r>
        <w:rPr>
          <w:rFonts w:ascii="Georgia" w:hAnsi="Georgia"/>
          <w:sz w:val="14"/>
        </w:rPr>
        <w:t>of</w:t>
      </w:r>
      <w:r>
        <w:rPr>
          <w:rFonts w:ascii="Georgia" w:hAnsi="Georgia"/>
          <w:spacing w:val="24"/>
          <w:sz w:val="14"/>
        </w:rPr>
        <w:t> </w:t>
      </w:r>
      <w:r>
        <w:rPr>
          <w:rFonts w:ascii="Georgia" w:hAnsi="Georgia"/>
          <w:sz w:val="14"/>
        </w:rPr>
        <w:t>KeAi</w:t>
      </w:r>
      <w:r>
        <w:rPr>
          <w:rFonts w:ascii="Georgia" w:hAnsi="Georgia"/>
          <w:spacing w:val="24"/>
          <w:sz w:val="14"/>
        </w:rPr>
        <w:t> </w:t>
      </w:r>
      <w:r>
        <w:rPr>
          <w:rFonts w:ascii="Georgia" w:hAnsi="Georgia"/>
          <w:sz w:val="14"/>
        </w:rPr>
        <w:t>Communications</w:t>
      </w:r>
      <w:r>
        <w:rPr>
          <w:rFonts w:ascii="Georgia" w:hAnsi="Georgia"/>
          <w:spacing w:val="24"/>
          <w:sz w:val="14"/>
        </w:rPr>
        <w:t> </w:t>
      </w:r>
      <w:r>
        <w:rPr>
          <w:rFonts w:ascii="Georgia" w:hAnsi="Georgia"/>
          <w:sz w:val="14"/>
        </w:rPr>
        <w:t>Co.</w:t>
      </w:r>
      <w:r>
        <w:rPr>
          <w:rFonts w:ascii="Georgia" w:hAnsi="Georgia"/>
          <w:spacing w:val="69"/>
          <w:sz w:val="14"/>
        </w:rPr>
        <w:t> </w:t>
      </w:r>
      <w:r>
        <w:rPr>
          <w:rFonts w:ascii="Georgia" w:hAnsi="Georgia"/>
          <w:sz w:val="14"/>
        </w:rPr>
        <w:t>Ltd.</w:t>
      </w:r>
      <w:r>
        <w:rPr>
          <w:rFonts w:ascii="Georgia" w:hAnsi="Georgia"/>
          <w:spacing w:val="69"/>
          <w:sz w:val="14"/>
        </w:rPr>
        <w:t> </w:t>
      </w:r>
      <w:r>
        <w:rPr>
          <w:rFonts w:ascii="Georgia" w:hAnsi="Georgia"/>
          <w:sz w:val="14"/>
        </w:rPr>
        <w:t>This</w:t>
      </w:r>
      <w:r>
        <w:rPr>
          <w:rFonts w:ascii="Georgia" w:hAnsi="Georgia"/>
          <w:spacing w:val="24"/>
          <w:sz w:val="14"/>
        </w:rPr>
        <w:t> </w:t>
      </w:r>
      <w:r>
        <w:rPr>
          <w:rFonts w:ascii="Georgia" w:hAnsi="Georgia"/>
          <w:sz w:val="14"/>
        </w:rPr>
        <w:t>is</w:t>
      </w:r>
      <w:r>
        <w:rPr>
          <w:rFonts w:ascii="Georgia" w:hAnsi="Georgia"/>
          <w:spacing w:val="24"/>
          <w:sz w:val="14"/>
        </w:rPr>
        <w:t> </w:t>
      </w:r>
      <w:r>
        <w:rPr>
          <w:rFonts w:ascii="Georgia" w:hAnsi="Georgia"/>
          <w:sz w:val="14"/>
        </w:rPr>
        <w:t>an</w:t>
      </w:r>
      <w:r>
        <w:rPr>
          <w:rFonts w:ascii="Georgia" w:hAnsi="Georgia"/>
          <w:spacing w:val="24"/>
          <w:sz w:val="14"/>
        </w:rPr>
        <w:t> </w:t>
      </w:r>
      <w:r>
        <w:rPr>
          <w:rFonts w:ascii="Georgia" w:hAnsi="Georgia"/>
          <w:sz w:val="14"/>
        </w:rPr>
        <w:t>open</w:t>
      </w:r>
      <w:r>
        <w:rPr>
          <w:rFonts w:ascii="Georgia" w:hAnsi="Georgia"/>
          <w:spacing w:val="24"/>
          <w:sz w:val="14"/>
        </w:rPr>
        <w:t> </w:t>
      </w:r>
      <w:r>
        <w:rPr>
          <w:rFonts w:ascii="Georgia" w:hAnsi="Georgia"/>
          <w:sz w:val="14"/>
        </w:rPr>
        <w:t>access</w:t>
      </w:r>
      <w:r>
        <w:rPr>
          <w:rFonts w:ascii="Georgia" w:hAnsi="Georgia"/>
          <w:spacing w:val="24"/>
          <w:sz w:val="14"/>
        </w:rPr>
        <w:t> </w:t>
      </w:r>
      <w:r>
        <w:rPr>
          <w:rFonts w:ascii="Georgia" w:hAnsi="Georgia"/>
          <w:sz w:val="14"/>
        </w:rPr>
        <w:t>article</w:t>
      </w:r>
      <w:r>
        <w:rPr>
          <w:rFonts w:ascii="Georgia" w:hAnsi="Georgia"/>
          <w:spacing w:val="24"/>
          <w:sz w:val="14"/>
        </w:rPr>
        <w:t> </w:t>
      </w:r>
      <w:r>
        <w:rPr>
          <w:rFonts w:ascii="Georgia" w:hAnsi="Georgia"/>
          <w:sz w:val="14"/>
        </w:rPr>
        <w:t>under</w:t>
      </w:r>
      <w:r>
        <w:rPr>
          <w:rFonts w:ascii="Georgia" w:hAnsi="Georgia"/>
          <w:spacing w:val="24"/>
          <w:sz w:val="14"/>
        </w:rPr>
        <w:t> </w:t>
      </w:r>
      <w:r>
        <w:rPr>
          <w:rFonts w:ascii="Georgia" w:hAnsi="Georgia"/>
          <w:sz w:val="14"/>
        </w:rPr>
        <w:t>the</w:t>
      </w:r>
      <w:r>
        <w:rPr>
          <w:rFonts w:ascii="Georgia" w:hAnsi="Georgia"/>
          <w:spacing w:val="24"/>
          <w:sz w:val="14"/>
        </w:rPr>
        <w:t> </w:t>
      </w:r>
      <w:r>
        <w:rPr>
          <w:rFonts w:ascii="Georgia" w:hAnsi="Georgia"/>
          <w:sz w:val="14"/>
        </w:rPr>
        <w:t>CC</w:t>
      </w:r>
      <w:r>
        <w:rPr>
          <w:rFonts w:ascii="Georgia" w:hAnsi="Georgia"/>
          <w:spacing w:val="40"/>
          <w:sz w:val="14"/>
        </w:rPr>
        <w:t> </w:t>
      </w:r>
      <w:r>
        <w:rPr>
          <w:rFonts w:ascii="Georgia" w:hAnsi="Georgia"/>
          <w:sz w:val="14"/>
        </w:rPr>
        <w:t>BY-NC-ND license (</w:t>
      </w:r>
      <w:hyperlink r:id="rId14">
        <w:r>
          <w:rPr>
            <w:rFonts w:ascii="Georgia" w:hAnsi="Georgia"/>
            <w:color w:val="00769F"/>
            <w:sz w:val="14"/>
          </w:rPr>
          <w:t>http://creativecommons.org/licenses/by-nc-nd/4.0/</w:t>
        </w:r>
      </w:hyperlink>
      <w:r>
        <w:rPr>
          <w:rFonts w:ascii="Georgia" w:hAnsi="Georgia"/>
          <w:sz w:val="14"/>
        </w:rPr>
        <w:t>).</w:t>
      </w:r>
    </w:p>
    <w:p>
      <w:pPr>
        <w:spacing w:after="0" w:line="288" w:lineRule="auto"/>
        <w:jc w:val="left"/>
        <w:rPr>
          <w:rFonts w:ascii="Georgia" w:hAnsi="Georgia"/>
          <w:sz w:val="14"/>
        </w:rPr>
        <w:sectPr>
          <w:type w:val="continuous"/>
          <w:pgSz w:w="11910" w:h="15880"/>
          <w:pgMar w:top="620" w:bottom="280" w:left="640" w:right="620"/>
        </w:sectPr>
      </w:pPr>
    </w:p>
    <w:p>
      <w:pPr>
        <w:pStyle w:val="BodyText"/>
        <w:spacing w:before="36"/>
        <w:rPr>
          <w:rFonts w:ascii="Georgia"/>
          <w:sz w:val="20"/>
        </w:rPr>
      </w:pPr>
    </w:p>
    <w:p>
      <w:pPr>
        <w:pStyle w:val="BodyText"/>
        <w:ind w:left="1899"/>
        <w:rPr>
          <w:rFonts w:ascii="Georgia"/>
          <w:sz w:val="20"/>
        </w:rPr>
      </w:pPr>
      <w:r>
        <w:rPr>
          <w:rFonts w:ascii="Georgia"/>
          <w:sz w:val="20"/>
        </w:rPr>
        <w:drawing>
          <wp:inline distT="0" distB="0" distL="0" distR="0">
            <wp:extent cx="4330661" cy="441045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4330661" cy="4410456"/>
                    </a:xfrm>
                    <a:prstGeom prst="rect">
                      <a:avLst/>
                    </a:prstGeom>
                  </pic:spPr>
                </pic:pic>
              </a:graphicData>
            </a:graphic>
          </wp:inline>
        </w:drawing>
      </w:r>
      <w:r>
        <w:rPr>
          <w:rFonts w:ascii="Georgia"/>
          <w:sz w:val="20"/>
        </w:rPr>
      </w:r>
    </w:p>
    <w:p>
      <w:pPr>
        <w:pStyle w:val="BodyText"/>
        <w:spacing w:before="32"/>
        <w:rPr>
          <w:rFonts w:ascii="Georgia"/>
          <w:sz w:val="14"/>
        </w:rPr>
      </w:pPr>
    </w:p>
    <w:p>
      <w:pPr>
        <w:spacing w:before="1"/>
        <w:ind w:left="16" w:right="33" w:firstLine="0"/>
        <w:jc w:val="center"/>
        <w:rPr>
          <w:sz w:val="14"/>
        </w:rPr>
      </w:pPr>
      <w:bookmarkStart w:name="_bookmark4" w:id="7"/>
      <w:bookmarkEnd w:id="7"/>
      <w:r>
        <w:rPr/>
      </w:r>
      <w:r>
        <w:rPr>
          <w:b/>
          <w:w w:val="115"/>
          <w:sz w:val="14"/>
        </w:rPr>
        <w:t>Fig.</w:t>
      </w:r>
      <w:r>
        <w:rPr>
          <w:b/>
          <w:spacing w:val="4"/>
          <w:w w:val="115"/>
          <w:sz w:val="14"/>
        </w:rPr>
        <w:t> </w:t>
      </w:r>
      <w:r>
        <w:rPr>
          <w:b/>
          <w:w w:val="115"/>
          <w:sz w:val="14"/>
        </w:rPr>
        <w:t>1.</w:t>
      </w:r>
      <w:r>
        <w:rPr>
          <w:b/>
          <w:spacing w:val="27"/>
          <w:w w:val="115"/>
          <w:sz w:val="14"/>
        </w:rPr>
        <w:t> </w:t>
      </w:r>
      <w:r>
        <w:rPr>
          <w:w w:val="115"/>
          <w:sz w:val="14"/>
        </w:rPr>
        <w:t>Study</w:t>
      </w:r>
      <w:r>
        <w:rPr>
          <w:spacing w:val="5"/>
          <w:w w:val="115"/>
          <w:sz w:val="14"/>
        </w:rPr>
        <w:t> </w:t>
      </w:r>
      <w:r>
        <w:rPr>
          <w:w w:val="115"/>
          <w:sz w:val="14"/>
        </w:rPr>
        <w:t>area</w:t>
      </w:r>
      <w:r>
        <w:rPr>
          <w:spacing w:val="4"/>
          <w:w w:val="115"/>
          <w:sz w:val="14"/>
        </w:rPr>
        <w:t> </w:t>
      </w:r>
      <w:r>
        <w:rPr>
          <w:w w:val="115"/>
          <w:sz w:val="14"/>
        </w:rPr>
        <w:t>and</w:t>
      </w:r>
      <w:r>
        <w:rPr>
          <w:spacing w:val="5"/>
          <w:w w:val="115"/>
          <w:sz w:val="14"/>
        </w:rPr>
        <w:t> </w:t>
      </w:r>
      <w:r>
        <w:rPr>
          <w:spacing w:val="-2"/>
          <w:w w:val="115"/>
          <w:sz w:val="14"/>
        </w:rPr>
        <w:t>topography.</w:t>
      </w:r>
    </w:p>
    <w:p>
      <w:pPr>
        <w:pStyle w:val="BodyText"/>
        <w:spacing w:before="6"/>
        <w:rPr>
          <w:sz w:val="15"/>
        </w:rPr>
      </w:pPr>
    </w:p>
    <w:p>
      <w:pPr>
        <w:spacing w:after="0"/>
        <w:rPr>
          <w:sz w:val="15"/>
        </w:rPr>
        <w:sectPr>
          <w:headerReference w:type="default" r:id="rId15"/>
          <w:footerReference w:type="default" r:id="rId16"/>
          <w:pgSz w:w="11910" w:h="15880"/>
          <w:pgMar w:header="655" w:footer="544" w:top="840" w:bottom="740" w:left="640" w:right="620"/>
          <w:pgNumType w:start="5"/>
        </w:sectPr>
      </w:pPr>
    </w:p>
    <w:p>
      <w:pPr>
        <w:pStyle w:val="BodyText"/>
        <w:spacing w:line="273" w:lineRule="auto" w:before="90"/>
        <w:ind w:left="111" w:right="38"/>
        <w:jc w:val="both"/>
      </w:pPr>
      <w:r>
        <w:rPr>
          <w:w w:val="110"/>
        </w:rPr>
        <w:t>of</w:t>
      </w:r>
      <w:r>
        <w:rPr>
          <w:spacing w:val="-6"/>
          <w:w w:val="110"/>
        </w:rPr>
        <w:t> </w:t>
      </w:r>
      <w:r>
        <w:rPr>
          <w:w w:val="110"/>
        </w:rPr>
        <w:t>frosts</w:t>
      </w:r>
      <w:r>
        <w:rPr>
          <w:spacing w:val="-7"/>
          <w:w w:val="110"/>
        </w:rPr>
        <w:t> </w:t>
      </w:r>
      <w:r>
        <w:rPr>
          <w:w w:val="110"/>
        </w:rPr>
        <w:t>are:</w:t>
      </w:r>
      <w:r>
        <w:rPr>
          <w:spacing w:val="-7"/>
          <w:w w:val="110"/>
        </w:rPr>
        <w:t> </w:t>
      </w:r>
      <w:r>
        <w:rPr>
          <w:w w:val="110"/>
        </w:rPr>
        <w:t>a)</w:t>
      </w:r>
      <w:r>
        <w:rPr>
          <w:spacing w:val="-6"/>
          <w:w w:val="110"/>
        </w:rPr>
        <w:t> </w:t>
      </w:r>
      <w:r>
        <w:rPr>
          <w:w w:val="110"/>
        </w:rPr>
        <w:t>flow</w:t>
      </w:r>
      <w:r>
        <w:rPr>
          <w:spacing w:val="-7"/>
          <w:w w:val="110"/>
        </w:rPr>
        <w:t> </w:t>
      </w:r>
      <w:r>
        <w:rPr>
          <w:w w:val="110"/>
        </w:rPr>
        <w:t>at</w:t>
      </w:r>
      <w:r>
        <w:rPr>
          <w:spacing w:val="-7"/>
          <w:w w:val="110"/>
        </w:rPr>
        <w:t> </w:t>
      </w:r>
      <w:r>
        <w:rPr>
          <w:w w:val="110"/>
        </w:rPr>
        <w:t>high</w:t>
      </w:r>
      <w:r>
        <w:rPr>
          <w:spacing w:val="-6"/>
          <w:w w:val="110"/>
        </w:rPr>
        <w:t> </w:t>
      </w:r>
      <w:r>
        <w:rPr>
          <w:w w:val="110"/>
        </w:rPr>
        <w:t>levels</w:t>
      </w:r>
      <w:r>
        <w:rPr>
          <w:spacing w:val="-7"/>
          <w:w w:val="110"/>
        </w:rPr>
        <w:t> </w:t>
      </w:r>
      <w:r>
        <w:rPr>
          <w:w w:val="110"/>
        </w:rPr>
        <w:t>of</w:t>
      </w:r>
      <w:r>
        <w:rPr>
          <w:spacing w:val="-6"/>
          <w:w w:val="110"/>
        </w:rPr>
        <w:t> </w:t>
      </w:r>
      <w:r>
        <w:rPr>
          <w:w w:val="110"/>
        </w:rPr>
        <w:t>the</w:t>
      </w:r>
      <w:r>
        <w:rPr>
          <w:spacing w:val="-7"/>
          <w:w w:val="110"/>
        </w:rPr>
        <w:t> </w:t>
      </w:r>
      <w:r>
        <w:rPr>
          <w:w w:val="110"/>
        </w:rPr>
        <w:t>atmosphere</w:t>
      </w:r>
      <w:r>
        <w:rPr>
          <w:spacing w:val="-7"/>
          <w:w w:val="110"/>
        </w:rPr>
        <w:t> </w:t>
      </w:r>
      <w:r>
        <w:rPr>
          <w:w w:val="110"/>
        </w:rPr>
        <w:t>(</w:t>
      </w:r>
      <w:hyperlink w:history="true" w:anchor="_bookmark85">
        <w:r>
          <w:rPr>
            <w:color w:val="2196D1"/>
            <w:w w:val="110"/>
          </w:rPr>
          <w:t>Satyamurty</w:t>
        </w:r>
        <w:r>
          <w:rPr>
            <w:color w:val="2196D1"/>
            <w:spacing w:val="-7"/>
            <w:w w:val="110"/>
          </w:rPr>
          <w:t> </w:t>
        </w:r>
        <w:r>
          <w:rPr>
            <w:color w:val="2196D1"/>
            <w:w w:val="110"/>
          </w:rPr>
          <w:t>et</w:t>
        </w:r>
        <w:r>
          <w:rPr>
            <w:color w:val="2196D1"/>
            <w:spacing w:val="-6"/>
            <w:w w:val="110"/>
          </w:rPr>
          <w:t> </w:t>
        </w:r>
        <w:r>
          <w:rPr>
            <w:color w:val="2196D1"/>
            <w:w w:val="110"/>
          </w:rPr>
          <w:t>al.,</w:t>
        </w:r>
      </w:hyperlink>
      <w:r>
        <w:rPr>
          <w:color w:val="2196D1"/>
          <w:w w:val="110"/>
        </w:rPr>
        <w:t> </w:t>
      </w:r>
      <w:hyperlink w:history="true" w:anchor="_bookmark85">
        <w:r>
          <w:rPr>
            <w:color w:val="2196D1"/>
            <w:w w:val="110"/>
          </w:rPr>
          <w:t>1990</w:t>
        </w:r>
      </w:hyperlink>
      <w:r>
        <w:rPr>
          <w:w w:val="110"/>
        </w:rPr>
        <w:t>),</w:t>
      </w:r>
      <w:r>
        <w:rPr>
          <w:w w:val="110"/>
        </w:rPr>
        <w:t> b)</w:t>
      </w:r>
      <w:r>
        <w:rPr>
          <w:w w:val="110"/>
        </w:rPr>
        <w:t> teleconnections</w:t>
      </w:r>
      <w:r>
        <w:rPr>
          <w:w w:val="110"/>
        </w:rPr>
        <w:t> (</w:t>
      </w:r>
      <w:hyperlink w:history="true" w:anchor="_bookmark42">
        <w:r>
          <w:rPr>
            <w:color w:val="2196D1"/>
            <w:w w:val="110"/>
          </w:rPr>
          <w:t>Fortune</w:t>
        </w:r>
        <w:r>
          <w:rPr>
            <w:color w:val="2196D1"/>
            <w:w w:val="110"/>
          </w:rPr>
          <w:t> and</w:t>
        </w:r>
        <w:r>
          <w:rPr>
            <w:color w:val="2196D1"/>
            <w:w w:val="110"/>
          </w:rPr>
          <w:t> Kousky</w:t>
        </w:r>
        <w:r>
          <w:rPr>
            <w:color w:val="2196D1"/>
            <w:w w:val="110"/>
          </w:rPr>
          <w:t> 1983</w:t>
        </w:r>
      </w:hyperlink>
      <w:r>
        <w:rPr>
          <w:w w:val="110"/>
        </w:rPr>
        <w:t>;</w:t>
      </w:r>
      <w:r>
        <w:rPr>
          <w:w w:val="110"/>
        </w:rPr>
        <w:t> </w:t>
      </w:r>
      <w:hyperlink w:history="true" w:anchor="_bookmark68">
        <w:r>
          <w:rPr>
            <w:color w:val="2196D1"/>
            <w:w w:val="110"/>
          </w:rPr>
          <w:t>Müller</w:t>
        </w:r>
        <w:r>
          <w:rPr>
            <w:color w:val="2196D1"/>
            <w:w w:val="110"/>
          </w:rPr>
          <w:t> </w:t>
        </w:r>
        <w:r>
          <w:rPr>
            <w:color w:val="2196D1"/>
            <w:w w:val="110"/>
          </w:rPr>
          <w:t>and</w:t>
        </w:r>
      </w:hyperlink>
      <w:r>
        <w:rPr>
          <w:color w:val="2196D1"/>
          <w:w w:val="110"/>
        </w:rPr>
        <w:t> </w:t>
      </w:r>
      <w:hyperlink w:history="true" w:anchor="_bookmark68">
        <w:r>
          <w:rPr>
            <w:color w:val="2196D1"/>
            <w:w w:val="110"/>
          </w:rPr>
          <w:t>Ambrizzi</w:t>
        </w:r>
        <w:r>
          <w:rPr>
            <w:color w:val="2196D1"/>
            <w:w w:val="110"/>
          </w:rPr>
          <w:t> 2007</w:t>
        </w:r>
      </w:hyperlink>
      <w:r>
        <w:rPr>
          <w:w w:val="110"/>
        </w:rPr>
        <w:t>),</w:t>
      </w:r>
      <w:r>
        <w:rPr>
          <w:w w:val="110"/>
        </w:rPr>
        <w:t> c)</w:t>
      </w:r>
      <w:r>
        <w:rPr>
          <w:w w:val="110"/>
        </w:rPr>
        <w:t> intensification</w:t>
      </w:r>
      <w:r>
        <w:rPr>
          <w:w w:val="110"/>
        </w:rPr>
        <w:t> and</w:t>
      </w:r>
      <w:r>
        <w:rPr>
          <w:w w:val="110"/>
        </w:rPr>
        <w:t> positioning</w:t>
      </w:r>
      <w:r>
        <w:rPr>
          <w:w w:val="110"/>
        </w:rPr>
        <w:t> of</w:t>
      </w:r>
      <w:r>
        <w:rPr>
          <w:w w:val="110"/>
        </w:rPr>
        <w:t> subtropical</w:t>
      </w:r>
      <w:r>
        <w:rPr>
          <w:w w:val="110"/>
        </w:rPr>
        <w:t> and polar jets (</w:t>
      </w:r>
      <w:hyperlink w:history="true" w:anchor="_bookmark70">
        <w:r>
          <w:rPr>
            <w:color w:val="2196D1"/>
            <w:w w:val="110"/>
          </w:rPr>
          <w:t>Müller et al., 2005</w:t>
        </w:r>
      </w:hyperlink>
      <w:r>
        <w:rPr>
          <w:w w:val="110"/>
        </w:rPr>
        <w:t>), d) entry of frontal systems (</w:t>
      </w:r>
      <w:hyperlink w:history="true" w:anchor="_bookmark75">
        <w:r>
          <w:rPr>
            <w:color w:val="2196D1"/>
            <w:w w:val="110"/>
          </w:rPr>
          <w:t>Parmenter</w:t>
        </w:r>
      </w:hyperlink>
      <w:r>
        <w:rPr>
          <w:color w:val="2196D1"/>
          <w:w w:val="110"/>
        </w:rPr>
        <w:t> </w:t>
      </w:r>
      <w:hyperlink w:history="true" w:anchor="_bookmark75">
        <w:r>
          <w:rPr>
            <w:color w:val="2196D1"/>
            <w:w w:val="110"/>
          </w:rPr>
          <w:t>1976</w:t>
        </w:r>
      </w:hyperlink>
      <w:r>
        <w:rPr>
          <w:w w:val="110"/>
        </w:rPr>
        <w:t>),</w:t>
      </w:r>
      <w:r>
        <w:rPr>
          <w:spacing w:val="-13"/>
          <w:w w:val="110"/>
        </w:rPr>
        <w:t> </w:t>
      </w:r>
      <w:r>
        <w:rPr>
          <w:w w:val="110"/>
        </w:rPr>
        <w:t>e)</w:t>
      </w:r>
      <w:r>
        <w:rPr>
          <w:spacing w:val="-11"/>
          <w:w w:val="110"/>
        </w:rPr>
        <w:t> </w:t>
      </w:r>
      <w:r>
        <w:rPr>
          <w:w w:val="110"/>
        </w:rPr>
        <w:t>positioning</w:t>
      </w:r>
      <w:r>
        <w:rPr>
          <w:spacing w:val="-11"/>
          <w:w w:val="110"/>
        </w:rPr>
        <w:t> </w:t>
      </w:r>
      <w:r>
        <w:rPr>
          <w:w w:val="110"/>
        </w:rPr>
        <w:t>of</w:t>
      </w:r>
      <w:r>
        <w:rPr>
          <w:spacing w:val="-11"/>
          <w:w w:val="110"/>
        </w:rPr>
        <w:t> </w:t>
      </w:r>
      <w:r>
        <w:rPr>
          <w:w w:val="110"/>
        </w:rPr>
        <w:t>anticyclones</w:t>
      </w:r>
      <w:r>
        <w:rPr>
          <w:spacing w:val="-11"/>
          <w:w w:val="110"/>
        </w:rPr>
        <w:t> </w:t>
      </w:r>
      <w:r>
        <w:rPr>
          <w:w w:val="110"/>
        </w:rPr>
        <w:t>(</w:t>
      </w:r>
      <w:hyperlink w:history="true" w:anchor="_bookmark49">
        <w:r>
          <w:rPr>
            <w:color w:val="2196D1"/>
            <w:w w:val="110"/>
          </w:rPr>
          <w:t>Hamilton</w:t>
        </w:r>
        <w:r>
          <w:rPr>
            <w:color w:val="2196D1"/>
            <w:spacing w:val="-11"/>
            <w:w w:val="110"/>
          </w:rPr>
          <w:t> </w:t>
        </w:r>
        <w:r>
          <w:rPr>
            <w:color w:val="2196D1"/>
            <w:w w:val="110"/>
          </w:rPr>
          <w:t>and</w:t>
        </w:r>
        <w:r>
          <w:rPr>
            <w:color w:val="2196D1"/>
            <w:spacing w:val="-11"/>
            <w:w w:val="110"/>
          </w:rPr>
          <w:t> </w:t>
        </w:r>
        <w:r>
          <w:rPr>
            <w:color w:val="2196D1"/>
            <w:w w:val="110"/>
          </w:rPr>
          <w:t>Tarifa</w:t>
        </w:r>
        <w:r>
          <w:rPr>
            <w:color w:val="2196D1"/>
            <w:spacing w:val="-11"/>
            <w:w w:val="110"/>
          </w:rPr>
          <w:t> </w:t>
        </w:r>
        <w:r>
          <w:rPr>
            <w:color w:val="2196D1"/>
            <w:w w:val="110"/>
          </w:rPr>
          <w:t>1978</w:t>
        </w:r>
      </w:hyperlink>
      <w:r>
        <w:rPr>
          <w:w w:val="110"/>
        </w:rPr>
        <w:t>;</w:t>
      </w:r>
      <w:r>
        <w:rPr>
          <w:spacing w:val="-11"/>
          <w:w w:val="110"/>
        </w:rPr>
        <w:t> </w:t>
      </w:r>
      <w:hyperlink w:history="true" w:anchor="_bookmark79">
        <w:r>
          <w:rPr>
            <w:color w:val="2196D1"/>
            <w:w w:val="110"/>
          </w:rPr>
          <w:t>Rogers</w:t>
        </w:r>
      </w:hyperlink>
      <w:r>
        <w:rPr>
          <w:color w:val="2196D1"/>
          <w:w w:val="110"/>
        </w:rPr>
        <w:t> </w:t>
      </w:r>
      <w:hyperlink w:history="true" w:anchor="_bookmark79">
        <w:r>
          <w:rPr>
            <w:color w:val="2196D1"/>
            <w:w w:val="110"/>
          </w:rPr>
          <w:t>and</w:t>
        </w:r>
        <w:r>
          <w:rPr>
            <w:color w:val="2196D1"/>
            <w:w w:val="110"/>
          </w:rPr>
          <w:t> Rohli</w:t>
        </w:r>
        <w:r>
          <w:rPr>
            <w:color w:val="2196D1"/>
            <w:w w:val="110"/>
          </w:rPr>
          <w:t> 1991</w:t>
        </w:r>
      </w:hyperlink>
      <w:r>
        <w:rPr>
          <w:w w:val="110"/>
        </w:rPr>
        <w:t>),</w:t>
      </w:r>
      <w:r>
        <w:rPr>
          <w:w w:val="110"/>
        </w:rPr>
        <w:t> f)</w:t>
      </w:r>
      <w:r>
        <w:rPr>
          <w:w w:val="110"/>
        </w:rPr>
        <w:t> displacement</w:t>
      </w:r>
      <w:r>
        <w:rPr>
          <w:w w:val="110"/>
        </w:rPr>
        <w:t> of</w:t>
      </w:r>
      <w:r>
        <w:rPr>
          <w:w w:val="110"/>
        </w:rPr>
        <w:t> Rossby</w:t>
      </w:r>
      <w:r>
        <w:rPr>
          <w:w w:val="110"/>
        </w:rPr>
        <w:t> wave</w:t>
      </w:r>
      <w:r>
        <w:rPr>
          <w:w w:val="110"/>
        </w:rPr>
        <w:t> trains</w:t>
      </w:r>
      <w:r>
        <w:rPr>
          <w:w w:val="110"/>
        </w:rPr>
        <w:t> (</w:t>
      </w:r>
      <w:hyperlink w:history="true" w:anchor="_bookmark69">
        <w:r>
          <w:rPr>
            <w:color w:val="2196D1"/>
            <w:w w:val="110"/>
          </w:rPr>
          <w:t>Müller</w:t>
        </w:r>
        <w:r>
          <w:rPr>
            <w:color w:val="2196D1"/>
            <w:w w:val="110"/>
          </w:rPr>
          <w:t> and</w:t>
        </w:r>
      </w:hyperlink>
      <w:r>
        <w:rPr>
          <w:color w:val="2196D1"/>
          <w:w w:val="110"/>
        </w:rPr>
        <w:t> </w:t>
      </w:r>
      <w:hyperlink w:history="true" w:anchor="_bookmark69">
        <w:r>
          <w:rPr>
            <w:color w:val="2196D1"/>
            <w:w w:val="110"/>
          </w:rPr>
          <w:t>Berri 2007</w:t>
        </w:r>
      </w:hyperlink>
      <w:r>
        <w:rPr>
          <w:w w:val="110"/>
        </w:rPr>
        <w:t>).</w:t>
      </w:r>
    </w:p>
    <w:p>
      <w:pPr>
        <w:pStyle w:val="BodyText"/>
        <w:spacing w:line="273" w:lineRule="auto"/>
        <w:ind w:left="111" w:right="38" w:firstLine="239"/>
        <w:jc w:val="both"/>
      </w:pPr>
      <w:r>
        <w:rPr>
          <w:w w:val="110"/>
        </w:rPr>
        <w:t>There</w:t>
      </w:r>
      <w:r>
        <w:rPr>
          <w:spacing w:val="-11"/>
          <w:w w:val="110"/>
        </w:rPr>
        <w:t> </w:t>
      </w:r>
      <w:r>
        <w:rPr>
          <w:w w:val="110"/>
        </w:rPr>
        <w:t>are</w:t>
      </w:r>
      <w:r>
        <w:rPr>
          <w:spacing w:val="-11"/>
          <w:w w:val="110"/>
        </w:rPr>
        <w:t> </w:t>
      </w:r>
      <w:r>
        <w:rPr>
          <w:w w:val="110"/>
        </w:rPr>
        <w:t>numerous</w:t>
      </w:r>
      <w:r>
        <w:rPr>
          <w:spacing w:val="-11"/>
          <w:w w:val="110"/>
        </w:rPr>
        <w:t> </w:t>
      </w:r>
      <w:r>
        <w:rPr>
          <w:w w:val="110"/>
        </w:rPr>
        <w:t>techniques</w:t>
      </w:r>
      <w:r>
        <w:rPr>
          <w:spacing w:val="-11"/>
          <w:w w:val="110"/>
        </w:rPr>
        <w:t> </w:t>
      </w:r>
      <w:r>
        <w:rPr>
          <w:w w:val="110"/>
        </w:rPr>
        <w:t>that</w:t>
      </w:r>
      <w:r>
        <w:rPr>
          <w:spacing w:val="-11"/>
          <w:w w:val="110"/>
        </w:rPr>
        <w:t> </w:t>
      </w:r>
      <w:r>
        <w:rPr>
          <w:w w:val="110"/>
        </w:rPr>
        <w:t>can</w:t>
      </w:r>
      <w:r>
        <w:rPr>
          <w:spacing w:val="-11"/>
          <w:w w:val="110"/>
        </w:rPr>
        <w:t> </w:t>
      </w:r>
      <w:r>
        <w:rPr>
          <w:w w:val="110"/>
        </w:rPr>
        <w:t>be</w:t>
      </w:r>
      <w:r>
        <w:rPr>
          <w:spacing w:val="-11"/>
          <w:w w:val="110"/>
        </w:rPr>
        <w:t> </w:t>
      </w:r>
      <w:r>
        <w:rPr>
          <w:w w:val="110"/>
        </w:rPr>
        <w:t>used</w:t>
      </w:r>
      <w:r>
        <w:rPr>
          <w:spacing w:val="-11"/>
          <w:w w:val="110"/>
        </w:rPr>
        <w:t> </w:t>
      </w:r>
      <w:r>
        <w:rPr>
          <w:w w:val="110"/>
        </w:rPr>
        <w:t>to</w:t>
      </w:r>
      <w:r>
        <w:rPr>
          <w:spacing w:val="-11"/>
          <w:w w:val="110"/>
        </w:rPr>
        <w:t> </w:t>
      </w:r>
      <w:r>
        <w:rPr>
          <w:w w:val="110"/>
        </w:rPr>
        <w:t>minimize</w:t>
      </w:r>
      <w:r>
        <w:rPr>
          <w:spacing w:val="-11"/>
          <w:w w:val="110"/>
        </w:rPr>
        <w:t> </w:t>
      </w:r>
      <w:r>
        <w:rPr>
          <w:w w:val="110"/>
        </w:rPr>
        <w:t>damage caused by frost in</w:t>
      </w:r>
      <w:r>
        <w:rPr>
          <w:spacing w:val="-1"/>
          <w:w w:val="110"/>
        </w:rPr>
        <w:t> </w:t>
      </w:r>
      <w:r>
        <w:rPr>
          <w:w w:val="110"/>
        </w:rPr>
        <w:t>the agricultural sector (</w:t>
      </w:r>
      <w:hyperlink w:history="true" w:anchor="_bookmark37">
        <w:r>
          <w:rPr>
            <w:color w:val="2196D1"/>
            <w:w w:val="110"/>
          </w:rPr>
          <w:t>De Melo-Abreu et al.,</w:t>
        </w:r>
        <w:r>
          <w:rPr>
            <w:color w:val="2196D1"/>
            <w:spacing w:val="-1"/>
            <w:w w:val="110"/>
          </w:rPr>
          <w:t> </w:t>
        </w:r>
        <w:r>
          <w:rPr>
            <w:color w:val="2196D1"/>
            <w:w w:val="110"/>
          </w:rPr>
          <w:t>2016</w:t>
        </w:r>
      </w:hyperlink>
      <w:r>
        <w:rPr>
          <w:w w:val="110"/>
        </w:rPr>
        <w:t>), however,</w:t>
      </w:r>
      <w:r>
        <w:rPr>
          <w:w w:val="110"/>
        </w:rPr>
        <w:t> it</w:t>
      </w:r>
      <w:r>
        <w:rPr>
          <w:w w:val="110"/>
        </w:rPr>
        <w:t> is necessary</w:t>
      </w:r>
      <w:r>
        <w:rPr>
          <w:w w:val="110"/>
        </w:rPr>
        <w:t> to know</w:t>
      </w:r>
      <w:r>
        <w:rPr>
          <w:w w:val="110"/>
        </w:rPr>
        <w:t> in advance</w:t>
      </w:r>
      <w:r>
        <w:rPr>
          <w:w w:val="110"/>
        </w:rPr>
        <w:t> the likelihood</w:t>
      </w:r>
      <w:r>
        <w:rPr>
          <w:w w:val="110"/>
        </w:rPr>
        <w:t> for occur- rence of</w:t>
      </w:r>
      <w:r>
        <w:rPr>
          <w:spacing w:val="-1"/>
          <w:w w:val="110"/>
        </w:rPr>
        <w:t> </w:t>
      </w:r>
      <w:r>
        <w:rPr>
          <w:w w:val="110"/>
        </w:rPr>
        <w:t>this phenomenon. Warning systems for</w:t>
      </w:r>
      <w:r>
        <w:rPr>
          <w:spacing w:val="-1"/>
          <w:w w:val="110"/>
        </w:rPr>
        <w:t> </w:t>
      </w:r>
      <w:r>
        <w:rPr>
          <w:w w:val="110"/>
        </w:rPr>
        <w:t>frost have been devel- oped/tested</w:t>
      </w:r>
      <w:r>
        <w:rPr>
          <w:w w:val="110"/>
        </w:rPr>
        <w:t> based</w:t>
      </w:r>
      <w:r>
        <w:rPr>
          <w:w w:val="110"/>
        </w:rPr>
        <w:t> on</w:t>
      </w:r>
      <w:r>
        <w:rPr>
          <w:w w:val="110"/>
        </w:rPr>
        <w:t> predictions</w:t>
      </w:r>
      <w:r>
        <w:rPr>
          <w:w w:val="110"/>
        </w:rPr>
        <w:t> from</w:t>
      </w:r>
      <w:r>
        <w:rPr>
          <w:w w:val="110"/>
        </w:rPr>
        <w:t> numerical</w:t>
      </w:r>
      <w:r>
        <w:rPr>
          <w:w w:val="110"/>
        </w:rPr>
        <w:t> weather</w:t>
      </w:r>
      <w:r>
        <w:rPr>
          <w:w w:val="110"/>
        </w:rPr>
        <w:t> forecast models (</w:t>
      </w:r>
      <w:hyperlink w:history="true" w:anchor="_bookmark76">
        <w:r>
          <w:rPr>
            <w:color w:val="2196D1"/>
            <w:w w:val="110"/>
          </w:rPr>
          <w:t>Prabha and Hoogenboom 2008</w:t>
        </w:r>
      </w:hyperlink>
      <w:r>
        <w:rPr>
          <w:w w:val="110"/>
        </w:rPr>
        <w:t>), vegetation indices estimated </w:t>
      </w:r>
      <w:r>
        <w:rPr>
          <w:spacing w:val="-2"/>
          <w:w w:val="110"/>
        </w:rPr>
        <w:t>by satellites (</w:t>
      </w:r>
      <w:hyperlink w:history="true" w:anchor="_bookmark44">
        <w:r>
          <w:rPr>
            <w:color w:val="2196D1"/>
            <w:spacing w:val="-2"/>
            <w:w w:val="110"/>
          </w:rPr>
          <w:t>Gabbrielli et</w:t>
        </w:r>
        <w:r>
          <w:rPr>
            <w:color w:val="2196D1"/>
            <w:spacing w:val="-3"/>
            <w:w w:val="110"/>
          </w:rPr>
          <w:t> </w:t>
        </w:r>
        <w:r>
          <w:rPr>
            <w:color w:val="2196D1"/>
            <w:spacing w:val="-2"/>
            <w:w w:val="110"/>
          </w:rPr>
          <w:t>al.,</w:t>
        </w:r>
        <w:r>
          <w:rPr>
            <w:color w:val="2196D1"/>
            <w:spacing w:val="-3"/>
            <w:w w:val="110"/>
          </w:rPr>
          <w:t> </w:t>
        </w:r>
        <w:r>
          <w:rPr>
            <w:color w:val="2196D1"/>
            <w:spacing w:val="-2"/>
            <w:w w:val="110"/>
          </w:rPr>
          <w:t>2022</w:t>
        </w:r>
      </w:hyperlink>
      <w:r>
        <w:rPr>
          <w:spacing w:val="-2"/>
          <w:w w:val="110"/>
        </w:rPr>
        <w:t>), statistical</w:t>
      </w:r>
      <w:r>
        <w:rPr>
          <w:spacing w:val="-3"/>
          <w:w w:val="110"/>
        </w:rPr>
        <w:t> </w:t>
      </w:r>
      <w:r>
        <w:rPr>
          <w:spacing w:val="-2"/>
          <w:w w:val="110"/>
        </w:rPr>
        <w:t>models (</w:t>
      </w:r>
      <w:hyperlink w:history="true" w:anchor="_bookmark58">
        <w:r>
          <w:rPr>
            <w:color w:val="2196D1"/>
            <w:spacing w:val="-2"/>
            <w:w w:val="110"/>
          </w:rPr>
          <w:t>Lee et</w:t>
        </w:r>
        <w:r>
          <w:rPr>
            <w:color w:val="2196D1"/>
            <w:spacing w:val="-3"/>
            <w:w w:val="110"/>
          </w:rPr>
          <w:t> </w:t>
        </w:r>
        <w:r>
          <w:rPr>
            <w:color w:val="2196D1"/>
            <w:spacing w:val="-2"/>
            <w:w w:val="110"/>
          </w:rPr>
          <w:t>al., 2016</w:t>
        </w:r>
      </w:hyperlink>
      <w:r>
        <w:rPr>
          <w:spacing w:val="-2"/>
          <w:w w:val="110"/>
        </w:rPr>
        <w:t>), </w:t>
      </w:r>
      <w:r>
        <w:rPr>
          <w:w w:val="110"/>
        </w:rPr>
        <w:t>fuzzy logic (</w:t>
      </w:r>
      <w:hyperlink w:history="true" w:anchor="_bookmark35">
        <w:r>
          <w:rPr>
            <w:color w:val="2196D1"/>
            <w:w w:val="110"/>
          </w:rPr>
          <w:t>Cadenas et al., 2020</w:t>
        </w:r>
      </w:hyperlink>
      <w:r>
        <w:rPr>
          <w:w w:val="110"/>
        </w:rPr>
        <w:t>), and neural networks (</w:t>
      </w:r>
      <w:hyperlink w:history="true" w:anchor="_bookmark43">
        <w:r>
          <w:rPr>
            <w:color w:val="2196D1"/>
            <w:w w:val="110"/>
          </w:rPr>
          <w:t>Fuentes et al.,</w:t>
        </w:r>
      </w:hyperlink>
      <w:r>
        <w:rPr>
          <w:color w:val="2196D1"/>
          <w:w w:val="110"/>
        </w:rPr>
        <w:t> </w:t>
      </w:r>
      <w:hyperlink w:history="true" w:anchor="_bookmark43">
        <w:r>
          <w:rPr>
            <w:color w:val="2196D1"/>
            <w:w w:val="110"/>
          </w:rPr>
          <w:t>2018</w:t>
        </w:r>
      </w:hyperlink>
      <w:r>
        <w:rPr>
          <w:w w:val="110"/>
        </w:rPr>
        <w:t>;</w:t>
      </w:r>
      <w:r>
        <w:rPr>
          <w:w w:val="110"/>
        </w:rPr>
        <w:t> </w:t>
      </w:r>
      <w:hyperlink w:history="true" w:anchor="_bookmark39">
        <w:r>
          <w:rPr>
            <w:color w:val="2196D1"/>
            <w:w w:val="110"/>
          </w:rPr>
          <w:t>Ding</w:t>
        </w:r>
        <w:r>
          <w:rPr>
            <w:color w:val="2196D1"/>
            <w:w w:val="110"/>
          </w:rPr>
          <w:t> et</w:t>
        </w:r>
        <w:r>
          <w:rPr>
            <w:color w:val="2196D1"/>
            <w:w w:val="110"/>
          </w:rPr>
          <w:t> al.,</w:t>
        </w:r>
        <w:r>
          <w:rPr>
            <w:color w:val="2196D1"/>
            <w:w w:val="110"/>
          </w:rPr>
          <w:t> 2020</w:t>
        </w:r>
      </w:hyperlink>
      <w:r>
        <w:rPr>
          <w:w w:val="110"/>
        </w:rPr>
        <w:t>)</w:t>
      </w:r>
      <w:r>
        <w:rPr>
          <w:w w:val="110"/>
        </w:rPr>
        <w:t> and</w:t>
      </w:r>
      <w:r>
        <w:rPr>
          <w:w w:val="110"/>
        </w:rPr>
        <w:t> statistical</w:t>
      </w:r>
      <w:r>
        <w:rPr>
          <w:w w:val="110"/>
        </w:rPr>
        <w:t> indices</w:t>
      </w:r>
      <w:r>
        <w:rPr>
          <w:w w:val="110"/>
        </w:rPr>
        <w:t> (</w:t>
      </w:r>
      <w:hyperlink w:history="true" w:anchor="_bookmark30">
        <w:r>
          <w:rPr>
            <w:color w:val="2196D1"/>
            <w:w w:val="110"/>
          </w:rPr>
          <w:t>Anandhi</w:t>
        </w:r>
        <w:r>
          <w:rPr>
            <w:color w:val="2196D1"/>
            <w:w w:val="110"/>
          </w:rPr>
          <w:t> et</w:t>
        </w:r>
        <w:r>
          <w:rPr>
            <w:color w:val="2196D1"/>
            <w:w w:val="110"/>
          </w:rPr>
          <w:t> al.,</w:t>
        </w:r>
        <w:r>
          <w:rPr>
            <w:color w:val="2196D1"/>
            <w:w w:val="110"/>
          </w:rPr>
          <w:t> 2013</w:t>
        </w:r>
      </w:hyperlink>
      <w:r>
        <w:rPr>
          <w:w w:val="110"/>
        </w:rPr>
        <w:t>; </w:t>
      </w:r>
      <w:hyperlink w:history="true" w:anchor="_bookmark80">
        <w:r>
          <w:rPr>
            <w:color w:val="2196D1"/>
            <w:w w:val="110"/>
          </w:rPr>
          <w:t>Rozante</w:t>
        </w:r>
        <w:r>
          <w:rPr>
            <w:color w:val="2196D1"/>
            <w:w w:val="110"/>
          </w:rPr>
          <w:t> et</w:t>
        </w:r>
        <w:r>
          <w:rPr>
            <w:color w:val="2196D1"/>
            <w:w w:val="110"/>
          </w:rPr>
          <w:t> al., 2019</w:t>
        </w:r>
      </w:hyperlink>
      <w:r>
        <w:rPr>
          <w:w w:val="110"/>
        </w:rPr>
        <w:t>).</w:t>
      </w:r>
      <w:r>
        <w:rPr>
          <w:w w:val="110"/>
        </w:rPr>
        <w:t> Among</w:t>
      </w:r>
      <w:r>
        <w:rPr>
          <w:w w:val="110"/>
        </w:rPr>
        <w:t> all</w:t>
      </w:r>
      <w:r>
        <w:rPr>
          <w:w w:val="110"/>
        </w:rPr>
        <w:t> the</w:t>
      </w:r>
      <w:r>
        <w:rPr>
          <w:w w:val="110"/>
        </w:rPr>
        <w:t> techniques</w:t>
      </w:r>
      <w:r>
        <w:rPr>
          <w:w w:val="110"/>
        </w:rPr>
        <w:t> mentioned,</w:t>
      </w:r>
      <w:r>
        <w:rPr>
          <w:w w:val="110"/>
        </w:rPr>
        <w:t> neural networks</w:t>
      </w:r>
      <w:r>
        <w:rPr>
          <w:w w:val="110"/>
        </w:rPr>
        <w:t> are</w:t>
      </w:r>
      <w:r>
        <w:rPr>
          <w:w w:val="110"/>
        </w:rPr>
        <w:t> being</w:t>
      </w:r>
      <w:r>
        <w:rPr>
          <w:w w:val="110"/>
        </w:rPr>
        <w:t> successfully</w:t>
      </w:r>
      <w:r>
        <w:rPr>
          <w:w w:val="110"/>
        </w:rPr>
        <w:t> applied</w:t>
      </w:r>
      <w:r>
        <w:rPr>
          <w:w w:val="110"/>
        </w:rPr>
        <w:t> to</w:t>
      </w:r>
      <w:r>
        <w:rPr>
          <w:w w:val="110"/>
        </w:rPr>
        <w:t> several</w:t>
      </w:r>
      <w:r>
        <w:rPr>
          <w:w w:val="110"/>
        </w:rPr>
        <w:t> atmospheric</w:t>
      </w:r>
      <w:r>
        <w:rPr>
          <w:w w:val="110"/>
        </w:rPr>
        <w:t> phe- nomena displaying impressive performances. The countries that stand out in the application of machine learning in meteorology around the world</w:t>
      </w:r>
      <w:r>
        <w:rPr>
          <w:w w:val="110"/>
        </w:rPr>
        <w:t> are</w:t>
      </w:r>
      <w:r>
        <w:rPr>
          <w:w w:val="110"/>
        </w:rPr>
        <w:t> China,</w:t>
      </w:r>
      <w:r>
        <w:rPr>
          <w:w w:val="110"/>
        </w:rPr>
        <w:t> the</w:t>
      </w:r>
      <w:r>
        <w:rPr>
          <w:w w:val="110"/>
        </w:rPr>
        <w:t> United</w:t>
      </w:r>
      <w:r>
        <w:rPr>
          <w:w w:val="110"/>
        </w:rPr>
        <w:t> States</w:t>
      </w:r>
      <w:r>
        <w:rPr>
          <w:w w:val="110"/>
        </w:rPr>
        <w:t> of</w:t>
      </w:r>
      <w:r>
        <w:rPr>
          <w:w w:val="110"/>
        </w:rPr>
        <w:t> America,</w:t>
      </w:r>
      <w:r>
        <w:rPr>
          <w:w w:val="110"/>
        </w:rPr>
        <w:t> Australia,</w:t>
      </w:r>
      <w:r>
        <w:rPr>
          <w:w w:val="110"/>
        </w:rPr>
        <w:t> India</w:t>
      </w:r>
      <w:r>
        <w:rPr>
          <w:w w:val="110"/>
        </w:rPr>
        <w:t> and </w:t>
      </w:r>
      <w:r>
        <w:rPr>
          <w:spacing w:val="-2"/>
          <w:w w:val="110"/>
        </w:rPr>
        <w:t>Japan, with</w:t>
      </w:r>
      <w:r>
        <w:rPr>
          <w:spacing w:val="-3"/>
          <w:w w:val="110"/>
        </w:rPr>
        <w:t> </w:t>
      </w:r>
      <w:r>
        <w:rPr>
          <w:spacing w:val="-2"/>
          <w:w w:val="110"/>
        </w:rPr>
        <w:t>the</w:t>
      </w:r>
      <w:r>
        <w:rPr>
          <w:spacing w:val="-3"/>
          <w:w w:val="110"/>
        </w:rPr>
        <w:t> </w:t>
      </w:r>
      <w:r>
        <w:rPr>
          <w:spacing w:val="-2"/>
          <w:w w:val="110"/>
        </w:rPr>
        <w:t>most used algorithms being Deep</w:t>
      </w:r>
      <w:r>
        <w:rPr>
          <w:spacing w:val="-3"/>
          <w:w w:val="110"/>
        </w:rPr>
        <w:t> </w:t>
      </w:r>
      <w:r>
        <w:rPr>
          <w:spacing w:val="-2"/>
          <w:w w:val="110"/>
        </w:rPr>
        <w:t>Learning and</w:t>
      </w:r>
      <w:r>
        <w:rPr>
          <w:spacing w:val="-3"/>
          <w:w w:val="110"/>
        </w:rPr>
        <w:t> </w:t>
      </w:r>
      <w:r>
        <w:rPr>
          <w:spacing w:val="-2"/>
          <w:w w:val="110"/>
        </w:rPr>
        <w:t>Artificial </w:t>
      </w:r>
      <w:r>
        <w:rPr>
          <w:w w:val="110"/>
        </w:rPr>
        <w:t>Neural Networks (</w:t>
      </w:r>
      <w:hyperlink w:history="true" w:anchor="_bookmark34">
        <w:r>
          <w:rPr>
            <w:color w:val="2196D1"/>
            <w:w w:val="110"/>
          </w:rPr>
          <w:t>Bochenek and Ustrnul 2022</w:t>
        </w:r>
      </w:hyperlink>
      <w:r>
        <w:rPr>
          <w:w w:val="110"/>
        </w:rPr>
        <w:t>).</w:t>
      </w:r>
    </w:p>
    <w:p>
      <w:pPr>
        <w:pStyle w:val="BodyText"/>
        <w:spacing w:line="271" w:lineRule="auto"/>
        <w:ind w:left="111" w:right="38" w:firstLine="239"/>
        <w:jc w:val="both"/>
      </w:pPr>
      <w:r>
        <w:rPr>
          <w:w w:val="110"/>
        </w:rPr>
        <w:t>To</w:t>
      </w:r>
      <w:r>
        <w:rPr>
          <w:spacing w:val="-7"/>
          <w:w w:val="110"/>
        </w:rPr>
        <w:t> </w:t>
      </w:r>
      <w:r>
        <w:rPr>
          <w:w w:val="110"/>
        </w:rPr>
        <w:t>the</w:t>
      </w:r>
      <w:r>
        <w:rPr>
          <w:spacing w:val="-7"/>
          <w:w w:val="110"/>
        </w:rPr>
        <w:t> </w:t>
      </w:r>
      <w:r>
        <w:rPr>
          <w:w w:val="110"/>
        </w:rPr>
        <w:t>authors</w:t>
      </w:r>
      <w:r>
        <w:rPr>
          <w:spacing w:val="-7"/>
          <w:w w:val="110"/>
        </w:rPr>
        <w:t> </w:t>
      </w:r>
      <w:r>
        <w:rPr>
          <w:w w:val="110"/>
        </w:rPr>
        <w:t>knowledge,</w:t>
      </w:r>
      <w:r>
        <w:rPr>
          <w:spacing w:val="-8"/>
          <w:w w:val="110"/>
        </w:rPr>
        <w:t> </w:t>
      </w:r>
      <w:r>
        <w:rPr>
          <w:w w:val="110"/>
        </w:rPr>
        <w:t>the</w:t>
      </w:r>
      <w:r>
        <w:rPr>
          <w:spacing w:val="-7"/>
          <w:w w:val="110"/>
        </w:rPr>
        <w:t> </w:t>
      </w:r>
      <w:r>
        <w:rPr>
          <w:w w:val="110"/>
        </w:rPr>
        <w:t>first</w:t>
      </w:r>
      <w:r>
        <w:rPr>
          <w:spacing w:val="-7"/>
          <w:w w:val="110"/>
        </w:rPr>
        <w:t> </w:t>
      </w:r>
      <w:r>
        <w:rPr>
          <w:w w:val="110"/>
        </w:rPr>
        <w:t>attempts</w:t>
      </w:r>
      <w:r>
        <w:rPr>
          <w:spacing w:val="-7"/>
          <w:w w:val="110"/>
        </w:rPr>
        <w:t> </w:t>
      </w:r>
      <w:r>
        <w:rPr>
          <w:w w:val="110"/>
        </w:rPr>
        <w:t>for</w:t>
      </w:r>
      <w:r>
        <w:rPr>
          <w:spacing w:val="-8"/>
          <w:w w:val="110"/>
        </w:rPr>
        <w:t> </w:t>
      </w:r>
      <w:r>
        <w:rPr>
          <w:w w:val="110"/>
        </w:rPr>
        <w:t>frost</w:t>
      </w:r>
      <w:r>
        <w:rPr>
          <w:spacing w:val="-7"/>
          <w:w w:val="110"/>
        </w:rPr>
        <w:t> </w:t>
      </w:r>
      <w:r>
        <w:rPr>
          <w:w w:val="110"/>
        </w:rPr>
        <w:t>forecasts</w:t>
      </w:r>
      <w:r>
        <w:rPr>
          <w:spacing w:val="-7"/>
          <w:w w:val="110"/>
        </w:rPr>
        <w:t> </w:t>
      </w:r>
      <w:r>
        <w:rPr>
          <w:w w:val="110"/>
        </w:rPr>
        <w:t>using both meteorological observations and neural networks emerged in the </w:t>
      </w:r>
      <w:r>
        <w:rPr>
          <w:spacing w:val="-2"/>
          <w:w w:val="110"/>
        </w:rPr>
        <w:t>late</w:t>
      </w:r>
      <w:r>
        <w:rPr>
          <w:spacing w:val="-3"/>
          <w:w w:val="110"/>
        </w:rPr>
        <w:t> </w:t>
      </w:r>
      <w:r>
        <w:rPr>
          <w:spacing w:val="-2"/>
          <w:w w:val="110"/>
        </w:rPr>
        <w:t>90s,</w:t>
      </w:r>
      <w:r>
        <w:rPr>
          <w:spacing w:val="-5"/>
          <w:w w:val="110"/>
        </w:rPr>
        <w:t> </w:t>
      </w:r>
      <w:hyperlink w:history="true" w:anchor="_bookmark77">
        <w:r>
          <w:rPr>
            <w:color w:val="2196D1"/>
            <w:spacing w:val="-2"/>
            <w:w w:val="110"/>
          </w:rPr>
          <w:t>Robinson</w:t>
        </w:r>
        <w:r>
          <w:rPr>
            <w:color w:val="2196D1"/>
            <w:spacing w:val="-3"/>
            <w:w w:val="110"/>
          </w:rPr>
          <w:t> </w:t>
        </w:r>
        <w:r>
          <w:rPr>
            <w:color w:val="2196D1"/>
            <w:spacing w:val="-2"/>
            <w:w w:val="110"/>
          </w:rPr>
          <w:t>and</w:t>
        </w:r>
        <w:r>
          <w:rPr>
            <w:color w:val="2196D1"/>
            <w:spacing w:val="-5"/>
            <w:w w:val="110"/>
          </w:rPr>
          <w:t> </w:t>
        </w:r>
        <w:r>
          <w:rPr>
            <w:color w:val="2196D1"/>
            <w:spacing w:val="-2"/>
            <w:w w:val="110"/>
          </w:rPr>
          <w:t>Mort</w:t>
        </w:r>
        <w:r>
          <w:rPr>
            <w:color w:val="2196D1"/>
            <w:spacing w:val="-5"/>
            <w:w w:val="110"/>
          </w:rPr>
          <w:t> </w:t>
        </w:r>
        <w:r>
          <w:rPr>
            <w:color w:val="2196D1"/>
            <w:spacing w:val="-2"/>
            <w:w w:val="110"/>
          </w:rPr>
          <w:t>(1997)</w:t>
        </w:r>
      </w:hyperlink>
      <w:r>
        <w:rPr>
          <w:color w:val="2196D1"/>
          <w:spacing w:val="-5"/>
          <w:w w:val="110"/>
        </w:rPr>
        <w:t> </w:t>
      </w:r>
      <w:r>
        <w:rPr>
          <w:spacing w:val="-2"/>
          <w:w w:val="110"/>
        </w:rPr>
        <w:t>for</w:t>
      </w:r>
      <w:r>
        <w:rPr>
          <w:spacing w:val="-6"/>
          <w:w w:val="110"/>
        </w:rPr>
        <w:t> </w:t>
      </w:r>
      <w:r>
        <w:rPr>
          <w:spacing w:val="-2"/>
          <w:w w:val="110"/>
        </w:rPr>
        <w:t>Sicília,</w:t>
      </w:r>
      <w:r>
        <w:rPr>
          <w:spacing w:val="-3"/>
          <w:w w:val="110"/>
        </w:rPr>
        <w:t> </w:t>
      </w:r>
      <w:r>
        <w:rPr>
          <w:spacing w:val="-2"/>
          <w:w w:val="110"/>
        </w:rPr>
        <w:t>Italy;</w:t>
      </w:r>
      <w:r>
        <w:rPr>
          <w:spacing w:val="-5"/>
          <w:w w:val="110"/>
        </w:rPr>
        <w:t> </w:t>
      </w:r>
      <w:hyperlink w:history="true" w:anchor="_bookmark91">
        <w:r>
          <w:rPr>
            <w:color w:val="2196D1"/>
            <w:spacing w:val="-2"/>
            <w:w w:val="110"/>
          </w:rPr>
          <w:t>Verdes</w:t>
        </w:r>
        <w:r>
          <w:rPr>
            <w:color w:val="2196D1"/>
            <w:spacing w:val="-5"/>
            <w:w w:val="110"/>
          </w:rPr>
          <w:t> </w:t>
        </w:r>
        <w:r>
          <w:rPr>
            <w:color w:val="2196D1"/>
            <w:spacing w:val="-2"/>
            <w:w w:val="110"/>
          </w:rPr>
          <w:t>et</w:t>
        </w:r>
        <w:r>
          <w:rPr>
            <w:color w:val="2196D1"/>
            <w:spacing w:val="-5"/>
            <w:w w:val="110"/>
          </w:rPr>
          <w:t> </w:t>
        </w:r>
        <w:r>
          <w:rPr>
            <w:color w:val="2196D1"/>
            <w:spacing w:val="-2"/>
            <w:w w:val="110"/>
          </w:rPr>
          <w:t>al.</w:t>
        </w:r>
        <w:r>
          <w:rPr>
            <w:color w:val="2196D1"/>
            <w:spacing w:val="-3"/>
            <w:w w:val="110"/>
          </w:rPr>
          <w:t> </w:t>
        </w:r>
        <w:r>
          <w:rPr>
            <w:color w:val="2196D1"/>
            <w:spacing w:val="-2"/>
            <w:w w:val="110"/>
          </w:rPr>
          <w:t>(2000)</w:t>
        </w:r>
      </w:hyperlink>
      <w:r>
        <w:rPr>
          <w:color w:val="2196D1"/>
          <w:spacing w:val="-2"/>
          <w:w w:val="110"/>
        </w:rPr>
        <w:t> </w:t>
      </w:r>
      <w:r>
        <w:rPr>
          <w:w w:val="110"/>
        </w:rPr>
        <w:t>for</w:t>
      </w:r>
      <w:r>
        <w:rPr>
          <w:spacing w:val="-11"/>
          <w:w w:val="110"/>
        </w:rPr>
        <w:t> </w:t>
      </w:r>
      <w:r>
        <w:rPr>
          <w:w w:val="110"/>
        </w:rPr>
        <w:t>Santa</w:t>
      </w:r>
      <w:r>
        <w:rPr>
          <w:spacing w:val="-11"/>
          <w:w w:val="110"/>
        </w:rPr>
        <w:t> </w:t>
      </w:r>
      <w:r>
        <w:rPr>
          <w:w w:val="110"/>
        </w:rPr>
        <w:t>F</w:t>
      </w:r>
      <w:r>
        <w:rPr>
          <w:rFonts w:ascii="Georgia" w:hAnsi="Georgia"/>
          <w:w w:val="110"/>
          <w:position w:val="1"/>
        </w:rPr>
        <w:t>´</w:t>
      </w:r>
      <w:r>
        <w:rPr>
          <w:w w:val="110"/>
        </w:rPr>
        <w:t>e,</w:t>
      </w:r>
      <w:r>
        <w:rPr>
          <w:spacing w:val="-11"/>
          <w:w w:val="110"/>
        </w:rPr>
        <w:t> </w:t>
      </w:r>
      <w:r>
        <w:rPr>
          <w:w w:val="110"/>
        </w:rPr>
        <w:t>Argentina;</w:t>
      </w:r>
      <w:r>
        <w:rPr>
          <w:spacing w:val="-11"/>
          <w:w w:val="110"/>
        </w:rPr>
        <w:t> </w:t>
      </w:r>
      <w:hyperlink w:history="true" w:anchor="_bookmark74">
        <w:r>
          <w:rPr>
            <w:color w:val="2196D1"/>
            <w:w w:val="110"/>
          </w:rPr>
          <w:t>Ovando</w:t>
        </w:r>
        <w:r>
          <w:rPr>
            <w:color w:val="2196D1"/>
            <w:spacing w:val="-11"/>
            <w:w w:val="110"/>
          </w:rPr>
          <w:t> </w:t>
        </w:r>
        <w:r>
          <w:rPr>
            <w:color w:val="2196D1"/>
            <w:w w:val="110"/>
          </w:rPr>
          <w:t>et</w:t>
        </w:r>
        <w:r>
          <w:rPr>
            <w:color w:val="2196D1"/>
            <w:spacing w:val="-11"/>
            <w:w w:val="110"/>
          </w:rPr>
          <w:t> </w:t>
        </w:r>
        <w:r>
          <w:rPr>
            <w:color w:val="2196D1"/>
            <w:w w:val="110"/>
          </w:rPr>
          <w:t>al.</w:t>
        </w:r>
        <w:r>
          <w:rPr>
            <w:color w:val="2196D1"/>
            <w:spacing w:val="-11"/>
            <w:w w:val="110"/>
          </w:rPr>
          <w:t> </w:t>
        </w:r>
        <w:r>
          <w:rPr>
            <w:color w:val="2196D1"/>
            <w:w w:val="110"/>
          </w:rPr>
          <w:t>(2005)</w:t>
        </w:r>
      </w:hyperlink>
      <w:r>
        <w:rPr>
          <w:color w:val="2196D1"/>
          <w:spacing w:val="-11"/>
          <w:w w:val="110"/>
        </w:rPr>
        <w:t> </w:t>
      </w:r>
      <w:r>
        <w:rPr>
          <w:w w:val="110"/>
        </w:rPr>
        <w:t>for</w:t>
      </w:r>
      <w:r>
        <w:rPr>
          <w:spacing w:val="-11"/>
          <w:w w:val="110"/>
        </w:rPr>
        <w:t> </w:t>
      </w:r>
      <w:r>
        <w:rPr>
          <w:w w:val="110"/>
        </w:rPr>
        <w:t>Co</w:t>
      </w:r>
      <w:r>
        <w:rPr>
          <w:rFonts w:ascii="Georgia" w:hAnsi="Georgia"/>
          <w:w w:val="110"/>
          <w:position w:val="1"/>
        </w:rPr>
        <w:t>´</w:t>
      </w:r>
      <w:r>
        <w:rPr>
          <w:w w:val="110"/>
        </w:rPr>
        <w:t>rdoba,</w:t>
      </w:r>
      <w:r>
        <w:rPr>
          <w:spacing w:val="-11"/>
          <w:w w:val="110"/>
        </w:rPr>
        <w:t> </w:t>
      </w:r>
      <w:r>
        <w:rPr>
          <w:w w:val="110"/>
        </w:rPr>
        <w:t>Argentina. Currently,</w:t>
      </w:r>
      <w:r>
        <w:rPr>
          <w:w w:val="110"/>
        </w:rPr>
        <w:t> many</w:t>
      </w:r>
      <w:r>
        <w:rPr>
          <w:w w:val="110"/>
        </w:rPr>
        <w:t> studies</w:t>
      </w:r>
      <w:r>
        <w:rPr>
          <w:w w:val="110"/>
        </w:rPr>
        <w:t> are</w:t>
      </w:r>
      <w:r>
        <w:rPr>
          <w:w w:val="110"/>
        </w:rPr>
        <w:t> effectively</w:t>
      </w:r>
      <w:r>
        <w:rPr>
          <w:w w:val="110"/>
        </w:rPr>
        <w:t> applying</w:t>
      </w:r>
      <w:r>
        <w:rPr>
          <w:w w:val="110"/>
        </w:rPr>
        <w:t> machine</w:t>
      </w:r>
      <w:r>
        <w:rPr>
          <w:w w:val="110"/>
        </w:rPr>
        <w:t> learning</w:t>
      </w:r>
      <w:r>
        <w:rPr>
          <w:w w:val="110"/>
        </w:rPr>
        <w:t> to predict</w:t>
      </w:r>
      <w:r>
        <w:rPr>
          <w:spacing w:val="-8"/>
          <w:w w:val="110"/>
        </w:rPr>
        <w:t> </w:t>
      </w:r>
      <w:r>
        <w:rPr>
          <w:w w:val="110"/>
        </w:rPr>
        <w:t>frost</w:t>
      </w:r>
      <w:r>
        <w:rPr>
          <w:spacing w:val="-9"/>
          <w:w w:val="110"/>
        </w:rPr>
        <w:t> </w:t>
      </w:r>
      <w:r>
        <w:rPr>
          <w:w w:val="110"/>
        </w:rPr>
        <w:t>events</w:t>
      </w:r>
      <w:r>
        <w:rPr>
          <w:spacing w:val="-10"/>
          <w:w w:val="110"/>
        </w:rPr>
        <w:t> </w:t>
      </w:r>
      <w:r>
        <w:rPr>
          <w:w w:val="110"/>
        </w:rPr>
        <w:t>using</w:t>
      </w:r>
      <w:r>
        <w:rPr>
          <w:spacing w:val="-8"/>
          <w:w w:val="110"/>
        </w:rPr>
        <w:t> </w:t>
      </w:r>
      <w:r>
        <w:rPr>
          <w:w w:val="110"/>
        </w:rPr>
        <w:t>different</w:t>
      </w:r>
      <w:r>
        <w:rPr>
          <w:spacing w:val="-9"/>
          <w:w w:val="110"/>
        </w:rPr>
        <w:t> </w:t>
      </w:r>
      <w:r>
        <w:rPr>
          <w:w w:val="110"/>
        </w:rPr>
        <w:t>types</w:t>
      </w:r>
      <w:r>
        <w:rPr>
          <w:spacing w:val="-9"/>
          <w:w w:val="110"/>
        </w:rPr>
        <w:t> </w:t>
      </w:r>
      <w:r>
        <w:rPr>
          <w:w w:val="110"/>
        </w:rPr>
        <w:t>of</w:t>
      </w:r>
      <w:r>
        <w:rPr>
          <w:spacing w:val="-9"/>
          <w:w w:val="110"/>
        </w:rPr>
        <w:t> </w:t>
      </w:r>
      <w:r>
        <w:rPr>
          <w:w w:val="110"/>
        </w:rPr>
        <w:t>neural</w:t>
      </w:r>
      <w:r>
        <w:rPr>
          <w:spacing w:val="-8"/>
          <w:w w:val="110"/>
        </w:rPr>
        <w:t> </w:t>
      </w:r>
      <w:r>
        <w:rPr>
          <w:w w:val="110"/>
        </w:rPr>
        <w:t>network</w:t>
      </w:r>
      <w:r>
        <w:rPr>
          <w:spacing w:val="-10"/>
          <w:w w:val="110"/>
        </w:rPr>
        <w:t> </w:t>
      </w:r>
      <w:r>
        <w:rPr>
          <w:spacing w:val="-2"/>
          <w:w w:val="110"/>
        </w:rPr>
        <w:t>architecture,</w:t>
      </w:r>
    </w:p>
    <w:p>
      <w:pPr>
        <w:pStyle w:val="BodyText"/>
        <w:spacing w:line="273" w:lineRule="auto" w:before="90"/>
        <w:ind w:left="111" w:right="129"/>
        <w:jc w:val="both"/>
      </w:pPr>
      <w:r>
        <w:rPr/>
        <w:br w:type="column"/>
      </w:r>
      <w:r>
        <w:rPr>
          <w:w w:val="110"/>
        </w:rPr>
        <w:t>such as Multilayer Perceptron (</w:t>
      </w:r>
      <w:hyperlink w:history="true" w:anchor="_bookmark55">
        <w:r>
          <w:rPr>
            <w:color w:val="2196D1"/>
            <w:w w:val="110"/>
          </w:rPr>
          <w:t>Kalaiarasi and Maheswari 2020</w:t>
        </w:r>
      </w:hyperlink>
      <w:r>
        <w:rPr>
          <w:w w:val="110"/>
        </w:rPr>
        <w:t>; </w:t>
      </w:r>
      <w:hyperlink w:history="true" w:anchor="_bookmark54">
        <w:r>
          <w:rPr>
            <w:color w:val="2196D1"/>
            <w:w w:val="110"/>
          </w:rPr>
          <w:t>Jamei</w:t>
        </w:r>
      </w:hyperlink>
      <w:r>
        <w:rPr>
          <w:color w:val="2196D1"/>
          <w:w w:val="110"/>
        </w:rPr>
        <w:t> </w:t>
      </w:r>
      <w:hyperlink w:history="true" w:anchor="_bookmark54">
        <w:r>
          <w:rPr>
            <w:color w:val="2196D1"/>
            <w:w w:val="110"/>
          </w:rPr>
          <w:t>et</w:t>
        </w:r>
        <w:r>
          <w:rPr>
            <w:color w:val="2196D1"/>
            <w:w w:val="110"/>
          </w:rPr>
          <w:t> al.,</w:t>
        </w:r>
        <w:r>
          <w:rPr>
            <w:color w:val="2196D1"/>
            <w:w w:val="110"/>
          </w:rPr>
          <w:t> 2015</w:t>
        </w:r>
      </w:hyperlink>
      <w:r>
        <w:rPr>
          <w:w w:val="110"/>
        </w:rPr>
        <w:t>;</w:t>
      </w:r>
      <w:r>
        <w:rPr>
          <w:w w:val="110"/>
        </w:rPr>
        <w:t> </w:t>
      </w:r>
      <w:hyperlink w:history="true" w:anchor="_bookmark40">
        <w:r>
          <w:rPr>
            <w:color w:val="2196D1"/>
            <w:w w:val="110"/>
          </w:rPr>
          <w:t>Diniz</w:t>
        </w:r>
        <w:r>
          <w:rPr>
            <w:color w:val="2196D1"/>
            <w:w w:val="110"/>
          </w:rPr>
          <w:t> et</w:t>
        </w:r>
        <w:r>
          <w:rPr>
            <w:color w:val="2196D1"/>
            <w:w w:val="110"/>
          </w:rPr>
          <w:t> al.,</w:t>
        </w:r>
        <w:r>
          <w:rPr>
            <w:color w:val="2196D1"/>
            <w:w w:val="110"/>
          </w:rPr>
          <w:t> 2021</w:t>
        </w:r>
      </w:hyperlink>
      <w:r>
        <w:rPr>
          <w:w w:val="110"/>
        </w:rPr>
        <w:t>),</w:t>
      </w:r>
      <w:r>
        <w:rPr>
          <w:w w:val="110"/>
        </w:rPr>
        <w:t> Support</w:t>
      </w:r>
      <w:r>
        <w:rPr>
          <w:w w:val="110"/>
        </w:rPr>
        <w:t> Machine</w:t>
      </w:r>
      <w:r>
        <w:rPr>
          <w:w w:val="110"/>
        </w:rPr>
        <w:t> Vector</w:t>
      </w:r>
      <w:r>
        <w:rPr>
          <w:w w:val="110"/>
        </w:rPr>
        <w:t> (</w:t>
      </w:r>
      <w:hyperlink w:history="true" w:anchor="_bookmark95">
        <w:r>
          <w:rPr>
            <w:color w:val="2196D1"/>
            <w:w w:val="110"/>
          </w:rPr>
          <w:t>Xu</w:t>
        </w:r>
        <w:r>
          <w:rPr>
            <w:color w:val="2196D1"/>
            <w:w w:val="110"/>
          </w:rPr>
          <w:t> et</w:t>
        </w:r>
        <w:r>
          <w:rPr>
            <w:color w:val="2196D1"/>
            <w:w w:val="110"/>
          </w:rPr>
          <w:t> al.,</w:t>
        </w:r>
      </w:hyperlink>
      <w:r>
        <w:rPr>
          <w:color w:val="2196D1"/>
          <w:w w:val="110"/>
        </w:rPr>
        <w:t> </w:t>
      </w:r>
      <w:hyperlink w:history="true" w:anchor="_bookmark95">
        <w:r>
          <w:rPr>
            <w:color w:val="2196D1"/>
            <w:w w:val="110"/>
          </w:rPr>
          <w:t>2021a</w:t>
        </w:r>
      </w:hyperlink>
      <w:r>
        <w:rPr>
          <w:w w:val="110"/>
        </w:rPr>
        <w:t>;</w:t>
      </w:r>
      <w:r>
        <w:rPr>
          <w:spacing w:val="-2"/>
          <w:w w:val="110"/>
        </w:rPr>
        <w:t> </w:t>
      </w:r>
      <w:hyperlink w:history="true" w:anchor="_bookmark63">
        <w:r>
          <w:rPr>
            <w:color w:val="2196D1"/>
            <w:w w:val="110"/>
          </w:rPr>
          <w:t>Lu</w:t>
        </w:r>
        <w:r>
          <w:rPr>
            <w:color w:val="2196D1"/>
            <w:spacing w:val="-3"/>
            <w:w w:val="110"/>
          </w:rPr>
          <w:t> </w:t>
        </w:r>
        <w:r>
          <w:rPr>
            <w:color w:val="2196D1"/>
            <w:w w:val="110"/>
          </w:rPr>
          <w:t>et</w:t>
        </w:r>
        <w:r>
          <w:rPr>
            <w:color w:val="2196D1"/>
            <w:spacing w:val="-2"/>
            <w:w w:val="110"/>
          </w:rPr>
          <w:t> </w:t>
        </w:r>
        <w:r>
          <w:rPr>
            <w:color w:val="2196D1"/>
            <w:w w:val="110"/>
          </w:rPr>
          <w:t>al.,</w:t>
        </w:r>
        <w:r>
          <w:rPr>
            <w:color w:val="2196D1"/>
            <w:spacing w:val="-3"/>
            <w:w w:val="110"/>
          </w:rPr>
          <w:t> </w:t>
        </w:r>
        <w:r>
          <w:rPr>
            <w:color w:val="2196D1"/>
            <w:w w:val="110"/>
          </w:rPr>
          <w:t>2019</w:t>
        </w:r>
      </w:hyperlink>
      <w:r>
        <w:rPr>
          <w:w w:val="110"/>
        </w:rPr>
        <w:t>;</w:t>
      </w:r>
      <w:r>
        <w:rPr>
          <w:spacing w:val="-3"/>
          <w:w w:val="110"/>
        </w:rPr>
        <w:t> </w:t>
      </w:r>
      <w:hyperlink w:history="true" w:anchor="_bookmark97">
        <w:r>
          <w:rPr>
            <w:color w:val="2196D1"/>
            <w:w w:val="110"/>
          </w:rPr>
          <w:t>Zendehboudi</w:t>
        </w:r>
        <w:r>
          <w:rPr>
            <w:color w:val="2196D1"/>
            <w:spacing w:val="-2"/>
            <w:w w:val="110"/>
          </w:rPr>
          <w:t> </w:t>
        </w:r>
        <w:r>
          <w:rPr>
            <w:color w:val="2196D1"/>
            <w:w w:val="110"/>
          </w:rPr>
          <w:t>and</w:t>
        </w:r>
        <w:r>
          <w:rPr>
            <w:color w:val="2196D1"/>
            <w:spacing w:val="-2"/>
            <w:w w:val="110"/>
          </w:rPr>
          <w:t> </w:t>
        </w:r>
        <w:r>
          <w:rPr>
            <w:color w:val="2196D1"/>
            <w:w w:val="110"/>
          </w:rPr>
          <w:t>Hosseini</w:t>
        </w:r>
        <w:r>
          <w:rPr>
            <w:color w:val="2196D1"/>
            <w:spacing w:val="-4"/>
            <w:w w:val="110"/>
          </w:rPr>
          <w:t> </w:t>
        </w:r>
        <w:r>
          <w:rPr>
            <w:color w:val="2196D1"/>
            <w:w w:val="110"/>
          </w:rPr>
          <w:t>2019</w:t>
        </w:r>
      </w:hyperlink>
      <w:r>
        <w:rPr>
          <w:w w:val="110"/>
        </w:rPr>
        <w:t>),</w:t>
      </w:r>
      <w:r>
        <w:rPr>
          <w:spacing w:val="-3"/>
          <w:w w:val="110"/>
        </w:rPr>
        <w:t> </w:t>
      </w:r>
      <w:r>
        <w:rPr>
          <w:w w:val="110"/>
        </w:rPr>
        <w:t>Random</w:t>
      </w:r>
      <w:r>
        <w:rPr>
          <w:spacing w:val="-3"/>
          <w:w w:val="110"/>
        </w:rPr>
        <w:t> </w:t>
      </w:r>
      <w:r>
        <w:rPr>
          <w:w w:val="110"/>
        </w:rPr>
        <w:t>For- ests (</w:t>
      </w:r>
      <w:hyperlink w:history="true" w:anchor="_bookmark53">
        <w:r>
          <w:rPr>
            <w:color w:val="2196D1"/>
            <w:w w:val="110"/>
          </w:rPr>
          <w:t>Ismail et al., 2021</w:t>
        </w:r>
      </w:hyperlink>
      <w:r>
        <w:rPr>
          <w:w w:val="110"/>
        </w:rPr>
        <w:t>; </w:t>
      </w:r>
      <w:hyperlink w:history="true" w:anchor="_bookmark38">
        <w:r>
          <w:rPr>
            <w:color w:val="2196D1"/>
            <w:w w:val="110"/>
          </w:rPr>
          <w:t>Diedrichs et al., 2018</w:t>
        </w:r>
      </w:hyperlink>
      <w:r>
        <w:rPr>
          <w:w w:val="110"/>
        </w:rPr>
        <w:t>; </w:t>
      </w:r>
      <w:hyperlink w:history="true" w:anchor="_bookmark73">
        <w:r>
          <w:rPr>
            <w:color w:val="2196D1"/>
            <w:w w:val="110"/>
          </w:rPr>
          <w:t>Noh et al., 2021</w:t>
        </w:r>
      </w:hyperlink>
      <w:r>
        <w:rPr>
          <w:w w:val="110"/>
        </w:rPr>
        <w:t>), Con- volutional Neural Network (</w:t>
      </w:r>
      <w:hyperlink w:history="true" w:anchor="_bookmark88">
        <w:r>
          <w:rPr>
            <w:color w:val="2196D1"/>
            <w:w w:val="110"/>
          </w:rPr>
          <w:t>Talsma et al., 2022</w:t>
        </w:r>
      </w:hyperlink>
      <w:r>
        <w:rPr>
          <w:w w:val="110"/>
        </w:rPr>
        <w:t>; </w:t>
      </w:r>
      <w:hyperlink w:history="true" w:anchor="_bookmark92">
        <w:r>
          <w:rPr>
            <w:color w:val="2196D1"/>
            <w:w w:val="110"/>
          </w:rPr>
          <w:t>Wassan et al., 2021</w:t>
        </w:r>
      </w:hyperlink>
      <w:r>
        <w:rPr>
          <w:w w:val="110"/>
        </w:rPr>
        <w:t>).</w:t>
      </w:r>
    </w:p>
    <w:p>
      <w:pPr>
        <w:pStyle w:val="BodyText"/>
        <w:spacing w:line="273" w:lineRule="auto"/>
        <w:ind w:left="111" w:right="129" w:firstLine="239"/>
        <w:jc w:val="both"/>
      </w:pPr>
      <w:r>
        <w:rPr>
          <w:w w:val="110"/>
        </w:rPr>
        <w:t>In</w:t>
      </w:r>
      <w:r>
        <w:rPr>
          <w:spacing w:val="-8"/>
          <w:w w:val="110"/>
        </w:rPr>
        <w:t> </w:t>
      </w:r>
      <w:r>
        <w:rPr>
          <w:w w:val="110"/>
        </w:rPr>
        <w:t>recent</w:t>
      </w:r>
      <w:r>
        <w:rPr>
          <w:spacing w:val="-7"/>
          <w:w w:val="110"/>
        </w:rPr>
        <w:t> </w:t>
      </w:r>
      <w:r>
        <w:rPr>
          <w:w w:val="110"/>
        </w:rPr>
        <w:t>years,</w:t>
      </w:r>
      <w:r>
        <w:rPr>
          <w:spacing w:val="-8"/>
          <w:w w:val="110"/>
        </w:rPr>
        <w:t> </w:t>
      </w:r>
      <w:r>
        <w:rPr>
          <w:w w:val="110"/>
        </w:rPr>
        <w:t>significant</w:t>
      </w:r>
      <w:r>
        <w:rPr>
          <w:spacing w:val="-7"/>
          <w:w w:val="110"/>
        </w:rPr>
        <w:t> </w:t>
      </w:r>
      <w:r>
        <w:rPr>
          <w:w w:val="110"/>
        </w:rPr>
        <w:t>advancements</w:t>
      </w:r>
      <w:r>
        <w:rPr>
          <w:spacing w:val="-8"/>
          <w:w w:val="110"/>
        </w:rPr>
        <w:t> </w:t>
      </w:r>
      <w:r>
        <w:rPr>
          <w:w w:val="110"/>
        </w:rPr>
        <w:t>have</w:t>
      </w:r>
      <w:r>
        <w:rPr>
          <w:spacing w:val="-7"/>
          <w:w w:val="110"/>
        </w:rPr>
        <w:t> </w:t>
      </w:r>
      <w:r>
        <w:rPr>
          <w:w w:val="110"/>
        </w:rPr>
        <w:t>been</w:t>
      </w:r>
      <w:r>
        <w:rPr>
          <w:spacing w:val="-7"/>
          <w:w w:val="110"/>
        </w:rPr>
        <w:t> </w:t>
      </w:r>
      <w:r>
        <w:rPr>
          <w:w w:val="110"/>
        </w:rPr>
        <w:t>made</w:t>
      </w:r>
      <w:r>
        <w:rPr>
          <w:spacing w:val="-8"/>
          <w:w w:val="110"/>
        </w:rPr>
        <w:t> </w:t>
      </w:r>
      <w:r>
        <w:rPr>
          <w:w w:val="110"/>
        </w:rPr>
        <w:t>regarding the</w:t>
      </w:r>
      <w:r>
        <w:rPr>
          <w:spacing w:val="-9"/>
          <w:w w:val="110"/>
        </w:rPr>
        <w:t> </w:t>
      </w:r>
      <w:r>
        <w:rPr>
          <w:w w:val="110"/>
        </w:rPr>
        <w:t>application</w:t>
      </w:r>
      <w:r>
        <w:rPr>
          <w:spacing w:val="-9"/>
          <w:w w:val="110"/>
        </w:rPr>
        <w:t> </w:t>
      </w:r>
      <w:r>
        <w:rPr>
          <w:w w:val="110"/>
        </w:rPr>
        <w:t>of</w:t>
      </w:r>
      <w:r>
        <w:rPr>
          <w:spacing w:val="-9"/>
          <w:w w:val="110"/>
        </w:rPr>
        <w:t> </w:t>
      </w:r>
      <w:r>
        <w:rPr>
          <w:w w:val="110"/>
        </w:rPr>
        <w:t>machine</w:t>
      </w:r>
      <w:r>
        <w:rPr>
          <w:spacing w:val="-10"/>
          <w:w w:val="110"/>
        </w:rPr>
        <w:t> </w:t>
      </w:r>
      <w:r>
        <w:rPr>
          <w:w w:val="110"/>
        </w:rPr>
        <w:t>learning</w:t>
      </w:r>
      <w:r>
        <w:rPr>
          <w:spacing w:val="-8"/>
          <w:w w:val="110"/>
        </w:rPr>
        <w:t> </w:t>
      </w:r>
      <w:r>
        <w:rPr>
          <w:w w:val="110"/>
        </w:rPr>
        <w:t>in</w:t>
      </w:r>
      <w:r>
        <w:rPr>
          <w:spacing w:val="-10"/>
          <w:w w:val="110"/>
        </w:rPr>
        <w:t> </w:t>
      </w:r>
      <w:r>
        <w:rPr>
          <w:w w:val="110"/>
        </w:rPr>
        <w:t>studies</w:t>
      </w:r>
      <w:r>
        <w:rPr>
          <w:spacing w:val="-9"/>
          <w:w w:val="110"/>
        </w:rPr>
        <w:t> </w:t>
      </w:r>
      <w:r>
        <w:rPr>
          <w:w w:val="110"/>
        </w:rPr>
        <w:t>related</w:t>
      </w:r>
      <w:r>
        <w:rPr>
          <w:spacing w:val="-8"/>
          <w:w w:val="110"/>
        </w:rPr>
        <w:t> </w:t>
      </w:r>
      <w:r>
        <w:rPr>
          <w:w w:val="110"/>
        </w:rPr>
        <w:t>to</w:t>
      </w:r>
      <w:r>
        <w:rPr>
          <w:spacing w:val="-10"/>
          <w:w w:val="110"/>
        </w:rPr>
        <w:t> </w:t>
      </w:r>
      <w:r>
        <w:rPr>
          <w:w w:val="110"/>
        </w:rPr>
        <w:t>frost</w:t>
      </w:r>
      <w:r>
        <w:rPr>
          <w:spacing w:val="-8"/>
          <w:w w:val="110"/>
        </w:rPr>
        <w:t> </w:t>
      </w:r>
      <w:r>
        <w:rPr>
          <w:w w:val="110"/>
        </w:rPr>
        <w:t>prediction. Notably,</w:t>
      </w:r>
      <w:r>
        <w:rPr>
          <w:spacing w:val="-1"/>
          <w:w w:val="110"/>
        </w:rPr>
        <w:t> </w:t>
      </w:r>
      <w:r>
        <w:rPr>
          <w:w w:val="110"/>
        </w:rPr>
        <w:t>I</w:t>
      </w:r>
      <w:r>
        <w:rPr>
          <w:spacing w:val="-1"/>
          <w:w w:val="110"/>
        </w:rPr>
        <w:t> </w:t>
      </w:r>
      <w:r>
        <w:rPr>
          <w:w w:val="110"/>
        </w:rPr>
        <w:t>highlight</w:t>
      </w:r>
      <w:r>
        <w:rPr>
          <w:spacing w:val="-2"/>
          <w:w w:val="110"/>
        </w:rPr>
        <w:t> </w:t>
      </w:r>
      <w:r>
        <w:rPr>
          <w:w w:val="110"/>
        </w:rPr>
        <w:t>the</w:t>
      </w:r>
      <w:r>
        <w:rPr>
          <w:spacing w:val="-1"/>
          <w:w w:val="110"/>
        </w:rPr>
        <w:t> </w:t>
      </w:r>
      <w:r>
        <w:rPr>
          <w:w w:val="110"/>
        </w:rPr>
        <w:t>work</w:t>
      </w:r>
      <w:r>
        <w:rPr>
          <w:spacing w:val="-1"/>
          <w:w w:val="110"/>
        </w:rPr>
        <w:t> </w:t>
      </w:r>
      <w:r>
        <w:rPr>
          <w:w w:val="110"/>
        </w:rPr>
        <w:t>of</w:t>
      </w:r>
      <w:r>
        <w:rPr>
          <w:spacing w:val="-2"/>
          <w:w w:val="110"/>
        </w:rPr>
        <w:t> </w:t>
      </w:r>
      <w:hyperlink w:history="true" w:anchor="_bookmark62">
        <w:r>
          <w:rPr>
            <w:color w:val="2196D1"/>
            <w:w w:val="110"/>
          </w:rPr>
          <w:t>Lira</w:t>
        </w:r>
        <w:r>
          <w:rPr>
            <w:color w:val="2196D1"/>
            <w:spacing w:val="-1"/>
            <w:w w:val="110"/>
          </w:rPr>
          <w:t> </w:t>
        </w:r>
        <w:r>
          <w:rPr>
            <w:color w:val="2196D1"/>
            <w:w w:val="110"/>
          </w:rPr>
          <w:t>et</w:t>
        </w:r>
        <w:r>
          <w:rPr>
            <w:color w:val="2196D1"/>
            <w:spacing w:val="-1"/>
            <w:w w:val="110"/>
          </w:rPr>
          <w:t> </w:t>
        </w:r>
        <w:r>
          <w:rPr>
            <w:color w:val="2196D1"/>
            <w:w w:val="110"/>
          </w:rPr>
          <w:t>al.</w:t>
        </w:r>
        <w:r>
          <w:rPr>
            <w:color w:val="2196D1"/>
            <w:spacing w:val="-1"/>
            <w:w w:val="110"/>
          </w:rPr>
          <w:t> </w:t>
        </w:r>
        <w:r>
          <w:rPr>
            <w:color w:val="2196D1"/>
            <w:w w:val="110"/>
          </w:rPr>
          <w:t>(2022)</w:t>
        </w:r>
      </w:hyperlink>
      <w:r>
        <w:rPr>
          <w:w w:val="110"/>
        </w:rPr>
        <w:t>,</w:t>
      </w:r>
      <w:r>
        <w:rPr>
          <w:spacing w:val="-2"/>
          <w:w w:val="110"/>
        </w:rPr>
        <w:t> </w:t>
      </w:r>
      <w:r>
        <w:rPr>
          <w:w w:val="110"/>
        </w:rPr>
        <w:t>in which</w:t>
      </w:r>
      <w:r>
        <w:rPr>
          <w:spacing w:val="-1"/>
          <w:w w:val="110"/>
        </w:rPr>
        <w:t> </w:t>
      </w:r>
      <w:r>
        <w:rPr>
          <w:w w:val="110"/>
        </w:rPr>
        <w:t>the</w:t>
      </w:r>
      <w:r>
        <w:rPr>
          <w:spacing w:val="-2"/>
          <w:w w:val="110"/>
        </w:rPr>
        <w:t> </w:t>
      </w:r>
      <w:r>
        <w:rPr>
          <w:w w:val="110"/>
        </w:rPr>
        <w:t>authors employed</w:t>
      </w:r>
      <w:r>
        <w:rPr>
          <w:spacing w:val="-8"/>
          <w:w w:val="110"/>
        </w:rPr>
        <w:t> </w:t>
      </w:r>
      <w:r>
        <w:rPr>
          <w:w w:val="110"/>
        </w:rPr>
        <w:t>a</w:t>
      </w:r>
      <w:r>
        <w:rPr>
          <w:spacing w:val="-8"/>
          <w:w w:val="110"/>
        </w:rPr>
        <w:t> </w:t>
      </w:r>
      <w:r>
        <w:rPr>
          <w:w w:val="110"/>
        </w:rPr>
        <w:t>spatio-temporal</w:t>
      </w:r>
      <w:r>
        <w:rPr>
          <w:spacing w:val="-8"/>
          <w:w w:val="110"/>
        </w:rPr>
        <w:t> </w:t>
      </w:r>
      <w:r>
        <w:rPr>
          <w:w w:val="110"/>
        </w:rPr>
        <w:t>neural</w:t>
      </w:r>
      <w:r>
        <w:rPr>
          <w:spacing w:val="-8"/>
          <w:w w:val="110"/>
        </w:rPr>
        <w:t> </w:t>
      </w:r>
      <w:r>
        <w:rPr>
          <w:w w:val="110"/>
        </w:rPr>
        <w:t>network</w:t>
      </w:r>
      <w:r>
        <w:rPr>
          <w:spacing w:val="-10"/>
          <w:w w:val="110"/>
        </w:rPr>
        <w:t> </w:t>
      </w:r>
      <w:r>
        <w:rPr>
          <w:w w:val="110"/>
        </w:rPr>
        <w:t>architecture,</w:t>
      </w:r>
      <w:r>
        <w:rPr>
          <w:spacing w:val="-8"/>
          <w:w w:val="110"/>
        </w:rPr>
        <w:t> </w:t>
      </w:r>
      <w:r>
        <w:rPr>
          <w:w w:val="110"/>
        </w:rPr>
        <w:t>demonstrating substantial</w:t>
      </w:r>
      <w:r>
        <w:rPr>
          <w:w w:val="110"/>
        </w:rPr>
        <w:t> improvement</w:t>
      </w:r>
      <w:r>
        <w:rPr>
          <w:w w:val="110"/>
        </w:rPr>
        <w:t> over</w:t>
      </w:r>
      <w:r>
        <w:rPr>
          <w:w w:val="110"/>
        </w:rPr>
        <w:t> the</w:t>
      </w:r>
      <w:r>
        <w:rPr>
          <w:w w:val="110"/>
        </w:rPr>
        <w:t> state-of-the-art</w:t>
      </w:r>
      <w:r>
        <w:rPr>
          <w:w w:val="110"/>
        </w:rPr>
        <w:t> methods</w:t>
      </w:r>
      <w:r>
        <w:rPr>
          <w:w w:val="110"/>
        </w:rPr>
        <w:t> for</w:t>
      </w:r>
      <w:r>
        <w:rPr>
          <w:w w:val="110"/>
        </w:rPr>
        <w:t> frost prediction.</w:t>
      </w:r>
      <w:r>
        <w:rPr>
          <w:w w:val="110"/>
        </w:rPr>
        <w:t> Furthermore,</w:t>
      </w:r>
      <w:r>
        <w:rPr>
          <w:w w:val="110"/>
        </w:rPr>
        <w:t> the</w:t>
      </w:r>
      <w:r>
        <w:rPr>
          <w:w w:val="110"/>
        </w:rPr>
        <w:t> utilization</w:t>
      </w:r>
      <w:r>
        <w:rPr>
          <w:w w:val="110"/>
        </w:rPr>
        <w:t> of</w:t>
      </w:r>
      <w:r>
        <w:rPr>
          <w:w w:val="110"/>
        </w:rPr>
        <w:t> Convolutional</w:t>
      </w:r>
      <w:r>
        <w:rPr>
          <w:w w:val="110"/>
        </w:rPr>
        <w:t> Neural</w:t>
      </w:r>
      <w:r>
        <w:rPr>
          <w:w w:val="110"/>
        </w:rPr>
        <w:t> Net- works</w:t>
      </w:r>
      <w:r>
        <w:rPr>
          <w:spacing w:val="-7"/>
          <w:w w:val="110"/>
        </w:rPr>
        <w:t> </w:t>
      </w:r>
      <w:r>
        <w:rPr>
          <w:w w:val="110"/>
        </w:rPr>
        <w:t>(CNNs)</w:t>
      </w:r>
      <w:r>
        <w:rPr>
          <w:spacing w:val="-6"/>
          <w:w w:val="110"/>
        </w:rPr>
        <w:t> </w:t>
      </w:r>
      <w:r>
        <w:rPr>
          <w:w w:val="110"/>
        </w:rPr>
        <w:t>has</w:t>
      </w:r>
      <w:r>
        <w:rPr>
          <w:spacing w:val="-6"/>
          <w:w w:val="110"/>
        </w:rPr>
        <w:t> </w:t>
      </w:r>
      <w:r>
        <w:rPr>
          <w:w w:val="110"/>
        </w:rPr>
        <w:t>emerged</w:t>
      </w:r>
      <w:r>
        <w:rPr>
          <w:spacing w:val="-6"/>
          <w:w w:val="110"/>
        </w:rPr>
        <w:t> </w:t>
      </w:r>
      <w:r>
        <w:rPr>
          <w:w w:val="110"/>
        </w:rPr>
        <w:t>as</w:t>
      </w:r>
      <w:r>
        <w:rPr>
          <w:spacing w:val="-7"/>
          <w:w w:val="110"/>
        </w:rPr>
        <w:t> </w:t>
      </w:r>
      <w:r>
        <w:rPr>
          <w:w w:val="110"/>
        </w:rPr>
        <w:t>an</w:t>
      </w:r>
      <w:r>
        <w:rPr>
          <w:spacing w:val="-6"/>
          <w:w w:val="110"/>
        </w:rPr>
        <w:t> </w:t>
      </w:r>
      <w:r>
        <w:rPr>
          <w:w w:val="110"/>
        </w:rPr>
        <w:t>innovation</w:t>
      </w:r>
      <w:r>
        <w:rPr>
          <w:spacing w:val="-6"/>
          <w:w w:val="110"/>
        </w:rPr>
        <w:t> </w:t>
      </w:r>
      <w:r>
        <w:rPr>
          <w:w w:val="110"/>
        </w:rPr>
        <w:t>in</w:t>
      </w:r>
      <w:r>
        <w:rPr>
          <w:spacing w:val="-6"/>
          <w:w w:val="110"/>
        </w:rPr>
        <w:t> </w:t>
      </w:r>
      <w:r>
        <w:rPr>
          <w:w w:val="110"/>
        </w:rPr>
        <w:t>this</w:t>
      </w:r>
      <w:r>
        <w:rPr>
          <w:spacing w:val="-7"/>
          <w:w w:val="110"/>
        </w:rPr>
        <w:t> </w:t>
      </w:r>
      <w:r>
        <w:rPr>
          <w:w w:val="110"/>
        </w:rPr>
        <w:t>research</w:t>
      </w:r>
      <w:r>
        <w:rPr>
          <w:spacing w:val="-5"/>
          <w:w w:val="110"/>
        </w:rPr>
        <w:t> </w:t>
      </w:r>
      <w:r>
        <w:rPr>
          <w:w w:val="110"/>
        </w:rPr>
        <w:t>domain.</w:t>
      </w:r>
      <w:r>
        <w:rPr>
          <w:spacing w:val="-7"/>
          <w:w w:val="110"/>
        </w:rPr>
        <w:t> </w:t>
      </w:r>
      <w:r>
        <w:rPr>
          <w:w w:val="110"/>
        </w:rPr>
        <w:t>A noteworthy</w:t>
      </w:r>
      <w:r>
        <w:rPr>
          <w:spacing w:val="-3"/>
          <w:w w:val="110"/>
        </w:rPr>
        <w:t> </w:t>
      </w:r>
      <w:r>
        <w:rPr>
          <w:w w:val="110"/>
        </w:rPr>
        <w:t>example</w:t>
      </w:r>
      <w:r>
        <w:rPr>
          <w:spacing w:val="-2"/>
          <w:w w:val="110"/>
        </w:rPr>
        <w:t> </w:t>
      </w:r>
      <w:r>
        <w:rPr>
          <w:w w:val="110"/>
        </w:rPr>
        <w:t>is</w:t>
      </w:r>
      <w:r>
        <w:rPr>
          <w:spacing w:val="-2"/>
          <w:w w:val="110"/>
        </w:rPr>
        <w:t> </w:t>
      </w:r>
      <w:r>
        <w:rPr>
          <w:w w:val="110"/>
        </w:rPr>
        <w:t>the</w:t>
      </w:r>
      <w:r>
        <w:rPr>
          <w:spacing w:val="-3"/>
          <w:w w:val="110"/>
        </w:rPr>
        <w:t> </w:t>
      </w:r>
      <w:r>
        <w:rPr>
          <w:w w:val="110"/>
        </w:rPr>
        <w:t>study</w:t>
      </w:r>
      <w:r>
        <w:rPr>
          <w:spacing w:val="-3"/>
          <w:w w:val="110"/>
        </w:rPr>
        <w:t> </w:t>
      </w:r>
      <w:r>
        <w:rPr>
          <w:w w:val="110"/>
        </w:rPr>
        <w:t>by</w:t>
      </w:r>
      <w:r>
        <w:rPr>
          <w:spacing w:val="-2"/>
          <w:w w:val="110"/>
        </w:rPr>
        <w:t> </w:t>
      </w:r>
      <w:hyperlink w:history="true" w:anchor="_bookmark89">
        <w:r>
          <w:rPr>
            <w:color w:val="2196D1"/>
            <w:w w:val="110"/>
          </w:rPr>
          <w:t>Talsma</w:t>
        </w:r>
        <w:r>
          <w:rPr>
            <w:color w:val="2196D1"/>
            <w:spacing w:val="-3"/>
            <w:w w:val="110"/>
          </w:rPr>
          <w:t> </w:t>
        </w:r>
        <w:r>
          <w:rPr>
            <w:color w:val="2196D1"/>
            <w:w w:val="110"/>
          </w:rPr>
          <w:t>et</w:t>
        </w:r>
        <w:r>
          <w:rPr>
            <w:color w:val="2196D1"/>
            <w:spacing w:val="-2"/>
            <w:w w:val="110"/>
          </w:rPr>
          <w:t> </w:t>
        </w:r>
        <w:r>
          <w:rPr>
            <w:color w:val="2196D1"/>
            <w:w w:val="110"/>
          </w:rPr>
          <w:t>al.</w:t>
        </w:r>
        <w:r>
          <w:rPr>
            <w:color w:val="2196D1"/>
            <w:spacing w:val="-3"/>
            <w:w w:val="110"/>
          </w:rPr>
          <w:t> </w:t>
        </w:r>
        <w:r>
          <w:rPr>
            <w:color w:val="2196D1"/>
            <w:w w:val="110"/>
          </w:rPr>
          <w:t>(2023)</w:t>
        </w:r>
      </w:hyperlink>
      <w:r>
        <w:rPr>
          <w:w w:val="110"/>
        </w:rPr>
        <w:t>,</w:t>
      </w:r>
      <w:r>
        <w:rPr>
          <w:spacing w:val="-2"/>
          <w:w w:val="110"/>
        </w:rPr>
        <w:t> </w:t>
      </w:r>
      <w:r>
        <w:rPr>
          <w:w w:val="110"/>
        </w:rPr>
        <w:t>in</w:t>
      </w:r>
      <w:r>
        <w:rPr>
          <w:spacing w:val="-3"/>
          <w:w w:val="110"/>
        </w:rPr>
        <w:t> </w:t>
      </w:r>
      <w:r>
        <w:rPr>
          <w:w w:val="110"/>
        </w:rPr>
        <w:t>which</w:t>
      </w:r>
      <w:r>
        <w:rPr>
          <w:spacing w:val="-2"/>
          <w:w w:val="110"/>
        </w:rPr>
        <w:t> </w:t>
      </w:r>
      <w:r>
        <w:rPr>
          <w:w w:val="110"/>
        </w:rPr>
        <w:t>they configured</w:t>
      </w:r>
      <w:r>
        <w:rPr>
          <w:spacing w:val="-10"/>
          <w:w w:val="110"/>
        </w:rPr>
        <w:t> </w:t>
      </w:r>
      <w:r>
        <w:rPr>
          <w:w w:val="110"/>
        </w:rPr>
        <w:t>two</w:t>
      </w:r>
      <w:r>
        <w:rPr>
          <w:spacing w:val="-11"/>
          <w:w w:val="110"/>
        </w:rPr>
        <w:t> </w:t>
      </w:r>
      <w:r>
        <w:rPr>
          <w:w w:val="110"/>
        </w:rPr>
        <w:t>neural</w:t>
      </w:r>
      <w:r>
        <w:rPr>
          <w:spacing w:val="-11"/>
          <w:w w:val="110"/>
        </w:rPr>
        <w:t> </w:t>
      </w:r>
      <w:r>
        <w:rPr>
          <w:w w:val="110"/>
        </w:rPr>
        <w:t>network</w:t>
      </w:r>
      <w:r>
        <w:rPr>
          <w:spacing w:val="-10"/>
          <w:w w:val="110"/>
        </w:rPr>
        <w:t> </w:t>
      </w:r>
      <w:r>
        <w:rPr>
          <w:w w:val="110"/>
        </w:rPr>
        <w:t>models:</w:t>
      </w:r>
      <w:r>
        <w:rPr>
          <w:spacing w:val="-10"/>
          <w:w w:val="110"/>
        </w:rPr>
        <w:t> </w:t>
      </w:r>
      <w:r>
        <w:rPr>
          <w:w w:val="110"/>
        </w:rPr>
        <w:t>one</w:t>
      </w:r>
      <w:r>
        <w:rPr>
          <w:spacing w:val="-10"/>
          <w:w w:val="110"/>
        </w:rPr>
        <w:t> </w:t>
      </w:r>
      <w:r>
        <w:rPr>
          <w:w w:val="110"/>
        </w:rPr>
        <w:t>fully</w:t>
      </w:r>
      <w:r>
        <w:rPr>
          <w:spacing w:val="-11"/>
          <w:w w:val="110"/>
        </w:rPr>
        <w:t> </w:t>
      </w:r>
      <w:r>
        <w:rPr>
          <w:w w:val="110"/>
        </w:rPr>
        <w:t>connected</w:t>
      </w:r>
      <w:r>
        <w:rPr>
          <w:spacing w:val="-11"/>
          <w:w w:val="110"/>
        </w:rPr>
        <w:t> </w:t>
      </w:r>
      <w:r>
        <w:rPr>
          <w:w w:val="110"/>
        </w:rPr>
        <w:t>and</w:t>
      </w:r>
      <w:r>
        <w:rPr>
          <w:spacing w:val="-11"/>
          <w:w w:val="110"/>
        </w:rPr>
        <w:t> </w:t>
      </w:r>
      <w:r>
        <w:rPr>
          <w:w w:val="110"/>
        </w:rPr>
        <w:t>another convolution-based,</w:t>
      </w:r>
      <w:r>
        <w:rPr>
          <w:spacing w:val="-10"/>
          <w:w w:val="110"/>
        </w:rPr>
        <w:t> </w:t>
      </w:r>
      <w:r>
        <w:rPr>
          <w:w w:val="110"/>
        </w:rPr>
        <w:t>with</w:t>
      </w:r>
      <w:r>
        <w:rPr>
          <w:spacing w:val="-10"/>
          <w:w w:val="110"/>
        </w:rPr>
        <w:t> </w:t>
      </w:r>
      <w:r>
        <w:rPr>
          <w:w w:val="110"/>
        </w:rPr>
        <w:t>the</w:t>
      </w:r>
      <w:r>
        <w:rPr>
          <w:spacing w:val="-9"/>
          <w:w w:val="110"/>
        </w:rPr>
        <w:t> </w:t>
      </w:r>
      <w:r>
        <w:rPr>
          <w:w w:val="110"/>
        </w:rPr>
        <w:t>aim</w:t>
      </w:r>
      <w:r>
        <w:rPr>
          <w:spacing w:val="-10"/>
          <w:w w:val="110"/>
        </w:rPr>
        <w:t> </w:t>
      </w:r>
      <w:r>
        <w:rPr>
          <w:w w:val="110"/>
        </w:rPr>
        <w:t>of</w:t>
      </w:r>
      <w:r>
        <w:rPr>
          <w:spacing w:val="-10"/>
          <w:w w:val="110"/>
        </w:rPr>
        <w:t> </w:t>
      </w:r>
      <w:r>
        <w:rPr>
          <w:w w:val="110"/>
        </w:rPr>
        <w:t>comparing</w:t>
      </w:r>
      <w:r>
        <w:rPr>
          <w:spacing w:val="-9"/>
          <w:w w:val="110"/>
        </w:rPr>
        <w:t> </w:t>
      </w:r>
      <w:r>
        <w:rPr>
          <w:w w:val="110"/>
        </w:rPr>
        <w:t>them</w:t>
      </w:r>
      <w:r>
        <w:rPr>
          <w:spacing w:val="-10"/>
          <w:w w:val="110"/>
        </w:rPr>
        <w:t> </w:t>
      </w:r>
      <w:r>
        <w:rPr>
          <w:w w:val="110"/>
        </w:rPr>
        <w:t>to</w:t>
      </w:r>
      <w:r>
        <w:rPr>
          <w:spacing w:val="-9"/>
          <w:w w:val="110"/>
        </w:rPr>
        <w:t> </w:t>
      </w:r>
      <w:r>
        <w:rPr>
          <w:w w:val="110"/>
        </w:rPr>
        <w:t>a</w:t>
      </w:r>
      <w:r>
        <w:rPr>
          <w:spacing w:val="-9"/>
          <w:w w:val="110"/>
        </w:rPr>
        <w:t> </w:t>
      </w:r>
      <w:r>
        <w:rPr>
          <w:w w:val="110"/>
        </w:rPr>
        <w:t>Random</w:t>
      </w:r>
      <w:r>
        <w:rPr>
          <w:spacing w:val="-11"/>
          <w:w w:val="110"/>
        </w:rPr>
        <w:t> </w:t>
      </w:r>
      <w:r>
        <w:rPr>
          <w:w w:val="110"/>
        </w:rPr>
        <w:t>Forest (RF) algorithm. The results revealed that the CNN is more effective in capturing variability, reducing overfitting, and enhancing performance when compared to the RF.</w:t>
      </w:r>
    </w:p>
    <w:p>
      <w:pPr>
        <w:pStyle w:val="BodyText"/>
        <w:spacing w:line="273" w:lineRule="auto"/>
        <w:ind w:left="111" w:right="129" w:firstLine="239"/>
        <w:jc w:val="both"/>
      </w:pPr>
      <w:r>
        <w:rPr>
          <w:w w:val="110"/>
        </w:rPr>
        <w:t>Due</w:t>
      </w:r>
      <w:r>
        <w:rPr>
          <w:w w:val="110"/>
        </w:rPr>
        <w:t> to</w:t>
      </w:r>
      <w:r>
        <w:rPr>
          <w:w w:val="110"/>
        </w:rPr>
        <w:t> the</w:t>
      </w:r>
      <w:r>
        <w:rPr>
          <w:w w:val="110"/>
        </w:rPr>
        <w:t> numerous</w:t>
      </w:r>
      <w:r>
        <w:rPr>
          <w:w w:val="110"/>
        </w:rPr>
        <w:t> existing</w:t>
      </w:r>
      <w:r>
        <w:rPr>
          <w:w w:val="110"/>
        </w:rPr>
        <w:t> algorithms,</w:t>
      </w:r>
      <w:r>
        <w:rPr>
          <w:w w:val="110"/>
        </w:rPr>
        <w:t> it</w:t>
      </w:r>
      <w:r>
        <w:rPr>
          <w:w w:val="110"/>
        </w:rPr>
        <w:t> is</w:t>
      </w:r>
      <w:r>
        <w:rPr>
          <w:w w:val="110"/>
        </w:rPr>
        <w:t> natural</w:t>
      </w:r>
      <w:r>
        <w:rPr>
          <w:w w:val="110"/>
        </w:rPr>
        <w:t> to</w:t>
      </w:r>
      <w:r>
        <w:rPr>
          <w:w w:val="110"/>
        </w:rPr>
        <w:t> </w:t>
      </w:r>
      <w:r>
        <w:rPr>
          <w:w w:val="110"/>
        </w:rPr>
        <w:t>inquire which network architecture suits better for frost forecast. </w:t>
      </w:r>
      <w:hyperlink w:history="true" w:anchor="_bookmark40">
        <w:r>
          <w:rPr>
            <w:color w:val="2196D1"/>
            <w:w w:val="110"/>
          </w:rPr>
          <w:t>Diniz et al.,</w:t>
        </w:r>
      </w:hyperlink>
      <w:r>
        <w:rPr>
          <w:color w:val="2196D1"/>
          <w:w w:val="110"/>
        </w:rPr>
        <w:t> </w:t>
      </w:r>
      <w:hyperlink w:history="true" w:anchor="_bookmark40">
        <w:r>
          <w:rPr>
            <w:color w:val="2196D1"/>
            <w:w w:val="110"/>
          </w:rPr>
          <w:t>(2021)</w:t>
        </w:r>
      </w:hyperlink>
      <w:r>
        <w:rPr>
          <w:color w:val="2196D1"/>
          <w:spacing w:val="-1"/>
          <w:w w:val="110"/>
        </w:rPr>
        <w:t> </w:t>
      </w:r>
      <w:r>
        <w:rPr>
          <w:w w:val="110"/>
        </w:rPr>
        <w:t>compared</w:t>
      </w:r>
      <w:r>
        <w:rPr>
          <w:spacing w:val="-1"/>
          <w:w w:val="110"/>
        </w:rPr>
        <w:t> </w:t>
      </w:r>
      <w:r>
        <w:rPr>
          <w:w w:val="110"/>
        </w:rPr>
        <w:t>three</w:t>
      </w:r>
      <w:r>
        <w:rPr>
          <w:spacing w:val="-1"/>
          <w:w w:val="110"/>
        </w:rPr>
        <w:t> </w:t>
      </w:r>
      <w:r>
        <w:rPr>
          <w:w w:val="110"/>
        </w:rPr>
        <w:t>machine</w:t>
      </w:r>
      <w:r>
        <w:rPr>
          <w:spacing w:val="-1"/>
          <w:w w:val="110"/>
        </w:rPr>
        <w:t> </w:t>
      </w:r>
      <w:r>
        <w:rPr>
          <w:w w:val="110"/>
        </w:rPr>
        <w:t>learning</w:t>
      </w:r>
      <w:r>
        <w:rPr>
          <w:spacing w:val="-2"/>
          <w:w w:val="110"/>
        </w:rPr>
        <w:t> </w:t>
      </w:r>
      <w:r>
        <w:rPr>
          <w:w w:val="110"/>
        </w:rPr>
        <w:t>classifiers</w:t>
      </w:r>
      <w:r>
        <w:rPr>
          <w:spacing w:val="-1"/>
          <w:w w:val="110"/>
        </w:rPr>
        <w:t> </w:t>
      </w:r>
      <w:r>
        <w:rPr>
          <w:w w:val="110"/>
        </w:rPr>
        <w:t>the</w:t>
      </w:r>
      <w:r>
        <w:rPr>
          <w:spacing w:val="-1"/>
          <w:w w:val="110"/>
        </w:rPr>
        <w:t> </w:t>
      </w:r>
      <w:r>
        <w:rPr>
          <w:w w:val="110"/>
        </w:rPr>
        <w:t>Random</w:t>
      </w:r>
      <w:r>
        <w:rPr>
          <w:spacing w:val="-2"/>
          <w:w w:val="110"/>
        </w:rPr>
        <w:t> </w:t>
      </w:r>
      <w:r>
        <w:rPr>
          <w:w w:val="110"/>
        </w:rPr>
        <w:t>Forest </w:t>
      </w:r>
      <w:r>
        <w:rPr/>
        <w:t>(RF); Support Vector Machine (SVM) and Multi-layer Perceptron (MLP),</w:t>
      </w:r>
      <w:r>
        <w:rPr>
          <w:spacing w:val="40"/>
          <w:w w:val="110"/>
        </w:rPr>
        <w:t> </w:t>
      </w:r>
      <w:r>
        <w:rPr>
          <w:w w:val="110"/>
        </w:rPr>
        <w:t>and concluded that RF is the most efficient algorithm to indicate frost. Similar</w:t>
      </w:r>
      <w:r>
        <w:rPr>
          <w:spacing w:val="-2"/>
          <w:w w:val="110"/>
        </w:rPr>
        <w:t> </w:t>
      </w:r>
      <w:r>
        <w:rPr>
          <w:w w:val="110"/>
        </w:rPr>
        <w:t>results</w:t>
      </w:r>
      <w:r>
        <w:rPr>
          <w:spacing w:val="-3"/>
          <w:w w:val="110"/>
        </w:rPr>
        <w:t> </w:t>
      </w:r>
      <w:r>
        <w:rPr>
          <w:w w:val="110"/>
        </w:rPr>
        <w:t>were</w:t>
      </w:r>
      <w:r>
        <w:rPr>
          <w:spacing w:val="-3"/>
          <w:w w:val="110"/>
        </w:rPr>
        <w:t> </w:t>
      </w:r>
      <w:r>
        <w:rPr>
          <w:w w:val="110"/>
        </w:rPr>
        <w:t>obtained</w:t>
      </w:r>
      <w:r>
        <w:rPr>
          <w:spacing w:val="-2"/>
          <w:w w:val="110"/>
        </w:rPr>
        <w:t> </w:t>
      </w:r>
      <w:r>
        <w:rPr>
          <w:w w:val="110"/>
        </w:rPr>
        <w:t>by</w:t>
      </w:r>
      <w:r>
        <w:rPr>
          <w:spacing w:val="-4"/>
          <w:w w:val="110"/>
        </w:rPr>
        <w:t> </w:t>
      </w:r>
      <w:hyperlink w:history="true" w:anchor="_bookmark73">
        <w:r>
          <w:rPr>
            <w:color w:val="2196D1"/>
            <w:w w:val="110"/>
          </w:rPr>
          <w:t>Noh</w:t>
        </w:r>
        <w:r>
          <w:rPr>
            <w:color w:val="2196D1"/>
            <w:spacing w:val="-2"/>
            <w:w w:val="110"/>
          </w:rPr>
          <w:t> </w:t>
        </w:r>
        <w:r>
          <w:rPr>
            <w:color w:val="2196D1"/>
            <w:w w:val="110"/>
          </w:rPr>
          <w:t>et</w:t>
        </w:r>
        <w:r>
          <w:rPr>
            <w:color w:val="2196D1"/>
            <w:spacing w:val="-3"/>
            <w:w w:val="110"/>
          </w:rPr>
          <w:t> </w:t>
        </w:r>
        <w:r>
          <w:rPr>
            <w:color w:val="2196D1"/>
            <w:w w:val="110"/>
          </w:rPr>
          <w:t>al.</w:t>
        </w:r>
        <w:r>
          <w:rPr>
            <w:color w:val="2196D1"/>
            <w:spacing w:val="-3"/>
            <w:w w:val="110"/>
          </w:rPr>
          <w:t> </w:t>
        </w:r>
        <w:r>
          <w:rPr>
            <w:color w:val="2196D1"/>
            <w:w w:val="110"/>
          </w:rPr>
          <w:t>(2021)</w:t>
        </w:r>
      </w:hyperlink>
      <w:r>
        <w:rPr>
          <w:color w:val="2196D1"/>
          <w:spacing w:val="-3"/>
          <w:w w:val="110"/>
        </w:rPr>
        <w:t> </w:t>
      </w:r>
      <w:r>
        <w:rPr>
          <w:w w:val="110"/>
        </w:rPr>
        <w:t>while</w:t>
      </w:r>
      <w:r>
        <w:rPr>
          <w:spacing w:val="-3"/>
          <w:w w:val="110"/>
        </w:rPr>
        <w:t> </w:t>
      </w:r>
      <w:r>
        <w:rPr>
          <w:w w:val="110"/>
        </w:rPr>
        <w:t>comparing</w:t>
      </w:r>
      <w:r>
        <w:rPr>
          <w:spacing w:val="-2"/>
          <w:w w:val="110"/>
        </w:rPr>
        <w:t> </w:t>
      </w:r>
      <w:r>
        <w:rPr>
          <w:w w:val="110"/>
        </w:rPr>
        <w:t>RF to SVM and logistic regression models. On the other hand, in </w:t>
      </w:r>
      <w:hyperlink w:history="true" w:anchor="_bookmark96">
        <w:r>
          <w:rPr>
            <w:color w:val="2196D1"/>
            <w:w w:val="110"/>
          </w:rPr>
          <w:t>Xu et al.</w:t>
        </w:r>
      </w:hyperlink>
      <w:r>
        <w:rPr>
          <w:color w:val="2196D1"/>
          <w:w w:val="110"/>
        </w:rPr>
        <w:t> </w:t>
      </w:r>
      <w:hyperlink w:history="true" w:anchor="_bookmark96">
        <w:r>
          <w:rPr>
            <w:color w:val="2196D1"/>
            <w:spacing w:val="-2"/>
            <w:w w:val="110"/>
          </w:rPr>
          <w:t>(2021b)</w:t>
        </w:r>
      </w:hyperlink>
      <w:r>
        <w:rPr>
          <w:color w:val="2196D1"/>
          <w:spacing w:val="-2"/>
          <w:w w:val="110"/>
        </w:rPr>
        <w:t> </w:t>
      </w:r>
      <w:r>
        <w:rPr>
          <w:spacing w:val="-2"/>
          <w:w w:val="110"/>
        </w:rPr>
        <w:t>and</w:t>
      </w:r>
      <w:r>
        <w:rPr>
          <w:spacing w:val="-5"/>
          <w:w w:val="110"/>
        </w:rPr>
        <w:t> </w:t>
      </w:r>
      <w:hyperlink w:history="true" w:anchor="_bookmark97">
        <w:r>
          <w:rPr>
            <w:color w:val="2196D1"/>
            <w:spacing w:val="-2"/>
            <w:w w:val="110"/>
          </w:rPr>
          <w:t>Zendehboudi</w:t>
        </w:r>
        <w:r>
          <w:rPr>
            <w:color w:val="2196D1"/>
            <w:spacing w:val="-3"/>
            <w:w w:val="110"/>
          </w:rPr>
          <w:t> </w:t>
        </w:r>
        <w:r>
          <w:rPr>
            <w:color w:val="2196D1"/>
            <w:spacing w:val="-2"/>
            <w:w w:val="110"/>
          </w:rPr>
          <w:t>and</w:t>
        </w:r>
        <w:r>
          <w:rPr>
            <w:color w:val="2196D1"/>
            <w:spacing w:val="-3"/>
            <w:w w:val="110"/>
          </w:rPr>
          <w:t> </w:t>
        </w:r>
        <w:r>
          <w:rPr>
            <w:color w:val="2196D1"/>
            <w:spacing w:val="-2"/>
            <w:w w:val="110"/>
          </w:rPr>
          <w:t>Hosseini</w:t>
        </w:r>
        <w:r>
          <w:rPr>
            <w:color w:val="2196D1"/>
            <w:spacing w:val="-3"/>
            <w:w w:val="110"/>
          </w:rPr>
          <w:t> </w:t>
        </w:r>
        <w:r>
          <w:rPr>
            <w:color w:val="2196D1"/>
            <w:spacing w:val="-2"/>
            <w:w w:val="110"/>
          </w:rPr>
          <w:t>(2019)</w:t>
        </w:r>
      </w:hyperlink>
      <w:r>
        <w:rPr>
          <w:color w:val="2196D1"/>
          <w:spacing w:val="-5"/>
          <w:w w:val="110"/>
        </w:rPr>
        <w:t> </w:t>
      </w:r>
      <w:r>
        <w:rPr>
          <w:spacing w:val="-2"/>
          <w:w w:val="110"/>
        </w:rPr>
        <w:t>the SVM</w:t>
      </w:r>
      <w:r>
        <w:rPr>
          <w:spacing w:val="-3"/>
          <w:w w:val="110"/>
        </w:rPr>
        <w:t> </w:t>
      </w:r>
      <w:r>
        <w:rPr>
          <w:spacing w:val="-2"/>
          <w:w w:val="110"/>
        </w:rPr>
        <w:t>was</w:t>
      </w:r>
      <w:r>
        <w:rPr>
          <w:spacing w:val="-3"/>
          <w:w w:val="110"/>
        </w:rPr>
        <w:t> </w:t>
      </w:r>
      <w:r>
        <w:rPr>
          <w:spacing w:val="-2"/>
          <w:w w:val="110"/>
        </w:rPr>
        <w:t>the</w:t>
      </w:r>
      <w:r>
        <w:rPr>
          <w:spacing w:val="-5"/>
          <w:w w:val="110"/>
        </w:rPr>
        <w:t> </w:t>
      </w:r>
      <w:r>
        <w:rPr>
          <w:spacing w:val="-2"/>
          <w:w w:val="110"/>
        </w:rPr>
        <w:t>scheme </w:t>
      </w:r>
      <w:r>
        <w:rPr>
          <w:w w:val="110"/>
        </w:rPr>
        <w:t>that</w:t>
      </w:r>
      <w:r>
        <w:rPr>
          <w:w w:val="110"/>
        </w:rPr>
        <w:t> presented</w:t>
      </w:r>
      <w:r>
        <w:rPr>
          <w:w w:val="110"/>
        </w:rPr>
        <w:t> better</w:t>
      </w:r>
      <w:r>
        <w:rPr>
          <w:w w:val="110"/>
        </w:rPr>
        <w:t> performance</w:t>
      </w:r>
      <w:r>
        <w:rPr>
          <w:w w:val="110"/>
        </w:rPr>
        <w:t> when</w:t>
      </w:r>
      <w:r>
        <w:rPr>
          <w:w w:val="110"/>
        </w:rPr>
        <w:t> compared</w:t>
      </w:r>
      <w:r>
        <w:rPr>
          <w:w w:val="110"/>
        </w:rPr>
        <w:t> to</w:t>
      </w:r>
      <w:r>
        <w:rPr>
          <w:w w:val="110"/>
        </w:rPr>
        <w:t> the</w:t>
      </w:r>
      <w:r>
        <w:rPr>
          <w:w w:val="110"/>
        </w:rPr>
        <w:t> other</w:t>
      </w:r>
      <w:r>
        <w:rPr>
          <w:w w:val="110"/>
        </w:rPr>
        <w:t> algo- rithms.</w:t>
      </w:r>
      <w:r>
        <w:rPr>
          <w:spacing w:val="-10"/>
          <w:w w:val="110"/>
        </w:rPr>
        <w:t> </w:t>
      </w:r>
      <w:r>
        <w:rPr>
          <w:w w:val="110"/>
        </w:rPr>
        <w:t>It</w:t>
      </w:r>
      <w:r>
        <w:rPr>
          <w:spacing w:val="-10"/>
          <w:w w:val="110"/>
        </w:rPr>
        <w:t> </w:t>
      </w:r>
      <w:r>
        <w:rPr>
          <w:w w:val="110"/>
        </w:rPr>
        <w:t>results</w:t>
      </w:r>
      <w:r>
        <w:rPr>
          <w:spacing w:val="-11"/>
          <w:w w:val="110"/>
        </w:rPr>
        <w:t> </w:t>
      </w:r>
      <w:r>
        <w:rPr>
          <w:w w:val="110"/>
        </w:rPr>
        <w:t>that</w:t>
      </w:r>
      <w:r>
        <w:rPr>
          <w:spacing w:val="-10"/>
          <w:w w:val="110"/>
        </w:rPr>
        <w:t> </w:t>
      </w:r>
      <w:r>
        <w:rPr>
          <w:w w:val="110"/>
        </w:rPr>
        <w:t>the</w:t>
      </w:r>
      <w:r>
        <w:rPr>
          <w:spacing w:val="-10"/>
          <w:w w:val="110"/>
        </w:rPr>
        <w:t> </w:t>
      </w:r>
      <w:r>
        <w:rPr>
          <w:w w:val="110"/>
        </w:rPr>
        <w:t>performance</w:t>
      </w:r>
      <w:r>
        <w:rPr>
          <w:spacing w:val="-10"/>
          <w:w w:val="110"/>
        </w:rPr>
        <w:t> </w:t>
      </w:r>
      <w:r>
        <w:rPr>
          <w:w w:val="110"/>
        </w:rPr>
        <w:t>of</w:t>
      </w:r>
      <w:r>
        <w:rPr>
          <w:spacing w:val="-10"/>
          <w:w w:val="110"/>
        </w:rPr>
        <w:t> </w:t>
      </w:r>
      <w:r>
        <w:rPr>
          <w:w w:val="110"/>
        </w:rPr>
        <w:t>the</w:t>
      </w:r>
      <w:r>
        <w:rPr>
          <w:spacing w:val="-10"/>
          <w:w w:val="110"/>
        </w:rPr>
        <w:t> </w:t>
      </w:r>
      <w:r>
        <w:rPr>
          <w:w w:val="110"/>
        </w:rPr>
        <w:t>network</w:t>
      </w:r>
      <w:r>
        <w:rPr>
          <w:spacing w:val="-11"/>
          <w:w w:val="110"/>
        </w:rPr>
        <w:t> </w:t>
      </w:r>
      <w:r>
        <w:rPr>
          <w:w w:val="110"/>
        </w:rPr>
        <w:t>depends</w:t>
      </w:r>
      <w:r>
        <w:rPr>
          <w:spacing w:val="-10"/>
          <w:w w:val="110"/>
        </w:rPr>
        <w:t> </w:t>
      </w:r>
      <w:r>
        <w:rPr>
          <w:w w:val="110"/>
        </w:rPr>
        <w:t>on</w:t>
      </w:r>
      <w:r>
        <w:rPr>
          <w:spacing w:val="-11"/>
          <w:w w:val="110"/>
        </w:rPr>
        <w:t> </w:t>
      </w:r>
      <w:r>
        <w:rPr>
          <w:w w:val="110"/>
        </w:rPr>
        <w:t>several factors</w:t>
      </w:r>
      <w:r>
        <w:rPr>
          <w:spacing w:val="52"/>
          <w:w w:val="110"/>
        </w:rPr>
        <w:t> </w:t>
      </w:r>
      <w:r>
        <w:rPr>
          <w:w w:val="110"/>
        </w:rPr>
        <w:t>such</w:t>
      </w:r>
      <w:r>
        <w:rPr>
          <w:spacing w:val="53"/>
          <w:w w:val="110"/>
        </w:rPr>
        <w:t> </w:t>
      </w:r>
      <w:r>
        <w:rPr>
          <w:w w:val="110"/>
        </w:rPr>
        <w:t>as:</w:t>
      </w:r>
      <w:r>
        <w:rPr>
          <w:spacing w:val="51"/>
          <w:w w:val="110"/>
        </w:rPr>
        <w:t> </w:t>
      </w:r>
      <w:r>
        <w:rPr>
          <w:w w:val="110"/>
        </w:rPr>
        <w:t>data</w:t>
      </w:r>
      <w:r>
        <w:rPr>
          <w:spacing w:val="53"/>
          <w:w w:val="110"/>
        </w:rPr>
        <w:t> </w:t>
      </w:r>
      <w:r>
        <w:rPr>
          <w:w w:val="110"/>
        </w:rPr>
        <w:t>treatment,</w:t>
      </w:r>
      <w:r>
        <w:rPr>
          <w:spacing w:val="52"/>
          <w:w w:val="110"/>
        </w:rPr>
        <w:t> </w:t>
      </w:r>
      <w:r>
        <w:rPr>
          <w:w w:val="110"/>
        </w:rPr>
        <w:t>variables</w:t>
      </w:r>
      <w:r>
        <w:rPr>
          <w:spacing w:val="54"/>
          <w:w w:val="110"/>
        </w:rPr>
        <w:t> </w:t>
      </w:r>
      <w:r>
        <w:rPr>
          <w:w w:val="110"/>
        </w:rPr>
        <w:t>used</w:t>
      </w:r>
      <w:r>
        <w:rPr>
          <w:spacing w:val="51"/>
          <w:w w:val="110"/>
        </w:rPr>
        <w:t> </w:t>
      </w:r>
      <w:r>
        <w:rPr>
          <w:w w:val="110"/>
        </w:rPr>
        <w:t>and</w:t>
      </w:r>
      <w:r>
        <w:rPr>
          <w:spacing w:val="53"/>
          <w:w w:val="110"/>
        </w:rPr>
        <w:t> </w:t>
      </w:r>
      <w:r>
        <w:rPr>
          <w:w w:val="110"/>
        </w:rPr>
        <w:t>tuning</w:t>
      </w:r>
      <w:r>
        <w:rPr>
          <w:spacing w:val="52"/>
          <w:w w:val="110"/>
        </w:rPr>
        <w:t> </w:t>
      </w:r>
      <w:r>
        <w:rPr>
          <w:w w:val="110"/>
        </w:rPr>
        <w:t>of</w:t>
      </w:r>
      <w:r>
        <w:rPr>
          <w:spacing w:val="52"/>
          <w:w w:val="110"/>
        </w:rPr>
        <w:t> </w:t>
      </w:r>
      <w:r>
        <w:rPr>
          <w:spacing w:val="-5"/>
          <w:w w:val="110"/>
        </w:rPr>
        <w:t>the</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75"/>
        <w:rPr>
          <w:sz w:val="14"/>
        </w:rPr>
      </w:pPr>
    </w:p>
    <w:p>
      <w:pPr>
        <w:spacing w:before="0"/>
        <w:ind w:left="111" w:right="0" w:firstLine="0"/>
        <w:jc w:val="left"/>
        <w:rPr>
          <w:b/>
          <w:sz w:val="14"/>
        </w:rPr>
      </w:pPr>
      <w:bookmarkStart w:name="_bookmark5" w:id="8"/>
      <w:bookmarkEnd w:id="8"/>
      <w:r>
        <w:rPr/>
      </w:r>
      <w:r>
        <w:rPr>
          <w:b/>
          <w:w w:val="110"/>
          <w:sz w:val="14"/>
        </w:rPr>
        <w:t>Table</w:t>
      </w:r>
      <w:r>
        <w:rPr>
          <w:b/>
          <w:spacing w:val="1"/>
          <w:w w:val="110"/>
          <w:sz w:val="14"/>
        </w:rPr>
        <w:t> </w:t>
      </w:r>
      <w:r>
        <w:rPr>
          <w:b/>
          <w:spacing w:val="-10"/>
          <w:w w:val="110"/>
          <w:sz w:val="14"/>
        </w:rPr>
        <w:t>1</w:t>
      </w:r>
    </w:p>
    <w:p>
      <w:pPr>
        <w:spacing w:before="31" w:after="55"/>
        <w:ind w:left="111" w:right="0" w:firstLine="0"/>
        <w:jc w:val="left"/>
        <w:rPr>
          <w:sz w:val="14"/>
        </w:rPr>
      </w:pPr>
      <w:r>
        <w:rPr>
          <w:w w:val="115"/>
          <w:sz w:val="14"/>
        </w:rPr>
        <w:t>Example</w:t>
      </w:r>
      <w:r>
        <w:rPr>
          <w:spacing w:val="-3"/>
          <w:w w:val="115"/>
          <w:sz w:val="14"/>
        </w:rPr>
        <w:t> </w:t>
      </w:r>
      <w:r>
        <w:rPr>
          <w:w w:val="115"/>
          <w:sz w:val="14"/>
        </w:rPr>
        <w:t>of</w:t>
      </w:r>
      <w:r>
        <w:rPr>
          <w:spacing w:val="-2"/>
          <w:w w:val="115"/>
          <w:sz w:val="14"/>
        </w:rPr>
        <w:t> </w:t>
      </w:r>
      <w:r>
        <w:rPr>
          <w:w w:val="115"/>
          <w:sz w:val="14"/>
        </w:rPr>
        <w:t>the</w:t>
      </w:r>
      <w:r>
        <w:rPr>
          <w:spacing w:val="-2"/>
          <w:w w:val="115"/>
          <w:sz w:val="14"/>
        </w:rPr>
        <w:t> </w:t>
      </w:r>
      <w:r>
        <w:rPr>
          <w:w w:val="115"/>
          <w:sz w:val="14"/>
        </w:rPr>
        <w:t>input</w:t>
      </w:r>
      <w:r>
        <w:rPr>
          <w:spacing w:val="-3"/>
          <w:w w:val="115"/>
          <w:sz w:val="14"/>
        </w:rPr>
        <w:t> </w:t>
      </w:r>
      <w:r>
        <w:rPr>
          <w:w w:val="115"/>
          <w:sz w:val="14"/>
        </w:rPr>
        <w:t>database</w:t>
      </w:r>
      <w:r>
        <w:rPr>
          <w:spacing w:val="-3"/>
          <w:w w:val="115"/>
          <w:sz w:val="14"/>
        </w:rPr>
        <w:t> </w:t>
      </w:r>
      <w:r>
        <w:rPr>
          <w:w w:val="115"/>
          <w:sz w:val="14"/>
        </w:rPr>
        <w:t>for</w:t>
      </w:r>
      <w:r>
        <w:rPr>
          <w:spacing w:val="-2"/>
          <w:w w:val="115"/>
          <w:sz w:val="14"/>
        </w:rPr>
        <w:t> </w:t>
      </w:r>
      <w:r>
        <w:rPr>
          <w:w w:val="115"/>
          <w:sz w:val="14"/>
        </w:rPr>
        <w:t>the</w:t>
      </w:r>
      <w:r>
        <w:rPr>
          <w:spacing w:val="-2"/>
          <w:w w:val="115"/>
          <w:sz w:val="14"/>
        </w:rPr>
        <w:t> </w:t>
      </w:r>
      <w:r>
        <w:rPr>
          <w:w w:val="115"/>
          <w:sz w:val="14"/>
        </w:rPr>
        <w:t>neural</w:t>
      </w:r>
      <w:r>
        <w:rPr>
          <w:spacing w:val="-3"/>
          <w:w w:val="115"/>
          <w:sz w:val="14"/>
        </w:rPr>
        <w:t> </w:t>
      </w:r>
      <w:r>
        <w:rPr>
          <w:spacing w:val="-2"/>
          <w:w w:val="115"/>
          <w:sz w:val="14"/>
        </w:rPr>
        <w:t>network.</w:t>
      </w: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0"/>
        <w:gridCol w:w="1144"/>
        <w:gridCol w:w="919"/>
        <w:gridCol w:w="919"/>
        <w:gridCol w:w="1096"/>
        <w:gridCol w:w="1085"/>
        <w:gridCol w:w="972"/>
        <w:gridCol w:w="901"/>
        <w:gridCol w:w="952"/>
        <w:gridCol w:w="1110"/>
        <w:gridCol w:w="687"/>
      </w:tblGrid>
      <w:tr>
        <w:trPr>
          <w:trHeight w:val="253" w:hRule="atLeast"/>
        </w:trPr>
        <w:tc>
          <w:tcPr>
            <w:tcW w:w="620" w:type="dxa"/>
            <w:tcBorders>
              <w:top w:val="single" w:sz="4" w:space="0" w:color="000000"/>
              <w:bottom w:val="single" w:sz="4" w:space="0" w:color="000000"/>
            </w:tcBorders>
          </w:tcPr>
          <w:p>
            <w:pPr>
              <w:pStyle w:val="TableParagraph"/>
              <w:ind w:left="119"/>
              <w:rPr>
                <w:sz w:val="12"/>
              </w:rPr>
            </w:pPr>
            <w:r>
              <w:rPr>
                <w:spacing w:val="-10"/>
                <w:w w:val="120"/>
                <w:sz w:val="12"/>
              </w:rPr>
              <w:t>n</w:t>
            </w:r>
          </w:p>
        </w:tc>
        <w:tc>
          <w:tcPr>
            <w:tcW w:w="1144" w:type="dxa"/>
            <w:tcBorders>
              <w:top w:val="single" w:sz="4" w:space="0" w:color="000000"/>
              <w:bottom w:val="single" w:sz="4" w:space="0" w:color="000000"/>
            </w:tcBorders>
          </w:tcPr>
          <w:p>
            <w:pPr>
              <w:pStyle w:val="TableParagraph"/>
              <w:ind w:left="284"/>
              <w:rPr>
                <w:sz w:val="12"/>
              </w:rPr>
            </w:pPr>
            <w:r>
              <w:rPr>
                <w:spacing w:val="-4"/>
                <w:w w:val="115"/>
                <w:sz w:val="12"/>
              </w:rPr>
              <w:t>Data</w:t>
            </w:r>
          </w:p>
        </w:tc>
        <w:tc>
          <w:tcPr>
            <w:tcW w:w="919" w:type="dxa"/>
            <w:tcBorders>
              <w:top w:val="single" w:sz="4" w:space="0" w:color="000000"/>
              <w:bottom w:val="single" w:sz="4" w:space="0" w:color="000000"/>
            </w:tcBorders>
          </w:tcPr>
          <w:p>
            <w:pPr>
              <w:pStyle w:val="TableParagraph"/>
              <w:spacing w:line="233" w:lineRule="exact" w:before="0"/>
              <w:ind w:left="283"/>
              <w:rPr>
                <w:sz w:val="12"/>
              </w:rPr>
            </w:pPr>
            <w:r>
              <w:rPr>
                <w:spacing w:val="-2"/>
                <w:w w:val="120"/>
                <w:sz w:val="12"/>
              </w:rPr>
              <w:t>lat(</w:t>
            </w:r>
            <w:r>
              <w:rPr>
                <w:rFonts w:ascii="Latin Modern Math" w:hAnsi="Latin Modern Math"/>
                <w:spacing w:val="-2"/>
                <w:w w:val="120"/>
                <w:sz w:val="12"/>
                <w:vertAlign w:val="superscript"/>
              </w:rPr>
              <w:t>◦</w:t>
            </w:r>
            <w:r>
              <w:rPr>
                <w:spacing w:val="-2"/>
                <w:w w:val="120"/>
                <w:sz w:val="12"/>
                <w:vertAlign w:val="baseline"/>
              </w:rPr>
              <w:t>)</w:t>
            </w:r>
          </w:p>
        </w:tc>
        <w:tc>
          <w:tcPr>
            <w:tcW w:w="919" w:type="dxa"/>
            <w:tcBorders>
              <w:top w:val="single" w:sz="4" w:space="0" w:color="000000"/>
              <w:bottom w:val="single" w:sz="4" w:space="0" w:color="000000"/>
            </w:tcBorders>
          </w:tcPr>
          <w:p>
            <w:pPr>
              <w:pStyle w:val="TableParagraph"/>
              <w:spacing w:line="233" w:lineRule="exact" w:before="0"/>
              <w:ind w:left="282"/>
              <w:rPr>
                <w:sz w:val="12"/>
              </w:rPr>
            </w:pPr>
            <w:r>
              <w:rPr>
                <w:spacing w:val="-2"/>
                <w:w w:val="115"/>
                <w:sz w:val="12"/>
              </w:rPr>
              <w:t>lon(</w:t>
            </w:r>
            <w:r>
              <w:rPr>
                <w:rFonts w:ascii="Latin Modern Math" w:hAnsi="Latin Modern Math"/>
                <w:spacing w:val="-2"/>
                <w:w w:val="115"/>
                <w:sz w:val="12"/>
                <w:vertAlign w:val="superscript"/>
              </w:rPr>
              <w:t>◦</w:t>
            </w:r>
            <w:r>
              <w:rPr>
                <w:spacing w:val="-2"/>
                <w:w w:val="115"/>
                <w:sz w:val="12"/>
                <w:vertAlign w:val="baseline"/>
              </w:rPr>
              <w:t>)</w:t>
            </w:r>
          </w:p>
        </w:tc>
        <w:tc>
          <w:tcPr>
            <w:tcW w:w="1096" w:type="dxa"/>
            <w:tcBorders>
              <w:top w:val="single" w:sz="4" w:space="0" w:color="000000"/>
              <w:bottom w:val="single" w:sz="4" w:space="0" w:color="000000"/>
            </w:tcBorders>
          </w:tcPr>
          <w:p>
            <w:pPr>
              <w:pStyle w:val="TableParagraph"/>
              <w:spacing w:line="233" w:lineRule="exact" w:before="0"/>
              <w:ind w:left="282"/>
              <w:rPr>
                <w:sz w:val="12"/>
              </w:rPr>
            </w:pPr>
            <w:r>
              <w:rPr>
                <w:spacing w:val="-2"/>
                <w:w w:val="110"/>
                <w:sz w:val="12"/>
              </w:rPr>
              <w:t>Tmin(</w:t>
            </w:r>
            <w:r>
              <w:rPr>
                <w:rFonts w:ascii="Latin Modern Math" w:hAnsi="Latin Modern Math"/>
                <w:spacing w:val="-2"/>
                <w:w w:val="110"/>
                <w:sz w:val="12"/>
                <w:vertAlign w:val="superscript"/>
              </w:rPr>
              <w:t>◦</w:t>
            </w:r>
            <w:r>
              <w:rPr>
                <w:spacing w:val="-2"/>
                <w:w w:val="110"/>
                <w:sz w:val="12"/>
                <w:vertAlign w:val="baseline"/>
              </w:rPr>
              <w:t>C)</w:t>
            </w:r>
          </w:p>
        </w:tc>
        <w:tc>
          <w:tcPr>
            <w:tcW w:w="1085" w:type="dxa"/>
            <w:tcBorders>
              <w:top w:val="single" w:sz="4" w:space="0" w:color="000000"/>
              <w:bottom w:val="single" w:sz="4" w:space="0" w:color="000000"/>
            </w:tcBorders>
          </w:tcPr>
          <w:p>
            <w:pPr>
              <w:pStyle w:val="TableParagraph"/>
              <w:ind w:left="281"/>
              <w:rPr>
                <w:sz w:val="12"/>
              </w:rPr>
            </w:pPr>
            <w:r>
              <w:rPr>
                <w:spacing w:val="-2"/>
                <w:w w:val="110"/>
                <w:sz w:val="12"/>
              </w:rPr>
              <w:t>SLP(hPa)</w:t>
            </w:r>
          </w:p>
        </w:tc>
        <w:tc>
          <w:tcPr>
            <w:tcW w:w="972" w:type="dxa"/>
            <w:tcBorders>
              <w:top w:val="single" w:sz="4" w:space="0" w:color="000000"/>
              <w:bottom w:val="single" w:sz="4" w:space="0" w:color="000000"/>
            </w:tcBorders>
          </w:tcPr>
          <w:p>
            <w:pPr>
              <w:pStyle w:val="TableParagraph"/>
              <w:ind w:left="281"/>
              <w:rPr>
                <w:sz w:val="12"/>
              </w:rPr>
            </w:pPr>
            <w:r>
              <w:rPr>
                <w:spacing w:val="-2"/>
                <w:w w:val="120"/>
                <w:sz w:val="12"/>
              </w:rPr>
              <w:t>V(m/s)</w:t>
            </w:r>
          </w:p>
        </w:tc>
        <w:tc>
          <w:tcPr>
            <w:tcW w:w="901" w:type="dxa"/>
            <w:tcBorders>
              <w:top w:val="single" w:sz="4" w:space="0" w:color="000000"/>
              <w:bottom w:val="single" w:sz="4" w:space="0" w:color="000000"/>
            </w:tcBorders>
          </w:tcPr>
          <w:p>
            <w:pPr>
              <w:pStyle w:val="TableParagraph"/>
              <w:ind w:left="281"/>
              <w:rPr>
                <w:sz w:val="12"/>
              </w:rPr>
            </w:pPr>
            <w:r>
              <w:rPr>
                <w:spacing w:val="-4"/>
                <w:w w:val="115"/>
                <w:sz w:val="12"/>
              </w:rPr>
              <w:t>Cloud</w:t>
            </w:r>
          </w:p>
        </w:tc>
        <w:tc>
          <w:tcPr>
            <w:tcW w:w="952" w:type="dxa"/>
            <w:tcBorders>
              <w:top w:val="single" w:sz="4" w:space="0" w:color="000000"/>
              <w:bottom w:val="single" w:sz="4" w:space="0" w:color="000000"/>
            </w:tcBorders>
          </w:tcPr>
          <w:p>
            <w:pPr>
              <w:pStyle w:val="TableParagraph"/>
              <w:ind w:left="280"/>
              <w:rPr>
                <w:sz w:val="12"/>
              </w:rPr>
            </w:pPr>
            <w:r>
              <w:rPr>
                <w:spacing w:val="-4"/>
                <w:w w:val="110"/>
                <w:sz w:val="12"/>
              </w:rPr>
              <w:t>RH(%)</w:t>
            </w:r>
          </w:p>
        </w:tc>
        <w:tc>
          <w:tcPr>
            <w:tcW w:w="1110" w:type="dxa"/>
            <w:tcBorders>
              <w:top w:val="single" w:sz="4" w:space="0" w:color="000000"/>
              <w:bottom w:val="single" w:sz="4" w:space="0" w:color="000000"/>
            </w:tcBorders>
          </w:tcPr>
          <w:p>
            <w:pPr>
              <w:pStyle w:val="TableParagraph"/>
              <w:ind w:left="280"/>
              <w:rPr>
                <w:sz w:val="12"/>
              </w:rPr>
            </w:pPr>
            <w:r>
              <w:rPr>
                <w:spacing w:val="-2"/>
                <w:w w:val="110"/>
                <w:sz w:val="12"/>
              </w:rPr>
              <w:t>TOPO(m)</w:t>
            </w:r>
          </w:p>
        </w:tc>
        <w:tc>
          <w:tcPr>
            <w:tcW w:w="687" w:type="dxa"/>
            <w:tcBorders>
              <w:top w:val="single" w:sz="4" w:space="0" w:color="000000"/>
              <w:bottom w:val="single" w:sz="4" w:space="0" w:color="000000"/>
            </w:tcBorders>
          </w:tcPr>
          <w:p>
            <w:pPr>
              <w:pStyle w:val="TableParagraph"/>
              <w:ind w:left="280"/>
              <w:rPr>
                <w:sz w:val="12"/>
              </w:rPr>
            </w:pPr>
            <w:r>
              <w:rPr>
                <w:spacing w:val="-2"/>
                <w:w w:val="115"/>
                <w:sz w:val="12"/>
              </w:rPr>
              <w:t>Frost</w:t>
            </w:r>
          </w:p>
        </w:tc>
      </w:tr>
      <w:tr>
        <w:trPr>
          <w:trHeight w:val="219" w:hRule="atLeast"/>
        </w:trPr>
        <w:tc>
          <w:tcPr>
            <w:tcW w:w="620" w:type="dxa"/>
            <w:tcBorders>
              <w:top w:val="single" w:sz="4" w:space="0" w:color="000000"/>
            </w:tcBorders>
          </w:tcPr>
          <w:p>
            <w:pPr>
              <w:pStyle w:val="TableParagraph"/>
              <w:spacing w:line="137" w:lineRule="exact"/>
              <w:ind w:left="119"/>
              <w:rPr>
                <w:sz w:val="12"/>
              </w:rPr>
            </w:pPr>
            <w:r>
              <w:rPr>
                <w:spacing w:val="-10"/>
                <w:w w:val="120"/>
                <w:sz w:val="12"/>
              </w:rPr>
              <w:t>1</w:t>
            </w:r>
          </w:p>
        </w:tc>
        <w:tc>
          <w:tcPr>
            <w:tcW w:w="1144" w:type="dxa"/>
            <w:tcBorders>
              <w:top w:val="single" w:sz="4" w:space="0" w:color="000000"/>
            </w:tcBorders>
          </w:tcPr>
          <w:p>
            <w:pPr>
              <w:pStyle w:val="TableParagraph"/>
              <w:spacing w:line="137" w:lineRule="exact"/>
              <w:ind w:left="284"/>
              <w:rPr>
                <w:sz w:val="12"/>
              </w:rPr>
            </w:pPr>
            <w:r>
              <w:rPr>
                <w:spacing w:val="-2"/>
                <w:w w:val="120"/>
                <w:sz w:val="12"/>
              </w:rPr>
              <w:t>20120501</w:t>
            </w:r>
          </w:p>
        </w:tc>
        <w:tc>
          <w:tcPr>
            <w:tcW w:w="919" w:type="dxa"/>
            <w:tcBorders>
              <w:top w:val="single" w:sz="4" w:space="0" w:color="000000"/>
            </w:tcBorders>
          </w:tcPr>
          <w:p>
            <w:pPr>
              <w:pStyle w:val="TableParagraph"/>
              <w:spacing w:line="199" w:lineRule="exact" w:before="0"/>
              <w:ind w:left="283"/>
              <w:rPr>
                <w:sz w:val="12"/>
              </w:rPr>
            </w:pPr>
            <w:r>
              <w:rPr>
                <w:rFonts w:ascii="Latin Modern Math" w:hAnsi="Latin Modern Math"/>
                <w:w w:val="80"/>
                <w:sz w:val="12"/>
              </w:rPr>
              <w:t>—</w:t>
            </w:r>
            <w:r>
              <w:rPr>
                <w:spacing w:val="-4"/>
                <w:w w:val="105"/>
                <w:sz w:val="12"/>
              </w:rPr>
              <w:t>30.4</w:t>
            </w:r>
          </w:p>
        </w:tc>
        <w:tc>
          <w:tcPr>
            <w:tcW w:w="919" w:type="dxa"/>
            <w:tcBorders>
              <w:top w:val="single" w:sz="4" w:space="0" w:color="000000"/>
            </w:tcBorders>
          </w:tcPr>
          <w:p>
            <w:pPr>
              <w:pStyle w:val="TableParagraph"/>
              <w:spacing w:line="199" w:lineRule="exact" w:before="0"/>
              <w:ind w:left="282"/>
              <w:rPr>
                <w:sz w:val="12"/>
              </w:rPr>
            </w:pPr>
            <w:r>
              <w:rPr>
                <w:rFonts w:ascii="Latin Modern Math" w:hAnsi="Latin Modern Math"/>
                <w:w w:val="80"/>
                <w:sz w:val="12"/>
              </w:rPr>
              <w:t>—</w:t>
            </w:r>
            <w:r>
              <w:rPr>
                <w:spacing w:val="-4"/>
                <w:w w:val="105"/>
                <w:sz w:val="12"/>
              </w:rPr>
              <w:t>57.6</w:t>
            </w:r>
          </w:p>
        </w:tc>
        <w:tc>
          <w:tcPr>
            <w:tcW w:w="1096" w:type="dxa"/>
            <w:tcBorders>
              <w:top w:val="single" w:sz="4" w:space="0" w:color="000000"/>
            </w:tcBorders>
          </w:tcPr>
          <w:p>
            <w:pPr>
              <w:pStyle w:val="TableParagraph"/>
              <w:spacing w:line="137" w:lineRule="exact"/>
              <w:ind w:left="282"/>
              <w:rPr>
                <w:sz w:val="12"/>
              </w:rPr>
            </w:pPr>
            <w:r>
              <w:rPr>
                <w:spacing w:val="-4"/>
                <w:w w:val="120"/>
                <w:sz w:val="12"/>
              </w:rPr>
              <w:t>4.25</w:t>
            </w:r>
          </w:p>
        </w:tc>
        <w:tc>
          <w:tcPr>
            <w:tcW w:w="1085" w:type="dxa"/>
            <w:tcBorders>
              <w:top w:val="single" w:sz="4" w:space="0" w:color="000000"/>
            </w:tcBorders>
          </w:tcPr>
          <w:p>
            <w:pPr>
              <w:pStyle w:val="TableParagraph"/>
              <w:spacing w:line="137" w:lineRule="exact"/>
              <w:ind w:left="281"/>
              <w:rPr>
                <w:sz w:val="12"/>
              </w:rPr>
            </w:pPr>
            <w:r>
              <w:rPr>
                <w:spacing w:val="-2"/>
                <w:w w:val="120"/>
                <w:sz w:val="12"/>
              </w:rPr>
              <w:t>1023.0</w:t>
            </w:r>
          </w:p>
        </w:tc>
        <w:tc>
          <w:tcPr>
            <w:tcW w:w="972" w:type="dxa"/>
            <w:tcBorders>
              <w:top w:val="single" w:sz="4" w:space="0" w:color="000000"/>
            </w:tcBorders>
          </w:tcPr>
          <w:p>
            <w:pPr>
              <w:pStyle w:val="TableParagraph"/>
              <w:spacing w:line="137" w:lineRule="exact"/>
              <w:ind w:left="281"/>
              <w:rPr>
                <w:sz w:val="12"/>
              </w:rPr>
            </w:pPr>
            <w:r>
              <w:rPr>
                <w:spacing w:val="-5"/>
                <w:w w:val="120"/>
                <w:sz w:val="12"/>
              </w:rPr>
              <w:t>3.0</w:t>
            </w:r>
          </w:p>
        </w:tc>
        <w:tc>
          <w:tcPr>
            <w:tcW w:w="901" w:type="dxa"/>
            <w:tcBorders>
              <w:top w:val="single" w:sz="4" w:space="0" w:color="000000"/>
            </w:tcBorders>
          </w:tcPr>
          <w:p>
            <w:pPr>
              <w:pStyle w:val="TableParagraph"/>
              <w:spacing w:line="137" w:lineRule="exact"/>
              <w:ind w:left="281"/>
              <w:rPr>
                <w:sz w:val="12"/>
              </w:rPr>
            </w:pPr>
            <w:r>
              <w:rPr>
                <w:spacing w:val="-5"/>
                <w:w w:val="120"/>
                <w:sz w:val="12"/>
              </w:rPr>
              <w:t>0.0</w:t>
            </w:r>
          </w:p>
        </w:tc>
        <w:tc>
          <w:tcPr>
            <w:tcW w:w="952" w:type="dxa"/>
            <w:tcBorders>
              <w:top w:val="single" w:sz="4" w:space="0" w:color="000000"/>
            </w:tcBorders>
          </w:tcPr>
          <w:p>
            <w:pPr>
              <w:pStyle w:val="TableParagraph"/>
              <w:spacing w:line="137" w:lineRule="exact"/>
              <w:ind w:left="280"/>
              <w:rPr>
                <w:sz w:val="12"/>
              </w:rPr>
            </w:pPr>
            <w:r>
              <w:rPr>
                <w:spacing w:val="-4"/>
                <w:w w:val="120"/>
                <w:sz w:val="12"/>
              </w:rPr>
              <w:t>84.6</w:t>
            </w:r>
          </w:p>
        </w:tc>
        <w:tc>
          <w:tcPr>
            <w:tcW w:w="1110" w:type="dxa"/>
            <w:tcBorders>
              <w:top w:val="single" w:sz="4" w:space="0" w:color="000000"/>
            </w:tcBorders>
          </w:tcPr>
          <w:p>
            <w:pPr>
              <w:pStyle w:val="TableParagraph"/>
              <w:spacing w:line="137" w:lineRule="exact"/>
              <w:ind w:left="280"/>
              <w:rPr>
                <w:sz w:val="12"/>
              </w:rPr>
            </w:pPr>
            <w:r>
              <w:rPr>
                <w:spacing w:val="-4"/>
                <w:w w:val="120"/>
                <w:sz w:val="12"/>
              </w:rPr>
              <w:t>51.0</w:t>
            </w:r>
          </w:p>
        </w:tc>
        <w:tc>
          <w:tcPr>
            <w:tcW w:w="687" w:type="dxa"/>
            <w:tcBorders>
              <w:top w:val="single" w:sz="4" w:space="0" w:color="000000"/>
            </w:tcBorders>
          </w:tcPr>
          <w:p>
            <w:pPr>
              <w:pStyle w:val="TableParagraph"/>
              <w:spacing w:line="137" w:lineRule="exact"/>
              <w:ind w:left="280"/>
              <w:rPr>
                <w:sz w:val="12"/>
              </w:rPr>
            </w:pPr>
            <w:r>
              <w:rPr>
                <w:spacing w:val="-10"/>
                <w:w w:val="120"/>
                <w:sz w:val="12"/>
              </w:rPr>
              <w:t>1</w:t>
            </w:r>
          </w:p>
        </w:tc>
      </w:tr>
      <w:tr>
        <w:trPr>
          <w:trHeight w:val="169" w:hRule="atLeast"/>
        </w:trPr>
        <w:tc>
          <w:tcPr>
            <w:tcW w:w="620" w:type="dxa"/>
          </w:tcPr>
          <w:p>
            <w:pPr>
              <w:pStyle w:val="TableParagraph"/>
              <w:spacing w:line="147" w:lineRule="exact" w:before="3"/>
              <w:ind w:left="119"/>
              <w:rPr>
                <w:sz w:val="12"/>
              </w:rPr>
            </w:pPr>
            <w:r>
              <w:rPr>
                <w:rFonts w:ascii="STIX" w:hAnsi="STIX"/>
                <w:spacing w:val="-7"/>
                <w:w w:val="110"/>
                <w:sz w:val="12"/>
              </w:rPr>
              <w:t>…</w:t>
            </w:r>
            <w:r>
              <w:rPr>
                <w:spacing w:val="-7"/>
                <w:w w:val="110"/>
                <w:sz w:val="12"/>
              </w:rPr>
              <w:t>.</w:t>
            </w:r>
          </w:p>
        </w:tc>
        <w:tc>
          <w:tcPr>
            <w:tcW w:w="1144" w:type="dxa"/>
          </w:tcPr>
          <w:p>
            <w:pPr>
              <w:pStyle w:val="TableParagraph"/>
              <w:spacing w:line="147" w:lineRule="exact" w:before="3"/>
              <w:ind w:left="284"/>
              <w:rPr>
                <w:sz w:val="12"/>
              </w:rPr>
            </w:pPr>
            <w:r>
              <w:rPr>
                <w:rFonts w:ascii="STIX" w:hAnsi="STIX"/>
                <w:spacing w:val="-7"/>
                <w:w w:val="110"/>
                <w:sz w:val="12"/>
              </w:rPr>
              <w:t>…</w:t>
            </w:r>
            <w:r>
              <w:rPr>
                <w:spacing w:val="-7"/>
                <w:w w:val="110"/>
                <w:sz w:val="12"/>
              </w:rPr>
              <w:t>.</w:t>
            </w:r>
          </w:p>
        </w:tc>
        <w:tc>
          <w:tcPr>
            <w:tcW w:w="919" w:type="dxa"/>
          </w:tcPr>
          <w:p>
            <w:pPr>
              <w:pStyle w:val="TableParagraph"/>
              <w:spacing w:line="147" w:lineRule="exact" w:before="3"/>
              <w:ind w:left="283"/>
              <w:rPr>
                <w:sz w:val="12"/>
              </w:rPr>
            </w:pPr>
            <w:r>
              <w:rPr>
                <w:rFonts w:ascii="STIX" w:hAnsi="STIX"/>
                <w:spacing w:val="-7"/>
                <w:w w:val="110"/>
                <w:sz w:val="12"/>
              </w:rPr>
              <w:t>…</w:t>
            </w:r>
            <w:r>
              <w:rPr>
                <w:spacing w:val="-7"/>
                <w:w w:val="110"/>
                <w:sz w:val="12"/>
              </w:rPr>
              <w:t>.</w:t>
            </w:r>
          </w:p>
        </w:tc>
        <w:tc>
          <w:tcPr>
            <w:tcW w:w="919" w:type="dxa"/>
          </w:tcPr>
          <w:p>
            <w:pPr>
              <w:pStyle w:val="TableParagraph"/>
              <w:spacing w:line="147" w:lineRule="exact" w:before="3"/>
              <w:ind w:left="282"/>
              <w:rPr>
                <w:sz w:val="12"/>
              </w:rPr>
            </w:pPr>
            <w:r>
              <w:rPr>
                <w:rFonts w:ascii="STIX" w:hAnsi="STIX"/>
                <w:spacing w:val="-7"/>
                <w:w w:val="110"/>
                <w:sz w:val="12"/>
              </w:rPr>
              <w:t>…</w:t>
            </w:r>
            <w:r>
              <w:rPr>
                <w:spacing w:val="-7"/>
                <w:w w:val="110"/>
                <w:sz w:val="12"/>
              </w:rPr>
              <w:t>.</w:t>
            </w:r>
          </w:p>
        </w:tc>
        <w:tc>
          <w:tcPr>
            <w:tcW w:w="1096" w:type="dxa"/>
          </w:tcPr>
          <w:p>
            <w:pPr>
              <w:pStyle w:val="TableParagraph"/>
              <w:spacing w:line="147" w:lineRule="exact" w:before="3"/>
              <w:ind w:left="282"/>
              <w:rPr>
                <w:sz w:val="12"/>
              </w:rPr>
            </w:pPr>
            <w:r>
              <w:rPr>
                <w:rFonts w:ascii="STIX" w:hAnsi="STIX"/>
                <w:spacing w:val="-7"/>
                <w:w w:val="110"/>
                <w:sz w:val="12"/>
              </w:rPr>
              <w:t>…</w:t>
            </w:r>
            <w:r>
              <w:rPr>
                <w:spacing w:val="-7"/>
                <w:w w:val="110"/>
                <w:sz w:val="12"/>
              </w:rPr>
              <w:t>.</w:t>
            </w:r>
          </w:p>
        </w:tc>
        <w:tc>
          <w:tcPr>
            <w:tcW w:w="1085" w:type="dxa"/>
          </w:tcPr>
          <w:p>
            <w:pPr>
              <w:pStyle w:val="TableParagraph"/>
              <w:spacing w:line="147" w:lineRule="exact" w:before="3"/>
              <w:ind w:left="281"/>
              <w:rPr>
                <w:rFonts w:ascii="STIX" w:hAnsi="STIX"/>
                <w:sz w:val="12"/>
              </w:rPr>
            </w:pPr>
            <w:r>
              <w:rPr>
                <w:rFonts w:ascii="STIX" w:hAnsi="STIX"/>
                <w:spacing w:val="-10"/>
                <w:w w:val="105"/>
                <w:sz w:val="12"/>
              </w:rPr>
              <w:t>…</w:t>
            </w:r>
          </w:p>
        </w:tc>
        <w:tc>
          <w:tcPr>
            <w:tcW w:w="972" w:type="dxa"/>
          </w:tcPr>
          <w:p>
            <w:pPr>
              <w:pStyle w:val="TableParagraph"/>
              <w:spacing w:line="147" w:lineRule="exact" w:before="3"/>
              <w:ind w:left="281"/>
              <w:rPr>
                <w:sz w:val="12"/>
              </w:rPr>
            </w:pPr>
            <w:r>
              <w:rPr>
                <w:rFonts w:ascii="STIX" w:hAnsi="STIX"/>
                <w:spacing w:val="-7"/>
                <w:w w:val="110"/>
                <w:sz w:val="12"/>
              </w:rPr>
              <w:t>…</w:t>
            </w:r>
            <w:r>
              <w:rPr>
                <w:spacing w:val="-7"/>
                <w:w w:val="110"/>
                <w:sz w:val="12"/>
              </w:rPr>
              <w:t>.</w:t>
            </w:r>
          </w:p>
        </w:tc>
        <w:tc>
          <w:tcPr>
            <w:tcW w:w="901" w:type="dxa"/>
          </w:tcPr>
          <w:p>
            <w:pPr>
              <w:pStyle w:val="TableParagraph"/>
              <w:spacing w:line="147" w:lineRule="exact" w:before="3"/>
              <w:ind w:left="281"/>
              <w:rPr>
                <w:sz w:val="12"/>
              </w:rPr>
            </w:pPr>
            <w:r>
              <w:rPr>
                <w:rFonts w:ascii="STIX" w:hAnsi="STIX"/>
                <w:spacing w:val="-7"/>
                <w:w w:val="110"/>
                <w:sz w:val="12"/>
              </w:rPr>
              <w:t>…</w:t>
            </w:r>
            <w:r>
              <w:rPr>
                <w:spacing w:val="-7"/>
                <w:w w:val="110"/>
                <w:sz w:val="12"/>
              </w:rPr>
              <w:t>.</w:t>
            </w:r>
          </w:p>
        </w:tc>
        <w:tc>
          <w:tcPr>
            <w:tcW w:w="952" w:type="dxa"/>
          </w:tcPr>
          <w:p>
            <w:pPr>
              <w:pStyle w:val="TableParagraph"/>
              <w:spacing w:line="147" w:lineRule="exact" w:before="3"/>
              <w:ind w:left="280"/>
              <w:rPr>
                <w:sz w:val="12"/>
              </w:rPr>
            </w:pPr>
            <w:r>
              <w:rPr>
                <w:rFonts w:ascii="STIX" w:hAnsi="STIX"/>
                <w:spacing w:val="-7"/>
                <w:w w:val="110"/>
                <w:sz w:val="12"/>
              </w:rPr>
              <w:t>…</w:t>
            </w:r>
            <w:r>
              <w:rPr>
                <w:spacing w:val="-7"/>
                <w:w w:val="110"/>
                <w:sz w:val="12"/>
              </w:rPr>
              <w:t>.</w:t>
            </w:r>
          </w:p>
        </w:tc>
        <w:tc>
          <w:tcPr>
            <w:tcW w:w="1110" w:type="dxa"/>
          </w:tcPr>
          <w:p>
            <w:pPr>
              <w:pStyle w:val="TableParagraph"/>
              <w:spacing w:line="147" w:lineRule="exact" w:before="3"/>
              <w:ind w:left="280"/>
              <w:rPr>
                <w:sz w:val="12"/>
              </w:rPr>
            </w:pPr>
            <w:r>
              <w:rPr>
                <w:rFonts w:ascii="STIX" w:hAnsi="STIX"/>
                <w:spacing w:val="-7"/>
                <w:w w:val="110"/>
                <w:sz w:val="12"/>
              </w:rPr>
              <w:t>…</w:t>
            </w:r>
            <w:r>
              <w:rPr>
                <w:spacing w:val="-7"/>
                <w:w w:val="110"/>
                <w:sz w:val="12"/>
              </w:rPr>
              <w:t>.</w:t>
            </w:r>
          </w:p>
        </w:tc>
        <w:tc>
          <w:tcPr>
            <w:tcW w:w="687" w:type="dxa"/>
          </w:tcPr>
          <w:p>
            <w:pPr>
              <w:pStyle w:val="TableParagraph"/>
              <w:spacing w:line="147" w:lineRule="exact" w:before="3"/>
              <w:ind w:left="280"/>
              <w:rPr>
                <w:sz w:val="12"/>
              </w:rPr>
            </w:pPr>
            <w:r>
              <w:rPr>
                <w:rFonts w:ascii="STIX" w:hAnsi="STIX"/>
                <w:spacing w:val="-7"/>
                <w:w w:val="110"/>
                <w:sz w:val="12"/>
              </w:rPr>
              <w:t>…</w:t>
            </w:r>
            <w:r>
              <w:rPr>
                <w:spacing w:val="-7"/>
                <w:w w:val="110"/>
                <w:sz w:val="12"/>
              </w:rPr>
              <w:t>.</w:t>
            </w:r>
          </w:p>
        </w:tc>
      </w:tr>
      <w:tr>
        <w:trPr>
          <w:trHeight w:val="206" w:hRule="atLeast"/>
        </w:trPr>
        <w:tc>
          <w:tcPr>
            <w:tcW w:w="620" w:type="dxa"/>
            <w:tcBorders>
              <w:bottom w:val="single" w:sz="4" w:space="0" w:color="000000"/>
            </w:tcBorders>
          </w:tcPr>
          <w:p>
            <w:pPr>
              <w:pStyle w:val="TableParagraph"/>
              <w:spacing w:before="15"/>
              <w:ind w:left="119"/>
              <w:rPr>
                <w:sz w:val="12"/>
              </w:rPr>
            </w:pPr>
            <w:r>
              <w:rPr>
                <w:spacing w:val="-5"/>
                <w:w w:val="120"/>
                <w:sz w:val="12"/>
              </w:rPr>
              <w:t>370</w:t>
            </w:r>
          </w:p>
        </w:tc>
        <w:tc>
          <w:tcPr>
            <w:tcW w:w="1144" w:type="dxa"/>
            <w:tcBorders>
              <w:bottom w:val="single" w:sz="4" w:space="0" w:color="000000"/>
            </w:tcBorders>
          </w:tcPr>
          <w:p>
            <w:pPr>
              <w:pStyle w:val="TableParagraph"/>
              <w:spacing w:before="15"/>
              <w:ind w:left="284"/>
              <w:rPr>
                <w:sz w:val="12"/>
              </w:rPr>
            </w:pPr>
            <w:r>
              <w:rPr>
                <w:spacing w:val="-2"/>
                <w:w w:val="120"/>
                <w:sz w:val="12"/>
              </w:rPr>
              <w:t>20150901</w:t>
            </w:r>
          </w:p>
        </w:tc>
        <w:tc>
          <w:tcPr>
            <w:tcW w:w="919" w:type="dxa"/>
            <w:tcBorders>
              <w:bottom w:val="single" w:sz="4" w:space="0" w:color="000000"/>
            </w:tcBorders>
          </w:tcPr>
          <w:p>
            <w:pPr>
              <w:pStyle w:val="TableParagraph"/>
              <w:spacing w:line="187" w:lineRule="exact" w:before="0"/>
              <w:ind w:left="283"/>
              <w:rPr>
                <w:sz w:val="12"/>
              </w:rPr>
            </w:pPr>
            <w:r>
              <w:rPr>
                <w:rFonts w:ascii="Latin Modern Math" w:hAnsi="Latin Modern Math"/>
                <w:w w:val="80"/>
                <w:sz w:val="12"/>
              </w:rPr>
              <w:t>—</w:t>
            </w:r>
            <w:r>
              <w:rPr>
                <w:spacing w:val="-4"/>
                <w:w w:val="105"/>
                <w:sz w:val="12"/>
              </w:rPr>
              <w:t>25.2</w:t>
            </w:r>
          </w:p>
        </w:tc>
        <w:tc>
          <w:tcPr>
            <w:tcW w:w="919" w:type="dxa"/>
            <w:tcBorders>
              <w:bottom w:val="single" w:sz="4" w:space="0" w:color="000000"/>
            </w:tcBorders>
          </w:tcPr>
          <w:p>
            <w:pPr>
              <w:pStyle w:val="TableParagraph"/>
              <w:spacing w:line="187" w:lineRule="exact" w:before="0"/>
              <w:ind w:left="282"/>
              <w:rPr>
                <w:sz w:val="12"/>
              </w:rPr>
            </w:pPr>
            <w:r>
              <w:rPr>
                <w:rFonts w:ascii="Latin Modern Math" w:hAnsi="Latin Modern Math"/>
                <w:w w:val="80"/>
                <w:sz w:val="12"/>
              </w:rPr>
              <w:t>—</w:t>
            </w:r>
            <w:r>
              <w:rPr>
                <w:spacing w:val="-4"/>
                <w:w w:val="105"/>
                <w:sz w:val="12"/>
              </w:rPr>
              <w:t>48.0</w:t>
            </w:r>
          </w:p>
        </w:tc>
        <w:tc>
          <w:tcPr>
            <w:tcW w:w="1096" w:type="dxa"/>
            <w:tcBorders>
              <w:bottom w:val="single" w:sz="4" w:space="0" w:color="000000"/>
            </w:tcBorders>
          </w:tcPr>
          <w:p>
            <w:pPr>
              <w:pStyle w:val="TableParagraph"/>
              <w:spacing w:before="15"/>
              <w:ind w:left="282"/>
              <w:rPr>
                <w:sz w:val="12"/>
              </w:rPr>
            </w:pPr>
            <w:r>
              <w:rPr>
                <w:spacing w:val="-2"/>
                <w:w w:val="120"/>
                <w:sz w:val="12"/>
              </w:rPr>
              <w:t>15.55</w:t>
            </w:r>
          </w:p>
        </w:tc>
        <w:tc>
          <w:tcPr>
            <w:tcW w:w="1085" w:type="dxa"/>
            <w:tcBorders>
              <w:bottom w:val="single" w:sz="4" w:space="0" w:color="000000"/>
            </w:tcBorders>
          </w:tcPr>
          <w:p>
            <w:pPr>
              <w:pStyle w:val="TableParagraph"/>
              <w:spacing w:before="15"/>
              <w:ind w:left="281"/>
              <w:rPr>
                <w:sz w:val="12"/>
              </w:rPr>
            </w:pPr>
            <w:r>
              <w:rPr>
                <w:spacing w:val="-2"/>
                <w:w w:val="120"/>
                <w:sz w:val="12"/>
              </w:rPr>
              <w:t>1017.3</w:t>
            </w:r>
          </w:p>
        </w:tc>
        <w:tc>
          <w:tcPr>
            <w:tcW w:w="972" w:type="dxa"/>
            <w:tcBorders>
              <w:bottom w:val="single" w:sz="4" w:space="0" w:color="000000"/>
            </w:tcBorders>
          </w:tcPr>
          <w:p>
            <w:pPr>
              <w:pStyle w:val="TableParagraph"/>
              <w:spacing w:before="15"/>
              <w:ind w:left="281"/>
              <w:rPr>
                <w:sz w:val="12"/>
              </w:rPr>
            </w:pPr>
            <w:r>
              <w:rPr>
                <w:spacing w:val="-5"/>
                <w:w w:val="120"/>
                <w:sz w:val="12"/>
              </w:rPr>
              <w:t>6.1</w:t>
            </w:r>
          </w:p>
        </w:tc>
        <w:tc>
          <w:tcPr>
            <w:tcW w:w="901" w:type="dxa"/>
            <w:tcBorders>
              <w:bottom w:val="single" w:sz="4" w:space="0" w:color="000000"/>
            </w:tcBorders>
          </w:tcPr>
          <w:p>
            <w:pPr>
              <w:pStyle w:val="TableParagraph"/>
              <w:spacing w:before="15"/>
              <w:ind w:left="281"/>
              <w:rPr>
                <w:sz w:val="12"/>
              </w:rPr>
            </w:pPr>
            <w:r>
              <w:rPr>
                <w:spacing w:val="-5"/>
                <w:w w:val="120"/>
                <w:sz w:val="12"/>
              </w:rPr>
              <w:t>0.9</w:t>
            </w:r>
          </w:p>
        </w:tc>
        <w:tc>
          <w:tcPr>
            <w:tcW w:w="952" w:type="dxa"/>
            <w:tcBorders>
              <w:bottom w:val="single" w:sz="4" w:space="0" w:color="000000"/>
            </w:tcBorders>
          </w:tcPr>
          <w:p>
            <w:pPr>
              <w:pStyle w:val="TableParagraph"/>
              <w:spacing w:before="15"/>
              <w:ind w:left="280"/>
              <w:rPr>
                <w:sz w:val="12"/>
              </w:rPr>
            </w:pPr>
            <w:r>
              <w:rPr>
                <w:spacing w:val="-4"/>
                <w:w w:val="120"/>
                <w:sz w:val="12"/>
              </w:rPr>
              <w:t>73.8</w:t>
            </w:r>
          </w:p>
        </w:tc>
        <w:tc>
          <w:tcPr>
            <w:tcW w:w="1110" w:type="dxa"/>
            <w:tcBorders>
              <w:bottom w:val="single" w:sz="4" w:space="0" w:color="000000"/>
            </w:tcBorders>
          </w:tcPr>
          <w:p>
            <w:pPr>
              <w:pStyle w:val="TableParagraph"/>
              <w:spacing w:before="15"/>
              <w:ind w:left="280"/>
              <w:rPr>
                <w:sz w:val="12"/>
              </w:rPr>
            </w:pPr>
            <w:r>
              <w:rPr>
                <w:spacing w:val="-4"/>
                <w:w w:val="120"/>
                <w:sz w:val="12"/>
              </w:rPr>
              <w:t>73.8</w:t>
            </w:r>
          </w:p>
        </w:tc>
        <w:tc>
          <w:tcPr>
            <w:tcW w:w="687" w:type="dxa"/>
            <w:tcBorders>
              <w:bottom w:val="single" w:sz="4" w:space="0" w:color="000000"/>
            </w:tcBorders>
          </w:tcPr>
          <w:p>
            <w:pPr>
              <w:pStyle w:val="TableParagraph"/>
              <w:spacing w:before="15"/>
              <w:ind w:left="280"/>
              <w:rPr>
                <w:sz w:val="12"/>
              </w:rPr>
            </w:pPr>
            <w:r>
              <w:rPr>
                <w:spacing w:val="-10"/>
                <w:w w:val="120"/>
                <w:sz w:val="12"/>
              </w:rPr>
              <w:t>0</w:t>
            </w:r>
          </w:p>
        </w:tc>
      </w:tr>
    </w:tbl>
    <w:p>
      <w:pPr>
        <w:pStyle w:val="BodyText"/>
        <w:spacing w:before="11"/>
        <w:rPr>
          <w:sz w:val="17"/>
        </w:rPr>
      </w:pPr>
    </w:p>
    <w:p>
      <w:pPr>
        <w:spacing w:after="0"/>
        <w:rPr>
          <w:sz w:val="17"/>
        </w:rPr>
        <w:sectPr>
          <w:pgSz w:w="11910" w:h="15880"/>
          <w:pgMar w:header="655" w:footer="544" w:top="840" w:bottom="740" w:left="640" w:right="620"/>
        </w:sectPr>
      </w:pPr>
    </w:p>
    <w:p>
      <w:pPr>
        <w:pStyle w:val="BodyText"/>
        <w:spacing w:before="91"/>
        <w:ind w:left="111"/>
        <w:jc w:val="both"/>
      </w:pPr>
      <w:r>
        <w:rPr>
          <w:w w:val="110"/>
        </w:rPr>
        <w:t>algorithm</w:t>
      </w:r>
      <w:r>
        <w:rPr>
          <w:spacing w:val="4"/>
          <w:w w:val="110"/>
        </w:rPr>
        <w:t> </w:t>
      </w:r>
      <w:r>
        <w:rPr>
          <w:spacing w:val="-2"/>
          <w:w w:val="110"/>
        </w:rPr>
        <w:t>parameters.</w:t>
      </w:r>
    </w:p>
    <w:p>
      <w:pPr>
        <w:pStyle w:val="BodyText"/>
        <w:spacing w:line="233" w:lineRule="exact" w:before="11"/>
        <w:ind w:left="111" w:firstLine="239"/>
        <w:jc w:val="both"/>
      </w:pPr>
      <w:r>
        <w:rPr>
          <w:w w:val="110"/>
        </w:rPr>
        <w:t>In</w:t>
      </w:r>
      <w:r>
        <w:rPr>
          <w:spacing w:val="17"/>
          <w:w w:val="110"/>
        </w:rPr>
        <w:t> </w:t>
      </w:r>
      <w:r>
        <w:rPr>
          <w:w w:val="110"/>
        </w:rPr>
        <w:t>order</w:t>
      </w:r>
      <w:r>
        <w:rPr>
          <w:spacing w:val="17"/>
          <w:w w:val="110"/>
        </w:rPr>
        <w:t> </w:t>
      </w:r>
      <w:r>
        <w:rPr>
          <w:w w:val="110"/>
        </w:rPr>
        <w:t>to</w:t>
      </w:r>
      <w:r>
        <w:rPr>
          <w:spacing w:val="17"/>
          <w:w w:val="110"/>
        </w:rPr>
        <w:t> </w:t>
      </w:r>
      <w:r>
        <w:rPr>
          <w:w w:val="110"/>
        </w:rPr>
        <w:t>minimize</w:t>
      </w:r>
      <w:r>
        <w:rPr>
          <w:spacing w:val="17"/>
          <w:w w:val="110"/>
        </w:rPr>
        <w:t> </w:t>
      </w:r>
      <w:r>
        <w:rPr>
          <w:w w:val="110"/>
        </w:rPr>
        <w:t>the</w:t>
      </w:r>
      <w:r>
        <w:rPr>
          <w:spacing w:val="16"/>
          <w:w w:val="110"/>
        </w:rPr>
        <w:t> </w:t>
      </w:r>
      <w:r>
        <w:rPr>
          <w:w w:val="110"/>
        </w:rPr>
        <w:t>frost-related</w:t>
      </w:r>
      <w:r>
        <w:rPr>
          <w:spacing w:val="17"/>
          <w:w w:val="110"/>
        </w:rPr>
        <w:t> </w:t>
      </w:r>
      <w:r>
        <w:rPr>
          <w:w w:val="110"/>
        </w:rPr>
        <w:t>damage</w:t>
      </w:r>
      <w:r>
        <w:rPr>
          <w:spacing w:val="16"/>
          <w:w w:val="110"/>
        </w:rPr>
        <w:t> </w:t>
      </w:r>
      <w:r>
        <w:rPr>
          <w:w w:val="110"/>
        </w:rPr>
        <w:t>of</w:t>
      </w:r>
      <w:r>
        <w:rPr>
          <w:spacing w:val="17"/>
          <w:w w:val="110"/>
        </w:rPr>
        <w:t> </w:t>
      </w:r>
      <w:r>
        <w:rPr>
          <w:w w:val="110"/>
        </w:rPr>
        <w:t>a</w:t>
      </w:r>
      <w:r>
        <w:rPr>
          <w:spacing w:val="17"/>
          <w:w w:val="110"/>
        </w:rPr>
        <w:t> </w:t>
      </w:r>
      <w:r>
        <w:rPr>
          <w:w w:val="110"/>
        </w:rPr>
        <w:t>country</w:t>
      </w:r>
      <w:r>
        <w:rPr>
          <w:rFonts w:ascii="STIX" w:hAnsi="STIX"/>
          <w:w w:val="110"/>
        </w:rPr>
        <w:t>’</w:t>
      </w:r>
      <w:r>
        <w:rPr>
          <w:w w:val="110"/>
        </w:rPr>
        <w:t>s</w:t>
      </w:r>
      <w:r>
        <w:rPr>
          <w:spacing w:val="16"/>
          <w:w w:val="110"/>
        </w:rPr>
        <w:t> </w:t>
      </w:r>
      <w:r>
        <w:rPr>
          <w:spacing w:val="-4"/>
          <w:w w:val="110"/>
        </w:rPr>
        <w:t>agri-</w:t>
      </w:r>
    </w:p>
    <w:p>
      <w:pPr>
        <w:pStyle w:val="BodyText"/>
        <w:spacing w:line="273" w:lineRule="auto"/>
        <w:ind w:left="111" w:right="38"/>
        <w:jc w:val="both"/>
      </w:pPr>
      <w:r>
        <w:rPr>
          <w:w w:val="110"/>
        </w:rPr>
        <w:t>cultural</w:t>
      </w:r>
      <w:r>
        <w:rPr>
          <w:w w:val="110"/>
        </w:rPr>
        <w:t> production</w:t>
      </w:r>
      <w:r>
        <w:rPr>
          <w:w w:val="110"/>
        </w:rPr>
        <w:t> related</w:t>
      </w:r>
      <w:r>
        <w:rPr>
          <w:w w:val="110"/>
        </w:rPr>
        <w:t> to</w:t>
      </w:r>
      <w:r>
        <w:rPr>
          <w:w w:val="110"/>
        </w:rPr>
        <w:t> frost</w:t>
      </w:r>
      <w:r>
        <w:rPr>
          <w:w w:val="110"/>
        </w:rPr>
        <w:t> an</w:t>
      </w:r>
      <w:r>
        <w:rPr>
          <w:w w:val="110"/>
        </w:rPr>
        <w:t> earlier</w:t>
      </w:r>
      <w:r>
        <w:rPr>
          <w:w w:val="110"/>
        </w:rPr>
        <w:t> forecast</w:t>
      </w:r>
      <w:r>
        <w:rPr>
          <w:w w:val="110"/>
        </w:rPr>
        <w:t> is</w:t>
      </w:r>
      <w:r>
        <w:rPr>
          <w:w w:val="110"/>
        </w:rPr>
        <w:t> </w:t>
      </w:r>
      <w:r>
        <w:rPr>
          <w:w w:val="110"/>
        </w:rPr>
        <w:t>extremely valuable.</w:t>
      </w:r>
      <w:r>
        <w:rPr>
          <w:w w:val="110"/>
        </w:rPr>
        <w:t> Therefore,</w:t>
      </w:r>
      <w:r>
        <w:rPr>
          <w:w w:val="110"/>
        </w:rPr>
        <w:t> the</w:t>
      </w:r>
      <w:r>
        <w:rPr>
          <w:w w:val="110"/>
        </w:rPr>
        <w:t> main</w:t>
      </w:r>
      <w:r>
        <w:rPr>
          <w:w w:val="110"/>
        </w:rPr>
        <w:t> objective</w:t>
      </w:r>
      <w:r>
        <w:rPr>
          <w:w w:val="110"/>
        </w:rPr>
        <w:t> of</w:t>
      </w:r>
      <w:r>
        <w:rPr>
          <w:w w:val="110"/>
        </w:rPr>
        <w:t> the</w:t>
      </w:r>
      <w:r>
        <w:rPr>
          <w:w w:val="110"/>
        </w:rPr>
        <w:t> study</w:t>
      </w:r>
      <w:r>
        <w:rPr>
          <w:w w:val="110"/>
        </w:rPr>
        <w:t> is</w:t>
      </w:r>
      <w:r>
        <w:rPr>
          <w:w w:val="110"/>
        </w:rPr>
        <w:t> to</w:t>
      </w:r>
      <w:r>
        <w:rPr>
          <w:w w:val="110"/>
        </w:rPr>
        <w:t> develop</w:t>
      </w:r>
      <w:r>
        <w:rPr>
          <w:w w:val="110"/>
        </w:rPr>
        <w:t> an artificial</w:t>
      </w:r>
      <w:r>
        <w:rPr>
          <w:w w:val="110"/>
        </w:rPr>
        <w:t> neural</w:t>
      </w:r>
      <w:r>
        <w:rPr>
          <w:w w:val="110"/>
        </w:rPr>
        <w:t> network</w:t>
      </w:r>
      <w:r>
        <w:rPr>
          <w:w w:val="110"/>
        </w:rPr>
        <w:t> (ANN),</w:t>
      </w:r>
      <w:r>
        <w:rPr>
          <w:w w:val="110"/>
        </w:rPr>
        <w:t> properly</w:t>
      </w:r>
      <w:r>
        <w:rPr>
          <w:w w:val="110"/>
        </w:rPr>
        <w:t> adjusted</w:t>
      </w:r>
      <w:r>
        <w:rPr>
          <w:w w:val="110"/>
        </w:rPr>
        <w:t> to</w:t>
      </w:r>
      <w:r>
        <w:rPr>
          <w:w w:val="110"/>
        </w:rPr>
        <w:t> meteorological variables predicted by a numerical model. The obtained network must improve</w:t>
      </w:r>
      <w:r>
        <w:rPr>
          <w:w w:val="110"/>
        </w:rPr>
        <w:t> the</w:t>
      </w:r>
      <w:r>
        <w:rPr>
          <w:w w:val="110"/>
        </w:rPr>
        <w:t> model</w:t>
      </w:r>
      <w:r>
        <w:rPr>
          <w:w w:val="110"/>
        </w:rPr>
        <w:t> forecast and</w:t>
      </w:r>
      <w:r>
        <w:rPr>
          <w:w w:val="110"/>
        </w:rPr>
        <w:t> be capable</w:t>
      </w:r>
      <w:r>
        <w:rPr>
          <w:w w:val="110"/>
        </w:rPr>
        <w:t> of</w:t>
      </w:r>
      <w:r>
        <w:rPr>
          <w:w w:val="110"/>
        </w:rPr>
        <w:t> satisfactorily</w:t>
      </w:r>
      <w:r>
        <w:rPr>
          <w:w w:val="110"/>
        </w:rPr>
        <w:t> adding predicting</w:t>
      </w:r>
      <w:r>
        <w:rPr>
          <w:w w:val="110"/>
        </w:rPr>
        <w:t> skills</w:t>
      </w:r>
      <w:r>
        <w:rPr>
          <w:w w:val="110"/>
        </w:rPr>
        <w:t> for</w:t>
      </w:r>
      <w:r>
        <w:rPr>
          <w:w w:val="110"/>
        </w:rPr>
        <w:t> frost</w:t>
      </w:r>
      <w:r>
        <w:rPr>
          <w:w w:val="110"/>
        </w:rPr>
        <w:t> events</w:t>
      </w:r>
      <w:r>
        <w:rPr>
          <w:w w:val="110"/>
        </w:rPr>
        <w:t> in</w:t>
      </w:r>
      <w:r>
        <w:rPr>
          <w:w w:val="110"/>
        </w:rPr>
        <w:t> the</w:t>
      </w:r>
      <w:r>
        <w:rPr>
          <w:w w:val="110"/>
        </w:rPr>
        <w:t> southern</w:t>
      </w:r>
      <w:r>
        <w:rPr>
          <w:w w:val="110"/>
        </w:rPr>
        <w:t> region</w:t>
      </w:r>
      <w:r>
        <w:rPr>
          <w:w w:val="110"/>
        </w:rPr>
        <w:t> of</w:t>
      </w:r>
      <w:r>
        <w:rPr>
          <w:w w:val="110"/>
        </w:rPr>
        <w:t> Brazil.</w:t>
      </w:r>
      <w:r>
        <w:rPr>
          <w:w w:val="110"/>
        </w:rPr>
        <w:t> The present</w:t>
      </w:r>
      <w:r>
        <w:rPr>
          <w:w w:val="110"/>
        </w:rPr>
        <w:t> work</w:t>
      </w:r>
      <w:r>
        <w:rPr>
          <w:w w:val="110"/>
        </w:rPr>
        <w:t> is</w:t>
      </w:r>
      <w:r>
        <w:rPr>
          <w:w w:val="110"/>
        </w:rPr>
        <w:t> organized</w:t>
      </w:r>
      <w:r>
        <w:rPr>
          <w:w w:val="110"/>
        </w:rPr>
        <w:t> as</w:t>
      </w:r>
      <w:r>
        <w:rPr>
          <w:w w:val="110"/>
        </w:rPr>
        <w:t> follows:</w:t>
      </w:r>
      <w:r>
        <w:rPr>
          <w:w w:val="110"/>
        </w:rPr>
        <w:t> Section</w:t>
      </w:r>
      <w:r>
        <w:rPr>
          <w:w w:val="110"/>
        </w:rPr>
        <w:t> </w:t>
      </w:r>
      <w:hyperlink w:history="true" w:anchor="_bookmark6">
        <w:r>
          <w:rPr>
            <w:color w:val="2196D1"/>
            <w:w w:val="110"/>
          </w:rPr>
          <w:t>2</w:t>
        </w:r>
      </w:hyperlink>
      <w:r>
        <w:rPr>
          <w:color w:val="2196D1"/>
          <w:w w:val="110"/>
        </w:rPr>
        <w:t> </w:t>
      </w:r>
      <w:r>
        <w:rPr>
          <w:w w:val="110"/>
        </w:rPr>
        <w:t>presents</w:t>
      </w:r>
      <w:r>
        <w:rPr>
          <w:w w:val="110"/>
        </w:rPr>
        <w:t> a</w:t>
      </w:r>
      <w:r>
        <w:rPr>
          <w:w w:val="110"/>
        </w:rPr>
        <w:t> brief description</w:t>
      </w:r>
      <w:r>
        <w:rPr>
          <w:w w:val="110"/>
        </w:rPr>
        <w:t> of</w:t>
      </w:r>
      <w:r>
        <w:rPr>
          <w:w w:val="110"/>
        </w:rPr>
        <w:t> the</w:t>
      </w:r>
      <w:r>
        <w:rPr>
          <w:w w:val="110"/>
        </w:rPr>
        <w:t> database</w:t>
      </w:r>
      <w:r>
        <w:rPr>
          <w:w w:val="110"/>
        </w:rPr>
        <w:t> used</w:t>
      </w:r>
      <w:r>
        <w:rPr>
          <w:w w:val="110"/>
        </w:rPr>
        <w:t> for</w:t>
      </w:r>
      <w:r>
        <w:rPr>
          <w:w w:val="110"/>
        </w:rPr>
        <w:t> the</w:t>
      </w:r>
      <w:r>
        <w:rPr>
          <w:w w:val="110"/>
        </w:rPr>
        <w:t> study,</w:t>
      </w:r>
      <w:r>
        <w:rPr>
          <w:w w:val="110"/>
        </w:rPr>
        <w:t> pre-processing</w:t>
      </w:r>
      <w:r>
        <w:rPr>
          <w:w w:val="110"/>
        </w:rPr>
        <w:t> of</w:t>
      </w:r>
      <w:r>
        <w:rPr>
          <w:w w:val="110"/>
        </w:rPr>
        <w:t> the data, the region of interest, configuration of the experiments, machine learning algorithms, and the evaluation methods. In Section </w:t>
      </w:r>
      <w:hyperlink w:history="true" w:anchor="_bookmark20">
        <w:r>
          <w:rPr>
            <w:color w:val="2196D1"/>
            <w:w w:val="110"/>
          </w:rPr>
          <w:t>3</w:t>
        </w:r>
      </w:hyperlink>
      <w:r>
        <w:rPr>
          <w:color w:val="2196D1"/>
          <w:w w:val="110"/>
        </w:rPr>
        <w:t> </w:t>
      </w:r>
      <w:r>
        <w:rPr>
          <w:w w:val="110"/>
        </w:rPr>
        <w:t>we pre- </w:t>
      </w:r>
      <w:r>
        <w:rPr/>
        <w:t>sent the main results and discussions. In Section </w:t>
      </w:r>
      <w:hyperlink w:history="true" w:anchor="_bookmark26">
        <w:r>
          <w:rPr>
            <w:color w:val="2196D1"/>
          </w:rPr>
          <w:t>4</w:t>
        </w:r>
      </w:hyperlink>
      <w:r>
        <w:rPr>
          <w:color w:val="2196D1"/>
        </w:rPr>
        <w:t> </w:t>
      </w:r>
      <w:r>
        <w:rPr/>
        <w:t>we will summarize the</w:t>
      </w:r>
      <w:r>
        <w:rPr>
          <w:w w:val="110"/>
        </w:rPr>
        <w:t> main findings in the conclusions section.</w:t>
      </w:r>
    </w:p>
    <w:p>
      <w:pPr>
        <w:pStyle w:val="BodyText"/>
        <w:spacing w:before="18"/>
      </w:pPr>
    </w:p>
    <w:p>
      <w:pPr>
        <w:pStyle w:val="Heading1"/>
        <w:numPr>
          <w:ilvl w:val="0"/>
          <w:numId w:val="1"/>
        </w:numPr>
        <w:tabs>
          <w:tab w:pos="355" w:val="left" w:leader="none"/>
        </w:tabs>
        <w:spacing w:line="240" w:lineRule="auto" w:before="1" w:after="0"/>
        <w:ind w:left="355" w:right="0" w:hanging="244"/>
        <w:jc w:val="left"/>
      </w:pPr>
      <w:bookmarkStart w:name="2 Methodology" w:id="9"/>
      <w:bookmarkEnd w:id="9"/>
      <w:r>
        <w:rPr>
          <w:b w:val="0"/>
        </w:rPr>
      </w:r>
      <w:bookmarkStart w:name="_bookmark6" w:id="10"/>
      <w:bookmarkEnd w:id="10"/>
      <w:r>
        <w:rPr>
          <w:b w:val="0"/>
        </w:rPr>
      </w:r>
      <w:r>
        <w:rPr>
          <w:spacing w:val="-2"/>
          <w:w w:val="110"/>
        </w:rPr>
        <w:t>Methodology</w:t>
      </w:r>
    </w:p>
    <w:p>
      <w:pPr>
        <w:pStyle w:val="BodyText"/>
        <w:spacing w:before="50"/>
        <w:rPr>
          <w:b/>
        </w:rPr>
      </w:pPr>
    </w:p>
    <w:p>
      <w:pPr>
        <w:pStyle w:val="BodyText"/>
        <w:spacing w:line="273" w:lineRule="auto"/>
        <w:ind w:left="111" w:right="38" w:firstLine="239"/>
        <w:jc w:val="both"/>
      </w:pPr>
      <w:r>
        <w:rPr>
          <w:w w:val="110"/>
        </w:rPr>
        <w:t>The observed data are measured in a shelter located 2 m above the surface. The typical differences found between the air temperature </w:t>
      </w:r>
      <w:r>
        <w:rPr>
          <w:w w:val="110"/>
        </w:rPr>
        <w:t>in- side the weather</w:t>
      </w:r>
      <w:r>
        <w:rPr>
          <w:spacing w:val="1"/>
          <w:w w:val="110"/>
        </w:rPr>
        <w:t> </w:t>
      </w:r>
      <w:r>
        <w:rPr>
          <w:w w:val="110"/>
        </w:rPr>
        <w:t>instrument shelter</w:t>
      </w:r>
      <w:r>
        <w:rPr>
          <w:spacing w:val="-1"/>
          <w:w w:val="110"/>
        </w:rPr>
        <w:t> </w:t>
      </w:r>
      <w:r>
        <w:rPr>
          <w:w w:val="110"/>
        </w:rPr>
        <w:t>and</w:t>
      </w:r>
      <w:r>
        <w:rPr>
          <w:spacing w:val="1"/>
          <w:w w:val="110"/>
        </w:rPr>
        <w:t> </w:t>
      </w:r>
      <w:r>
        <w:rPr>
          <w:w w:val="110"/>
        </w:rPr>
        <w:t>the air</w:t>
      </w:r>
      <w:r>
        <w:rPr>
          <w:spacing w:val="1"/>
          <w:w w:val="110"/>
        </w:rPr>
        <w:t> </w:t>
      </w:r>
      <w:r>
        <w:rPr>
          <w:w w:val="110"/>
        </w:rPr>
        <w:t>temperature on</w:t>
      </w:r>
      <w:r>
        <w:rPr>
          <w:spacing w:val="-1"/>
          <w:w w:val="110"/>
        </w:rPr>
        <w:t> </w:t>
      </w:r>
      <w:r>
        <w:rPr>
          <w:w w:val="110"/>
        </w:rPr>
        <w:t>the</w:t>
      </w:r>
      <w:r>
        <w:rPr>
          <w:spacing w:val="2"/>
          <w:w w:val="110"/>
        </w:rPr>
        <w:t> </w:t>
      </w:r>
      <w:r>
        <w:rPr>
          <w:spacing w:val="-4"/>
          <w:w w:val="110"/>
        </w:rPr>
        <w:t>grass</w:t>
      </w:r>
    </w:p>
    <w:p>
      <w:pPr>
        <w:pStyle w:val="BodyText"/>
        <w:spacing w:line="301" w:lineRule="exact"/>
        <w:ind w:left="111"/>
        <w:jc w:val="both"/>
      </w:pPr>
      <w:r>
        <w:rPr>
          <w:w w:val="110"/>
        </w:rPr>
        <w:t>surface</w:t>
      </w:r>
      <w:r>
        <w:rPr>
          <w:spacing w:val="3"/>
          <w:w w:val="110"/>
        </w:rPr>
        <w:t> </w:t>
      </w:r>
      <w:r>
        <w:rPr>
          <w:w w:val="110"/>
        </w:rPr>
        <w:t>for</w:t>
      </w:r>
      <w:r>
        <w:rPr>
          <w:spacing w:val="4"/>
          <w:w w:val="110"/>
        </w:rPr>
        <w:t> </w:t>
      </w:r>
      <w:r>
        <w:rPr>
          <w:w w:val="110"/>
        </w:rPr>
        <w:t>icy</w:t>
      </w:r>
      <w:r>
        <w:rPr>
          <w:spacing w:val="3"/>
          <w:w w:val="110"/>
        </w:rPr>
        <w:t> </w:t>
      </w:r>
      <w:r>
        <w:rPr>
          <w:w w:val="110"/>
        </w:rPr>
        <w:t>nights</w:t>
      </w:r>
      <w:r>
        <w:rPr>
          <w:spacing w:val="4"/>
          <w:w w:val="110"/>
        </w:rPr>
        <w:t> </w:t>
      </w:r>
      <w:r>
        <w:rPr>
          <w:w w:val="110"/>
        </w:rPr>
        <w:t>is</w:t>
      </w:r>
      <w:r>
        <w:rPr>
          <w:spacing w:val="4"/>
          <w:w w:val="110"/>
        </w:rPr>
        <w:t> </w:t>
      </w:r>
      <w:r>
        <w:rPr>
          <w:w w:val="110"/>
        </w:rPr>
        <w:t>about</w:t>
      </w:r>
      <w:r>
        <w:rPr>
          <w:spacing w:val="3"/>
          <w:w w:val="110"/>
        </w:rPr>
        <w:t> </w:t>
      </w:r>
      <w:r>
        <w:rPr>
          <w:w w:val="110"/>
        </w:rPr>
        <w:t>5.6</w:t>
      </w:r>
      <w:r>
        <w:rPr>
          <w:spacing w:val="4"/>
          <w:w w:val="110"/>
        </w:rPr>
        <w:t> </w:t>
      </w:r>
      <w:r>
        <w:rPr>
          <w:rFonts w:ascii="Latin Modern Math" w:hAnsi="Latin Modern Math"/>
          <w:w w:val="110"/>
          <w:vertAlign w:val="superscript"/>
        </w:rPr>
        <w:t>◦</w:t>
      </w:r>
      <w:r>
        <w:rPr>
          <w:w w:val="110"/>
          <w:vertAlign w:val="baseline"/>
        </w:rPr>
        <w:t>C</w:t>
      </w:r>
      <w:r>
        <w:rPr>
          <w:spacing w:val="4"/>
          <w:w w:val="110"/>
          <w:vertAlign w:val="baseline"/>
        </w:rPr>
        <w:t> </w:t>
      </w:r>
      <w:r>
        <w:rPr>
          <w:w w:val="110"/>
          <w:vertAlign w:val="baseline"/>
        </w:rPr>
        <w:t>(</w:t>
      </w:r>
      <w:hyperlink w:history="true" w:anchor="_bookmark41">
        <w:r>
          <w:rPr>
            <w:color w:val="2196D1"/>
            <w:w w:val="110"/>
            <w:vertAlign w:val="baseline"/>
          </w:rPr>
          <w:t>Fagnani</w:t>
        </w:r>
        <w:r>
          <w:rPr>
            <w:color w:val="2196D1"/>
            <w:spacing w:val="3"/>
            <w:w w:val="110"/>
            <w:vertAlign w:val="baseline"/>
          </w:rPr>
          <w:t> </w:t>
        </w:r>
        <w:r>
          <w:rPr>
            <w:color w:val="2196D1"/>
            <w:w w:val="110"/>
            <w:vertAlign w:val="baseline"/>
          </w:rPr>
          <w:t>and</w:t>
        </w:r>
        <w:r>
          <w:rPr>
            <w:color w:val="2196D1"/>
            <w:spacing w:val="4"/>
            <w:w w:val="110"/>
            <w:vertAlign w:val="baseline"/>
          </w:rPr>
          <w:t> </w:t>
        </w:r>
        <w:r>
          <w:rPr>
            <w:color w:val="2196D1"/>
            <w:w w:val="110"/>
            <w:vertAlign w:val="baseline"/>
          </w:rPr>
          <w:t>Pinto</w:t>
        </w:r>
        <w:r>
          <w:rPr>
            <w:color w:val="2196D1"/>
            <w:spacing w:val="3"/>
            <w:w w:val="110"/>
            <w:vertAlign w:val="baseline"/>
          </w:rPr>
          <w:t> </w:t>
        </w:r>
        <w:r>
          <w:rPr>
            <w:color w:val="2196D1"/>
            <w:w w:val="110"/>
            <w:vertAlign w:val="baseline"/>
          </w:rPr>
          <w:t>1981</w:t>
        </w:r>
      </w:hyperlink>
      <w:r>
        <w:rPr>
          <w:w w:val="110"/>
          <w:vertAlign w:val="baseline"/>
        </w:rPr>
        <w:t>).</w:t>
      </w:r>
      <w:r>
        <w:rPr>
          <w:spacing w:val="4"/>
          <w:w w:val="110"/>
          <w:vertAlign w:val="baseline"/>
        </w:rPr>
        <w:t> </w:t>
      </w:r>
      <w:r>
        <w:rPr>
          <w:spacing w:val="-2"/>
          <w:w w:val="110"/>
          <w:vertAlign w:val="baseline"/>
        </w:rPr>
        <w:t>There-</w:t>
      </w:r>
    </w:p>
    <w:p>
      <w:pPr>
        <w:pStyle w:val="BodyText"/>
        <w:spacing w:line="91" w:lineRule="exact"/>
        <w:ind w:left="111"/>
        <w:jc w:val="both"/>
      </w:pPr>
      <w:r>
        <w:rPr>
          <w:w w:val="110"/>
        </w:rPr>
        <w:t>fore,</w:t>
      </w:r>
      <w:r>
        <w:rPr>
          <w:spacing w:val="16"/>
          <w:w w:val="110"/>
        </w:rPr>
        <w:t> </w:t>
      </w:r>
      <w:r>
        <w:rPr>
          <w:w w:val="110"/>
        </w:rPr>
        <w:t>for</w:t>
      </w:r>
      <w:r>
        <w:rPr>
          <w:spacing w:val="16"/>
          <w:w w:val="110"/>
        </w:rPr>
        <w:t> </w:t>
      </w:r>
      <w:r>
        <w:rPr>
          <w:w w:val="110"/>
        </w:rPr>
        <w:t>the</w:t>
      </w:r>
      <w:r>
        <w:rPr>
          <w:spacing w:val="16"/>
          <w:w w:val="110"/>
        </w:rPr>
        <w:t> </w:t>
      </w:r>
      <w:r>
        <w:rPr>
          <w:w w:val="110"/>
        </w:rPr>
        <w:t>present</w:t>
      </w:r>
      <w:r>
        <w:rPr>
          <w:spacing w:val="16"/>
          <w:w w:val="110"/>
        </w:rPr>
        <w:t> </w:t>
      </w:r>
      <w:r>
        <w:rPr>
          <w:w w:val="110"/>
        </w:rPr>
        <w:t>study,</w:t>
      </w:r>
      <w:r>
        <w:rPr>
          <w:spacing w:val="16"/>
          <w:w w:val="110"/>
        </w:rPr>
        <w:t> </w:t>
      </w:r>
      <w:r>
        <w:rPr>
          <w:w w:val="110"/>
        </w:rPr>
        <w:t>cases</w:t>
      </w:r>
      <w:r>
        <w:rPr>
          <w:spacing w:val="14"/>
          <w:w w:val="110"/>
        </w:rPr>
        <w:t> </w:t>
      </w:r>
      <w:r>
        <w:rPr>
          <w:w w:val="110"/>
        </w:rPr>
        <w:t>of</w:t>
      </w:r>
      <w:r>
        <w:rPr>
          <w:spacing w:val="17"/>
          <w:w w:val="110"/>
        </w:rPr>
        <w:t> </w:t>
      </w:r>
      <w:r>
        <w:rPr>
          <w:w w:val="110"/>
        </w:rPr>
        <w:t>frost</w:t>
      </w:r>
      <w:r>
        <w:rPr>
          <w:spacing w:val="16"/>
          <w:w w:val="110"/>
        </w:rPr>
        <w:t> </w:t>
      </w:r>
      <w:r>
        <w:rPr>
          <w:w w:val="110"/>
        </w:rPr>
        <w:t>occurrence</w:t>
      </w:r>
      <w:r>
        <w:rPr>
          <w:spacing w:val="14"/>
          <w:w w:val="110"/>
        </w:rPr>
        <w:t> </w:t>
      </w:r>
      <w:r>
        <w:rPr>
          <w:w w:val="110"/>
        </w:rPr>
        <w:t>were</w:t>
      </w:r>
      <w:r>
        <w:rPr>
          <w:spacing w:val="16"/>
          <w:w w:val="110"/>
        </w:rPr>
        <w:t> </w:t>
      </w:r>
      <w:r>
        <w:rPr>
          <w:spacing w:val="-2"/>
          <w:w w:val="110"/>
        </w:rPr>
        <w:t>considered</w:t>
      </w:r>
    </w:p>
    <w:p>
      <w:pPr>
        <w:pStyle w:val="BodyText"/>
        <w:spacing w:line="81" w:lineRule="auto" w:before="123"/>
        <w:ind w:left="111" w:right="38"/>
        <w:jc w:val="both"/>
      </w:pPr>
      <w:r>
        <w:rPr>
          <w:w w:val="110"/>
        </w:rPr>
        <w:t>than</w:t>
      </w:r>
      <w:r>
        <w:rPr>
          <w:w w:val="110"/>
        </w:rPr>
        <w:t> or</w:t>
      </w:r>
      <w:r>
        <w:rPr>
          <w:w w:val="110"/>
        </w:rPr>
        <w:t> equal</w:t>
      </w:r>
      <w:r>
        <w:rPr>
          <w:w w:val="110"/>
        </w:rPr>
        <w:t> to</w:t>
      </w:r>
      <w:r>
        <w:rPr>
          <w:w w:val="110"/>
        </w:rPr>
        <w:t> 6.0</w:t>
      </w:r>
      <w:r>
        <w:rPr>
          <w:w w:val="110"/>
        </w:rPr>
        <w:t> </w:t>
      </w:r>
      <w:r>
        <w:rPr>
          <w:rFonts w:ascii="Latin Modern Math" w:hAnsi="Latin Modern Math"/>
          <w:w w:val="110"/>
          <w:vertAlign w:val="superscript"/>
        </w:rPr>
        <w:t>◦</w:t>
      </w:r>
      <w:r>
        <w:rPr>
          <w:w w:val="110"/>
          <w:vertAlign w:val="baseline"/>
        </w:rPr>
        <w:t>C.</w:t>
      </w:r>
      <w:r>
        <w:rPr>
          <w:w w:val="110"/>
          <w:vertAlign w:val="baseline"/>
        </w:rPr>
        <w:t> The</w:t>
      </w:r>
      <w:r>
        <w:rPr>
          <w:w w:val="110"/>
          <w:vertAlign w:val="baseline"/>
        </w:rPr>
        <w:t> same</w:t>
      </w:r>
      <w:r>
        <w:rPr>
          <w:w w:val="110"/>
          <w:vertAlign w:val="baseline"/>
        </w:rPr>
        <w:t> Tmin</w:t>
      </w:r>
      <w:r>
        <w:rPr>
          <w:w w:val="110"/>
          <w:vertAlign w:val="baseline"/>
        </w:rPr>
        <w:t> value</w:t>
      </w:r>
      <w:r>
        <w:rPr>
          <w:w w:val="110"/>
          <w:vertAlign w:val="baseline"/>
        </w:rPr>
        <w:t> was</w:t>
      </w:r>
      <w:r>
        <w:rPr>
          <w:w w:val="110"/>
          <w:vertAlign w:val="baseline"/>
        </w:rPr>
        <w:t> also</w:t>
      </w:r>
      <w:r>
        <w:rPr>
          <w:w w:val="110"/>
          <w:vertAlign w:val="baseline"/>
        </w:rPr>
        <w:t> adopted</w:t>
      </w:r>
      <w:r>
        <w:rPr>
          <w:w w:val="110"/>
          <w:vertAlign w:val="baseline"/>
        </w:rPr>
        <w:t> </w:t>
      </w:r>
      <w:r>
        <w:rPr>
          <w:w w:val="110"/>
          <w:vertAlign w:val="baseline"/>
        </w:rPr>
        <w:t>in</w:t>
      </w:r>
      <w:r>
        <w:rPr>
          <w:spacing w:val="40"/>
          <w:w w:val="110"/>
          <w:vertAlign w:val="baseline"/>
        </w:rPr>
        <w:t> </w:t>
      </w:r>
      <w:r>
        <w:rPr>
          <w:w w:val="110"/>
          <w:vertAlign w:val="baseline"/>
        </w:rPr>
        <w:t>when the observed minimum temperature in the shelter (Tmin) is less </w:t>
      </w:r>
      <w:hyperlink w:history="true" w:anchor="_bookmark80">
        <w:r>
          <w:rPr>
            <w:color w:val="2196D1"/>
            <w:w w:val="110"/>
            <w:vertAlign w:val="baseline"/>
          </w:rPr>
          <w:t>Rozante</w:t>
        </w:r>
        <w:r>
          <w:rPr>
            <w:color w:val="2196D1"/>
            <w:spacing w:val="-8"/>
            <w:w w:val="110"/>
            <w:vertAlign w:val="baseline"/>
          </w:rPr>
          <w:t> </w:t>
        </w:r>
        <w:r>
          <w:rPr>
            <w:color w:val="2196D1"/>
            <w:w w:val="110"/>
            <w:vertAlign w:val="baseline"/>
          </w:rPr>
          <w:t>et</w:t>
        </w:r>
        <w:r>
          <w:rPr>
            <w:color w:val="2196D1"/>
            <w:spacing w:val="-10"/>
            <w:w w:val="110"/>
            <w:vertAlign w:val="baseline"/>
          </w:rPr>
          <w:t> </w:t>
        </w:r>
        <w:r>
          <w:rPr>
            <w:color w:val="2196D1"/>
            <w:w w:val="110"/>
            <w:vertAlign w:val="baseline"/>
          </w:rPr>
          <w:t>al.</w:t>
        </w:r>
        <w:r>
          <w:rPr>
            <w:color w:val="2196D1"/>
            <w:spacing w:val="-8"/>
            <w:w w:val="110"/>
            <w:vertAlign w:val="baseline"/>
          </w:rPr>
          <w:t> </w:t>
        </w:r>
        <w:r>
          <w:rPr>
            <w:color w:val="2196D1"/>
            <w:w w:val="110"/>
            <w:vertAlign w:val="baseline"/>
          </w:rPr>
          <w:t>(2019)</w:t>
        </w:r>
      </w:hyperlink>
      <w:r>
        <w:rPr>
          <w:w w:val="110"/>
          <w:vertAlign w:val="baseline"/>
        </w:rPr>
        <w:t>.</w:t>
      </w:r>
      <w:r>
        <w:rPr>
          <w:spacing w:val="-10"/>
          <w:w w:val="110"/>
          <w:vertAlign w:val="baseline"/>
        </w:rPr>
        <w:t> </w:t>
      </w:r>
      <w:r>
        <w:rPr>
          <w:w w:val="110"/>
          <w:vertAlign w:val="baseline"/>
        </w:rPr>
        <w:t>For</w:t>
      </w:r>
      <w:r>
        <w:rPr>
          <w:spacing w:val="-7"/>
          <w:w w:val="110"/>
          <w:vertAlign w:val="baseline"/>
        </w:rPr>
        <w:t> </w:t>
      </w:r>
      <w:r>
        <w:rPr>
          <w:w w:val="110"/>
          <w:vertAlign w:val="baseline"/>
        </w:rPr>
        <w:t>further</w:t>
      </w:r>
      <w:r>
        <w:rPr>
          <w:spacing w:val="-9"/>
          <w:w w:val="110"/>
          <w:vertAlign w:val="baseline"/>
        </w:rPr>
        <w:t> </w:t>
      </w:r>
      <w:r>
        <w:rPr>
          <w:w w:val="110"/>
          <w:vertAlign w:val="baseline"/>
        </w:rPr>
        <w:t>discussions</w:t>
      </w:r>
      <w:r>
        <w:rPr>
          <w:spacing w:val="-9"/>
          <w:w w:val="110"/>
          <w:vertAlign w:val="baseline"/>
        </w:rPr>
        <w:t> </w:t>
      </w:r>
      <w:r>
        <w:rPr>
          <w:w w:val="110"/>
          <w:vertAlign w:val="baseline"/>
        </w:rPr>
        <w:t>about</w:t>
      </w:r>
      <w:r>
        <w:rPr>
          <w:spacing w:val="-10"/>
          <w:w w:val="110"/>
          <w:vertAlign w:val="baseline"/>
        </w:rPr>
        <w:t> </w:t>
      </w:r>
      <w:r>
        <w:rPr>
          <w:w w:val="110"/>
          <w:vertAlign w:val="baseline"/>
        </w:rPr>
        <w:t>differences</w:t>
      </w:r>
      <w:r>
        <w:rPr>
          <w:spacing w:val="-8"/>
          <w:w w:val="110"/>
          <w:vertAlign w:val="baseline"/>
        </w:rPr>
        <w:t> </w:t>
      </w:r>
      <w:r>
        <w:rPr>
          <w:spacing w:val="-2"/>
          <w:w w:val="110"/>
          <w:vertAlign w:val="baseline"/>
        </w:rPr>
        <w:t>between</w:t>
      </w:r>
    </w:p>
    <w:p>
      <w:pPr>
        <w:pStyle w:val="BodyText"/>
        <w:spacing w:line="273" w:lineRule="auto" w:before="45"/>
        <w:ind w:left="111" w:right="38"/>
        <w:jc w:val="both"/>
      </w:pPr>
      <w:r>
        <w:rPr>
          <w:w w:val="110"/>
        </w:rPr>
        <w:t>the</w:t>
      </w:r>
      <w:r>
        <w:rPr>
          <w:spacing w:val="-11"/>
          <w:w w:val="110"/>
        </w:rPr>
        <w:t> </w:t>
      </w:r>
      <w:r>
        <w:rPr>
          <w:w w:val="110"/>
        </w:rPr>
        <w:t>threshold</w:t>
      </w:r>
      <w:r>
        <w:rPr>
          <w:spacing w:val="-11"/>
          <w:w w:val="110"/>
        </w:rPr>
        <w:t> </w:t>
      </w:r>
      <w:r>
        <w:rPr>
          <w:w w:val="110"/>
        </w:rPr>
        <w:t>used</w:t>
      </w:r>
      <w:r>
        <w:rPr>
          <w:spacing w:val="-11"/>
          <w:w w:val="110"/>
        </w:rPr>
        <w:t> </w:t>
      </w:r>
      <w:r>
        <w:rPr>
          <w:w w:val="110"/>
        </w:rPr>
        <w:t>in</w:t>
      </w:r>
      <w:r>
        <w:rPr>
          <w:spacing w:val="-11"/>
          <w:w w:val="110"/>
        </w:rPr>
        <w:t> </w:t>
      </w:r>
      <w:r>
        <w:rPr>
          <w:w w:val="110"/>
        </w:rPr>
        <w:t>meteorology</w:t>
      </w:r>
      <w:r>
        <w:rPr>
          <w:spacing w:val="-11"/>
          <w:w w:val="110"/>
        </w:rPr>
        <w:t> </w:t>
      </w:r>
      <w:r>
        <w:rPr>
          <w:w w:val="110"/>
        </w:rPr>
        <w:t>and</w:t>
      </w:r>
      <w:r>
        <w:rPr>
          <w:spacing w:val="-11"/>
          <w:w w:val="110"/>
        </w:rPr>
        <w:t> </w:t>
      </w:r>
      <w:r>
        <w:rPr>
          <w:w w:val="110"/>
        </w:rPr>
        <w:t>agrometeorology</w:t>
      </w:r>
      <w:r>
        <w:rPr>
          <w:spacing w:val="-11"/>
          <w:w w:val="110"/>
        </w:rPr>
        <w:t> </w:t>
      </w:r>
      <w:r>
        <w:rPr>
          <w:w w:val="110"/>
        </w:rPr>
        <w:t>check</w:t>
      </w:r>
      <w:r>
        <w:rPr>
          <w:spacing w:val="-11"/>
          <w:w w:val="110"/>
        </w:rPr>
        <w:t> </w:t>
      </w:r>
      <w:r>
        <w:rPr>
          <w:w w:val="110"/>
        </w:rPr>
        <w:t>(</w:t>
      </w:r>
      <w:hyperlink w:history="true" w:anchor="_bookmark80">
        <w:r>
          <w:rPr>
            <w:color w:val="2196D1"/>
            <w:w w:val="110"/>
          </w:rPr>
          <w:t>Rozante</w:t>
        </w:r>
      </w:hyperlink>
      <w:r>
        <w:rPr>
          <w:color w:val="2196D1"/>
          <w:w w:val="110"/>
        </w:rPr>
        <w:t> </w:t>
      </w:r>
      <w:hyperlink w:history="true" w:anchor="_bookmark80">
        <w:r>
          <w:rPr>
            <w:color w:val="2196D1"/>
            <w:w w:val="110"/>
          </w:rPr>
          <w:t>et</w:t>
        </w:r>
        <w:r>
          <w:rPr>
            <w:color w:val="2196D1"/>
            <w:w w:val="110"/>
          </w:rPr>
          <w:t> al.</w:t>
        </w:r>
        <w:r>
          <w:rPr>
            <w:color w:val="2196D1"/>
            <w:w w:val="110"/>
          </w:rPr>
          <w:t> (2019)</w:t>
        </w:r>
      </w:hyperlink>
      <w:r>
        <w:rPr>
          <w:w w:val="110"/>
        </w:rPr>
        <w:t>,</w:t>
      </w:r>
      <w:r>
        <w:rPr>
          <w:w w:val="110"/>
        </w:rPr>
        <w:t> and</w:t>
      </w:r>
      <w:r>
        <w:rPr>
          <w:w w:val="110"/>
        </w:rPr>
        <w:t> reference</w:t>
      </w:r>
      <w:r>
        <w:rPr>
          <w:w w:val="110"/>
        </w:rPr>
        <w:t> therein)</w:t>
      </w:r>
      <w:r>
        <w:rPr>
          <w:w w:val="110"/>
        </w:rPr>
        <w:t> and</w:t>
      </w:r>
      <w:r>
        <w:rPr>
          <w:w w:val="110"/>
        </w:rPr>
        <w:t> also</w:t>
      </w:r>
      <w:r>
        <w:rPr>
          <w:w w:val="110"/>
        </w:rPr>
        <w:t> (</w:t>
      </w:r>
      <w:hyperlink w:history="true" w:anchor="_bookmark36">
        <w:r>
          <w:rPr>
            <w:color w:val="2196D1"/>
            <w:w w:val="110"/>
          </w:rPr>
          <w:t>Cunha</w:t>
        </w:r>
        <w:r>
          <w:rPr>
            <w:color w:val="2196D1"/>
            <w:w w:val="110"/>
          </w:rPr>
          <w:t> 1952</w:t>
        </w:r>
      </w:hyperlink>
      <w:r>
        <w:rPr>
          <w:w w:val="110"/>
        </w:rPr>
        <w:t>;</w:t>
      </w:r>
      <w:r>
        <w:rPr>
          <w:w w:val="110"/>
        </w:rPr>
        <w:t> </w:t>
      </w:r>
      <w:hyperlink w:history="true" w:anchor="_bookmark86">
        <w:r>
          <w:rPr>
            <w:color w:val="2196D1"/>
            <w:w w:val="110"/>
          </w:rPr>
          <w:t>Savage</w:t>
        </w:r>
      </w:hyperlink>
      <w:r>
        <w:rPr>
          <w:color w:val="2196D1"/>
          <w:w w:val="110"/>
        </w:rPr>
        <w:t> </w:t>
      </w:r>
      <w:hyperlink w:history="true" w:anchor="_bookmark86">
        <w:r>
          <w:rPr>
            <w:color w:val="2196D1"/>
            <w:spacing w:val="-2"/>
            <w:w w:val="110"/>
          </w:rPr>
          <w:t>2012</w:t>
        </w:r>
      </w:hyperlink>
      <w:r>
        <w:rPr>
          <w:spacing w:val="-2"/>
          <w:w w:val="110"/>
        </w:rPr>
        <w:t>).</w:t>
      </w:r>
    </w:p>
    <w:p>
      <w:pPr>
        <w:pStyle w:val="BodyText"/>
        <w:spacing w:before="59"/>
      </w:pPr>
    </w:p>
    <w:p>
      <w:pPr>
        <w:pStyle w:val="ListParagraph"/>
        <w:numPr>
          <w:ilvl w:val="1"/>
          <w:numId w:val="1"/>
        </w:numPr>
        <w:tabs>
          <w:tab w:pos="476" w:val="left" w:leader="none"/>
        </w:tabs>
        <w:spacing w:line="240" w:lineRule="auto" w:before="0" w:after="0"/>
        <w:ind w:left="476" w:right="0" w:hanging="365"/>
        <w:jc w:val="left"/>
        <w:rPr>
          <w:i/>
          <w:sz w:val="16"/>
        </w:rPr>
      </w:pPr>
      <w:bookmarkStart w:name="2.1 Area of interest" w:id="11"/>
      <w:bookmarkEnd w:id="11"/>
      <w:r>
        <w:rPr/>
      </w:r>
      <w:r>
        <w:rPr>
          <w:i/>
          <w:sz w:val="16"/>
        </w:rPr>
        <w:t>Area</w:t>
      </w:r>
      <w:r>
        <w:rPr>
          <w:i/>
          <w:spacing w:val="20"/>
          <w:sz w:val="16"/>
        </w:rPr>
        <w:t> </w:t>
      </w:r>
      <w:r>
        <w:rPr>
          <w:i/>
          <w:sz w:val="16"/>
        </w:rPr>
        <w:t>of</w:t>
      </w:r>
      <w:r>
        <w:rPr>
          <w:i/>
          <w:spacing w:val="19"/>
          <w:sz w:val="16"/>
        </w:rPr>
        <w:t> </w:t>
      </w:r>
      <w:r>
        <w:rPr>
          <w:i/>
          <w:spacing w:val="-2"/>
          <w:sz w:val="16"/>
        </w:rPr>
        <w:t>interest</w:t>
      </w:r>
    </w:p>
    <w:p>
      <w:pPr>
        <w:pStyle w:val="BodyText"/>
        <w:spacing w:before="43"/>
        <w:rPr>
          <w:i/>
        </w:rPr>
      </w:pPr>
    </w:p>
    <w:p>
      <w:pPr>
        <w:pStyle w:val="BodyText"/>
        <w:spacing w:line="273" w:lineRule="auto"/>
        <w:ind w:left="111" w:right="38" w:firstLine="239"/>
        <w:jc w:val="both"/>
      </w:pPr>
      <w:r>
        <w:rPr>
          <w:w w:val="110"/>
        </w:rPr>
        <w:t>The</w:t>
      </w:r>
      <w:r>
        <w:rPr>
          <w:w w:val="110"/>
        </w:rPr>
        <w:t> states</w:t>
      </w:r>
      <w:r>
        <w:rPr>
          <w:w w:val="110"/>
        </w:rPr>
        <w:t> that</w:t>
      </w:r>
      <w:r>
        <w:rPr>
          <w:w w:val="110"/>
        </w:rPr>
        <w:t> compose</w:t>
      </w:r>
      <w:r>
        <w:rPr>
          <w:w w:val="110"/>
        </w:rPr>
        <w:t> the</w:t>
      </w:r>
      <w:r>
        <w:rPr>
          <w:w w:val="110"/>
        </w:rPr>
        <w:t> southern</w:t>
      </w:r>
      <w:r>
        <w:rPr>
          <w:w w:val="110"/>
        </w:rPr>
        <w:t> region</w:t>
      </w:r>
      <w:r>
        <w:rPr>
          <w:w w:val="110"/>
        </w:rPr>
        <w:t> of</w:t>
      </w:r>
      <w:r>
        <w:rPr>
          <w:w w:val="110"/>
        </w:rPr>
        <w:t> Brazil</w:t>
      </w:r>
      <w:r>
        <w:rPr>
          <w:w w:val="110"/>
        </w:rPr>
        <w:t> are</w:t>
      </w:r>
      <w:r>
        <w:rPr>
          <w:w w:val="110"/>
        </w:rPr>
        <w:t> </w:t>
      </w:r>
      <w:r>
        <w:rPr>
          <w:w w:val="110"/>
        </w:rPr>
        <w:t>Parana</w:t>
      </w:r>
      <w:r>
        <w:rPr>
          <w:rFonts w:ascii="Georgia" w:hAnsi="Georgia"/>
          <w:w w:val="110"/>
          <w:position w:val="1"/>
        </w:rPr>
        <w:t>´</w:t>
      </w:r>
      <w:r>
        <w:rPr>
          <w:w w:val="110"/>
        </w:rPr>
        <w:t>, Santa</w:t>
      </w:r>
      <w:r>
        <w:rPr>
          <w:spacing w:val="-3"/>
          <w:w w:val="110"/>
        </w:rPr>
        <w:t> </w:t>
      </w:r>
      <w:r>
        <w:rPr>
          <w:w w:val="110"/>
        </w:rPr>
        <w:t>Catarina</w:t>
      </w:r>
      <w:r>
        <w:rPr>
          <w:spacing w:val="-3"/>
          <w:w w:val="110"/>
        </w:rPr>
        <w:t> </w:t>
      </w:r>
      <w:r>
        <w:rPr>
          <w:w w:val="110"/>
        </w:rPr>
        <w:t>and</w:t>
      </w:r>
      <w:r>
        <w:rPr>
          <w:spacing w:val="-3"/>
          <w:w w:val="110"/>
        </w:rPr>
        <w:t> </w:t>
      </w:r>
      <w:r>
        <w:rPr>
          <w:w w:val="110"/>
        </w:rPr>
        <w:t>Rio</w:t>
      </w:r>
      <w:r>
        <w:rPr>
          <w:spacing w:val="-3"/>
          <w:w w:val="110"/>
        </w:rPr>
        <w:t> </w:t>
      </w:r>
      <w:r>
        <w:rPr>
          <w:w w:val="110"/>
        </w:rPr>
        <w:t>Grande</w:t>
      </w:r>
      <w:r>
        <w:rPr>
          <w:spacing w:val="-3"/>
          <w:w w:val="110"/>
        </w:rPr>
        <w:t> </w:t>
      </w:r>
      <w:r>
        <w:rPr>
          <w:w w:val="110"/>
        </w:rPr>
        <w:t>do</w:t>
      </w:r>
      <w:r>
        <w:rPr>
          <w:spacing w:val="-3"/>
          <w:w w:val="110"/>
        </w:rPr>
        <w:t> </w:t>
      </w:r>
      <w:r>
        <w:rPr>
          <w:w w:val="110"/>
        </w:rPr>
        <w:t>Sul</w:t>
      </w:r>
      <w:r>
        <w:rPr>
          <w:spacing w:val="-3"/>
          <w:w w:val="110"/>
        </w:rPr>
        <w:t> </w:t>
      </w:r>
      <w:r>
        <w:rPr>
          <w:w w:val="110"/>
        </w:rPr>
        <w:t>(</w:t>
      </w:r>
      <w:hyperlink w:history="true" w:anchor="_bookmark4">
        <w:r>
          <w:rPr>
            <w:color w:val="2196D1"/>
            <w:w w:val="110"/>
          </w:rPr>
          <w:t>Fig.</w:t>
        </w:r>
        <w:r>
          <w:rPr>
            <w:color w:val="2196D1"/>
            <w:spacing w:val="-3"/>
            <w:w w:val="110"/>
          </w:rPr>
          <w:t> </w:t>
        </w:r>
        <w:r>
          <w:rPr>
            <w:color w:val="2196D1"/>
            <w:w w:val="110"/>
          </w:rPr>
          <w:t>1</w:t>
        </w:r>
      </w:hyperlink>
      <w:r>
        <w:rPr>
          <w:w w:val="110"/>
        </w:rPr>
        <w:t>),</w:t>
      </w:r>
      <w:r>
        <w:rPr>
          <w:spacing w:val="-4"/>
          <w:w w:val="110"/>
        </w:rPr>
        <w:t> </w:t>
      </w:r>
      <w:r>
        <w:rPr>
          <w:w w:val="110"/>
        </w:rPr>
        <w:t>with</w:t>
      </w:r>
      <w:r>
        <w:rPr>
          <w:spacing w:val="-3"/>
          <w:w w:val="110"/>
        </w:rPr>
        <w:t> </w:t>
      </w:r>
      <w:r>
        <w:rPr>
          <w:w w:val="110"/>
        </w:rPr>
        <w:t>an</w:t>
      </w:r>
      <w:r>
        <w:rPr>
          <w:spacing w:val="-2"/>
          <w:w w:val="110"/>
        </w:rPr>
        <w:t> </w:t>
      </w:r>
      <w:r>
        <w:rPr>
          <w:w w:val="110"/>
        </w:rPr>
        <w:t>area</w:t>
      </w:r>
      <w:r>
        <w:rPr>
          <w:spacing w:val="-3"/>
          <w:w w:val="110"/>
        </w:rPr>
        <w:t> </w:t>
      </w:r>
      <w:r>
        <w:rPr>
          <w:w w:val="110"/>
        </w:rPr>
        <w:t>of</w:t>
      </w:r>
      <w:r>
        <w:rPr>
          <w:spacing w:val="-3"/>
          <w:w w:val="110"/>
        </w:rPr>
        <w:t> </w:t>
      </w:r>
      <w:r>
        <w:rPr>
          <w:w w:val="110"/>
        </w:rPr>
        <w:t>576</w:t>
      </w:r>
      <w:r>
        <w:rPr>
          <w:spacing w:val="-4"/>
          <w:w w:val="110"/>
        </w:rPr>
        <w:t> </w:t>
      </w:r>
      <w:r>
        <w:rPr>
          <w:w w:val="110"/>
        </w:rPr>
        <w:t>000 km</w:t>
      </w:r>
      <w:r>
        <w:rPr>
          <w:w w:val="110"/>
          <w:vertAlign w:val="superscript"/>
        </w:rPr>
        <w:t>2</w:t>
      </w:r>
      <w:r>
        <w:rPr>
          <w:w w:val="110"/>
          <w:vertAlign w:val="baseline"/>
        </w:rPr>
        <w:t> (roughly</w:t>
      </w:r>
      <w:r>
        <w:rPr>
          <w:w w:val="110"/>
          <w:vertAlign w:val="baseline"/>
        </w:rPr>
        <w:t> 7.2%</w:t>
      </w:r>
      <w:r>
        <w:rPr>
          <w:w w:val="110"/>
          <w:vertAlign w:val="baseline"/>
        </w:rPr>
        <w:t> of</w:t>
      </w:r>
      <w:r>
        <w:rPr>
          <w:w w:val="110"/>
          <w:vertAlign w:val="baseline"/>
        </w:rPr>
        <w:t> the</w:t>
      </w:r>
      <w:r>
        <w:rPr>
          <w:w w:val="110"/>
          <w:vertAlign w:val="baseline"/>
        </w:rPr>
        <w:t> Brazilian</w:t>
      </w:r>
      <w:r>
        <w:rPr>
          <w:w w:val="110"/>
          <w:vertAlign w:val="baseline"/>
        </w:rPr>
        <w:t> territory),</w:t>
      </w:r>
      <w:r>
        <w:rPr>
          <w:w w:val="110"/>
          <w:vertAlign w:val="baseline"/>
        </w:rPr>
        <w:t> is</w:t>
      </w:r>
      <w:r>
        <w:rPr>
          <w:w w:val="110"/>
          <w:vertAlign w:val="baseline"/>
        </w:rPr>
        <w:t> one</w:t>
      </w:r>
      <w:r>
        <w:rPr>
          <w:w w:val="110"/>
          <w:vertAlign w:val="baseline"/>
        </w:rPr>
        <w:t> of</w:t>
      </w:r>
      <w:r>
        <w:rPr>
          <w:w w:val="110"/>
          <w:vertAlign w:val="baseline"/>
        </w:rPr>
        <w:t> the</w:t>
      </w:r>
      <w:r>
        <w:rPr>
          <w:w w:val="110"/>
          <w:vertAlign w:val="baseline"/>
        </w:rPr>
        <w:t> most important regions for the Brazilian economy. Agriculture is one of the </w:t>
      </w:r>
      <w:r>
        <w:rPr>
          <w:vertAlign w:val="baseline"/>
        </w:rPr>
        <w:t>main economic activities in the region and as such is strongly affected by</w:t>
      </w:r>
      <w:r>
        <w:rPr>
          <w:w w:val="110"/>
          <w:vertAlign w:val="baseline"/>
        </w:rPr>
        <w:t> extreme</w:t>
      </w:r>
      <w:r>
        <w:rPr>
          <w:spacing w:val="-11"/>
          <w:w w:val="110"/>
          <w:vertAlign w:val="baseline"/>
        </w:rPr>
        <w:t> </w:t>
      </w:r>
      <w:r>
        <w:rPr>
          <w:w w:val="110"/>
          <w:vertAlign w:val="baseline"/>
        </w:rPr>
        <w:t>weather</w:t>
      </w:r>
      <w:r>
        <w:rPr>
          <w:spacing w:val="-11"/>
          <w:w w:val="110"/>
          <w:vertAlign w:val="baseline"/>
        </w:rPr>
        <w:t> </w:t>
      </w:r>
      <w:r>
        <w:rPr>
          <w:w w:val="110"/>
          <w:vertAlign w:val="baseline"/>
        </w:rPr>
        <w:t>events,</w:t>
      </w:r>
      <w:r>
        <w:rPr>
          <w:spacing w:val="-11"/>
          <w:w w:val="110"/>
          <w:vertAlign w:val="baseline"/>
        </w:rPr>
        <w:t> </w:t>
      </w:r>
      <w:r>
        <w:rPr>
          <w:w w:val="110"/>
          <w:vertAlign w:val="baseline"/>
        </w:rPr>
        <w:t>like</w:t>
      </w:r>
      <w:r>
        <w:rPr>
          <w:spacing w:val="-11"/>
          <w:w w:val="110"/>
          <w:vertAlign w:val="baseline"/>
        </w:rPr>
        <w:t> </w:t>
      </w:r>
      <w:r>
        <w:rPr>
          <w:w w:val="110"/>
          <w:vertAlign w:val="baseline"/>
        </w:rPr>
        <w:t>intense</w:t>
      </w:r>
      <w:r>
        <w:rPr>
          <w:spacing w:val="-11"/>
          <w:w w:val="110"/>
          <w:vertAlign w:val="baseline"/>
        </w:rPr>
        <w:t> </w:t>
      </w:r>
      <w:r>
        <w:rPr>
          <w:w w:val="110"/>
          <w:vertAlign w:val="baseline"/>
        </w:rPr>
        <w:t>cold</w:t>
      </w:r>
      <w:r>
        <w:rPr>
          <w:spacing w:val="-11"/>
          <w:w w:val="110"/>
          <w:vertAlign w:val="baseline"/>
        </w:rPr>
        <w:t> </w:t>
      </w:r>
      <w:r>
        <w:rPr>
          <w:w w:val="110"/>
          <w:vertAlign w:val="baseline"/>
        </w:rPr>
        <w:t>waves</w:t>
      </w:r>
      <w:r>
        <w:rPr>
          <w:spacing w:val="-11"/>
          <w:w w:val="110"/>
          <w:vertAlign w:val="baseline"/>
        </w:rPr>
        <w:t> </w:t>
      </w:r>
      <w:r>
        <w:rPr>
          <w:w w:val="110"/>
          <w:vertAlign w:val="baseline"/>
        </w:rPr>
        <w:t>(</w:t>
      </w:r>
      <w:hyperlink w:history="true" w:anchor="_bookmark65">
        <w:r>
          <w:rPr>
            <w:color w:val="2196D1"/>
            <w:w w:val="110"/>
            <w:vertAlign w:val="baseline"/>
          </w:rPr>
          <w:t>Marengo</w:t>
        </w:r>
        <w:r>
          <w:rPr>
            <w:color w:val="2196D1"/>
            <w:spacing w:val="-11"/>
            <w:w w:val="110"/>
            <w:vertAlign w:val="baseline"/>
          </w:rPr>
          <w:t> </w:t>
        </w:r>
        <w:r>
          <w:rPr>
            <w:color w:val="2196D1"/>
            <w:w w:val="110"/>
            <w:vertAlign w:val="baseline"/>
          </w:rPr>
          <w:t>and</w:t>
        </w:r>
        <w:r>
          <w:rPr>
            <w:color w:val="2196D1"/>
            <w:spacing w:val="-11"/>
            <w:w w:val="110"/>
            <w:vertAlign w:val="baseline"/>
          </w:rPr>
          <w:t> </w:t>
        </w:r>
        <w:r>
          <w:rPr>
            <w:color w:val="2196D1"/>
            <w:w w:val="110"/>
            <w:vertAlign w:val="baseline"/>
          </w:rPr>
          <w:t>Camargo</w:t>
        </w:r>
      </w:hyperlink>
      <w:r>
        <w:rPr>
          <w:color w:val="2196D1"/>
          <w:w w:val="110"/>
          <w:vertAlign w:val="baseline"/>
        </w:rPr>
        <w:t> </w:t>
      </w:r>
      <w:hyperlink w:history="true" w:anchor="_bookmark65">
        <w:r>
          <w:rPr>
            <w:color w:val="2196D1"/>
            <w:w w:val="110"/>
            <w:vertAlign w:val="baseline"/>
          </w:rPr>
          <w:t>2008</w:t>
        </w:r>
      </w:hyperlink>
      <w:r>
        <w:rPr>
          <w:w w:val="110"/>
          <w:vertAlign w:val="baseline"/>
        </w:rPr>
        <w:t>).</w:t>
      </w:r>
      <w:r>
        <w:rPr>
          <w:spacing w:val="-1"/>
          <w:w w:val="110"/>
          <w:vertAlign w:val="baseline"/>
        </w:rPr>
        <w:t> </w:t>
      </w:r>
      <w:r>
        <w:rPr>
          <w:w w:val="110"/>
          <w:vertAlign w:val="baseline"/>
        </w:rPr>
        <w:t>The</w:t>
      </w:r>
      <w:r>
        <w:rPr>
          <w:spacing w:val="-1"/>
          <w:w w:val="110"/>
          <w:vertAlign w:val="baseline"/>
        </w:rPr>
        <w:t> </w:t>
      </w:r>
      <w:r>
        <w:rPr>
          <w:w w:val="110"/>
          <w:vertAlign w:val="baseline"/>
        </w:rPr>
        <w:t>subtropical</w:t>
      </w:r>
      <w:r>
        <w:rPr>
          <w:spacing w:val="-2"/>
          <w:w w:val="110"/>
          <w:vertAlign w:val="baseline"/>
        </w:rPr>
        <w:t> </w:t>
      </w:r>
      <w:r>
        <w:rPr>
          <w:w w:val="110"/>
          <w:vertAlign w:val="baseline"/>
        </w:rPr>
        <w:t>climate</w:t>
      </w:r>
      <w:r>
        <w:rPr>
          <w:spacing w:val="-1"/>
          <w:w w:val="110"/>
          <w:vertAlign w:val="baseline"/>
        </w:rPr>
        <w:t> </w:t>
      </w:r>
      <w:r>
        <w:rPr>
          <w:w w:val="110"/>
          <w:vertAlign w:val="baseline"/>
        </w:rPr>
        <w:t>is</w:t>
      </w:r>
      <w:r>
        <w:rPr>
          <w:spacing w:val="-2"/>
          <w:w w:val="110"/>
          <w:vertAlign w:val="baseline"/>
        </w:rPr>
        <w:t> </w:t>
      </w:r>
      <w:r>
        <w:rPr>
          <w:w w:val="110"/>
          <w:vertAlign w:val="baseline"/>
        </w:rPr>
        <w:t>present</w:t>
      </w:r>
      <w:r>
        <w:rPr>
          <w:spacing w:val="-2"/>
          <w:w w:val="110"/>
          <w:vertAlign w:val="baseline"/>
        </w:rPr>
        <w:t> </w:t>
      </w:r>
      <w:r>
        <w:rPr>
          <w:w w:val="110"/>
          <w:vertAlign w:val="baseline"/>
        </w:rPr>
        <w:t>throughout</w:t>
      </w:r>
      <w:r>
        <w:rPr>
          <w:spacing w:val="-1"/>
          <w:w w:val="110"/>
          <w:vertAlign w:val="baseline"/>
        </w:rPr>
        <w:t> </w:t>
      </w:r>
      <w:r>
        <w:rPr>
          <w:w w:val="110"/>
          <w:vertAlign w:val="baseline"/>
        </w:rPr>
        <w:t>the</w:t>
      </w:r>
      <w:r>
        <w:rPr>
          <w:spacing w:val="-2"/>
          <w:w w:val="110"/>
          <w:vertAlign w:val="baseline"/>
        </w:rPr>
        <w:t> </w:t>
      </w:r>
      <w:r>
        <w:rPr>
          <w:w w:val="110"/>
          <w:vertAlign w:val="baseline"/>
        </w:rPr>
        <w:t>region,</w:t>
      </w:r>
      <w:r>
        <w:rPr>
          <w:spacing w:val="-2"/>
          <w:w w:val="110"/>
          <w:vertAlign w:val="baseline"/>
        </w:rPr>
        <w:t> </w:t>
      </w:r>
      <w:r>
        <w:rPr>
          <w:w w:val="110"/>
          <w:vertAlign w:val="baseline"/>
        </w:rPr>
        <w:t>except in</w:t>
      </w:r>
      <w:r>
        <w:rPr>
          <w:spacing w:val="-5"/>
          <w:w w:val="110"/>
          <w:vertAlign w:val="baseline"/>
        </w:rPr>
        <w:t> </w:t>
      </w:r>
      <w:r>
        <w:rPr>
          <w:w w:val="110"/>
          <w:vertAlign w:val="baseline"/>
        </w:rPr>
        <w:t>the</w:t>
      </w:r>
      <w:r>
        <w:rPr>
          <w:spacing w:val="-6"/>
          <w:w w:val="110"/>
          <w:vertAlign w:val="baseline"/>
        </w:rPr>
        <w:t> </w:t>
      </w:r>
      <w:r>
        <w:rPr>
          <w:w w:val="110"/>
          <w:vertAlign w:val="baseline"/>
        </w:rPr>
        <w:t>extreme</w:t>
      </w:r>
      <w:r>
        <w:rPr>
          <w:spacing w:val="-5"/>
          <w:w w:val="110"/>
          <w:vertAlign w:val="baseline"/>
        </w:rPr>
        <w:t> </w:t>
      </w:r>
      <w:r>
        <w:rPr>
          <w:w w:val="110"/>
          <w:vertAlign w:val="baseline"/>
        </w:rPr>
        <w:t>north</w:t>
      </w:r>
      <w:r>
        <w:rPr>
          <w:spacing w:val="-5"/>
          <w:w w:val="110"/>
          <w:vertAlign w:val="baseline"/>
        </w:rPr>
        <w:t> </w:t>
      </w:r>
      <w:r>
        <w:rPr>
          <w:w w:val="110"/>
          <w:vertAlign w:val="baseline"/>
        </w:rPr>
        <w:t>of</w:t>
      </w:r>
      <w:r>
        <w:rPr>
          <w:spacing w:val="-6"/>
          <w:w w:val="110"/>
          <w:vertAlign w:val="baseline"/>
        </w:rPr>
        <w:t> </w:t>
      </w:r>
      <w:r>
        <w:rPr>
          <w:w w:val="110"/>
          <w:vertAlign w:val="baseline"/>
        </w:rPr>
        <w:t>Paran</w:t>
      </w:r>
      <w:r>
        <w:rPr>
          <w:rFonts w:ascii="Georgia" w:hAnsi="Georgia"/>
          <w:w w:val="110"/>
          <w:position w:val="1"/>
          <w:vertAlign w:val="baseline"/>
        </w:rPr>
        <w:t>´</w:t>
      </w:r>
      <w:r>
        <w:rPr>
          <w:w w:val="110"/>
          <w:vertAlign w:val="baseline"/>
        </w:rPr>
        <w:t>a</w:t>
      </w:r>
      <w:r>
        <w:rPr>
          <w:spacing w:val="-6"/>
          <w:w w:val="110"/>
          <w:vertAlign w:val="baseline"/>
        </w:rPr>
        <w:t> </w:t>
      </w:r>
      <w:r>
        <w:rPr>
          <w:w w:val="110"/>
          <w:vertAlign w:val="baseline"/>
        </w:rPr>
        <w:t>(</w:t>
      </w:r>
      <w:hyperlink w:history="true" w:anchor="_bookmark29">
        <w:r>
          <w:rPr>
            <w:color w:val="2196D1"/>
            <w:w w:val="110"/>
            <w:vertAlign w:val="baseline"/>
          </w:rPr>
          <w:t>Alvares</w:t>
        </w:r>
        <w:r>
          <w:rPr>
            <w:color w:val="2196D1"/>
            <w:spacing w:val="-6"/>
            <w:w w:val="110"/>
            <w:vertAlign w:val="baseline"/>
          </w:rPr>
          <w:t> </w:t>
        </w:r>
        <w:r>
          <w:rPr>
            <w:color w:val="2196D1"/>
            <w:w w:val="110"/>
            <w:vertAlign w:val="baseline"/>
          </w:rPr>
          <w:t>et</w:t>
        </w:r>
        <w:r>
          <w:rPr>
            <w:color w:val="2196D1"/>
            <w:spacing w:val="-5"/>
            <w:w w:val="110"/>
            <w:vertAlign w:val="baseline"/>
          </w:rPr>
          <w:t> </w:t>
        </w:r>
        <w:r>
          <w:rPr>
            <w:color w:val="2196D1"/>
            <w:w w:val="110"/>
            <w:vertAlign w:val="baseline"/>
          </w:rPr>
          <w:t>al.,</w:t>
        </w:r>
        <w:r>
          <w:rPr>
            <w:color w:val="2196D1"/>
            <w:spacing w:val="-6"/>
            <w:w w:val="110"/>
            <w:vertAlign w:val="baseline"/>
          </w:rPr>
          <w:t> </w:t>
        </w:r>
        <w:r>
          <w:rPr>
            <w:color w:val="2196D1"/>
            <w:w w:val="110"/>
            <w:vertAlign w:val="baseline"/>
          </w:rPr>
          <w:t>2013</w:t>
        </w:r>
      </w:hyperlink>
      <w:r>
        <w:rPr>
          <w:w w:val="110"/>
          <w:vertAlign w:val="baseline"/>
        </w:rPr>
        <w:t>).</w:t>
      </w:r>
      <w:r>
        <w:rPr>
          <w:spacing w:val="-6"/>
          <w:w w:val="110"/>
          <w:vertAlign w:val="baseline"/>
        </w:rPr>
        <w:t> </w:t>
      </w:r>
      <w:r>
        <w:rPr>
          <w:w w:val="110"/>
          <w:vertAlign w:val="baseline"/>
        </w:rPr>
        <w:t>This</w:t>
      </w:r>
      <w:r>
        <w:rPr>
          <w:spacing w:val="-5"/>
          <w:w w:val="110"/>
          <w:vertAlign w:val="baseline"/>
        </w:rPr>
        <w:t> </w:t>
      </w:r>
      <w:r>
        <w:rPr>
          <w:w w:val="110"/>
          <w:vertAlign w:val="baseline"/>
        </w:rPr>
        <w:t>type</w:t>
      </w:r>
      <w:r>
        <w:rPr>
          <w:spacing w:val="-5"/>
          <w:w w:val="110"/>
          <w:vertAlign w:val="baseline"/>
        </w:rPr>
        <w:t> </w:t>
      </w:r>
      <w:r>
        <w:rPr>
          <w:w w:val="110"/>
          <w:vertAlign w:val="baseline"/>
        </w:rPr>
        <w:t>of</w:t>
      </w:r>
      <w:r>
        <w:rPr>
          <w:spacing w:val="-6"/>
          <w:w w:val="110"/>
          <w:vertAlign w:val="baseline"/>
        </w:rPr>
        <w:t> </w:t>
      </w:r>
      <w:r>
        <w:rPr>
          <w:w w:val="110"/>
          <w:vertAlign w:val="baseline"/>
        </w:rPr>
        <w:t>con- dition</w:t>
      </w:r>
      <w:r>
        <w:rPr>
          <w:w w:val="110"/>
          <w:vertAlign w:val="baseline"/>
        </w:rPr>
        <w:t> has</w:t>
      </w:r>
      <w:r>
        <w:rPr>
          <w:w w:val="110"/>
          <w:vertAlign w:val="baseline"/>
        </w:rPr>
        <w:t> four</w:t>
      </w:r>
      <w:r>
        <w:rPr>
          <w:w w:val="110"/>
          <w:vertAlign w:val="baseline"/>
        </w:rPr>
        <w:t> well-defined</w:t>
      </w:r>
      <w:r>
        <w:rPr>
          <w:w w:val="110"/>
          <w:vertAlign w:val="baseline"/>
        </w:rPr>
        <w:t> seasons:</w:t>
      </w:r>
      <w:r>
        <w:rPr>
          <w:w w:val="110"/>
          <w:vertAlign w:val="baseline"/>
        </w:rPr>
        <w:t> hot</w:t>
      </w:r>
      <w:r>
        <w:rPr>
          <w:w w:val="110"/>
          <w:vertAlign w:val="baseline"/>
        </w:rPr>
        <w:t> summers,</w:t>
      </w:r>
      <w:r>
        <w:rPr>
          <w:w w:val="110"/>
          <w:vertAlign w:val="baseline"/>
        </w:rPr>
        <w:t> harsh</w:t>
      </w:r>
      <w:r>
        <w:rPr>
          <w:w w:val="110"/>
          <w:vertAlign w:val="baseline"/>
        </w:rPr>
        <w:t> winters</w:t>
      </w:r>
      <w:r>
        <w:rPr>
          <w:w w:val="110"/>
          <w:vertAlign w:val="baseline"/>
        </w:rPr>
        <w:t> and well-distributed rainfall throughout the year. As there is a great varia- tion</w:t>
      </w:r>
      <w:r>
        <w:rPr>
          <w:w w:val="110"/>
          <w:vertAlign w:val="baseline"/>
        </w:rPr>
        <w:t> in</w:t>
      </w:r>
      <w:r>
        <w:rPr>
          <w:w w:val="110"/>
          <w:vertAlign w:val="baseline"/>
        </w:rPr>
        <w:t> temperature</w:t>
      </w:r>
      <w:r>
        <w:rPr>
          <w:w w:val="110"/>
          <w:vertAlign w:val="baseline"/>
        </w:rPr>
        <w:t> throughout the</w:t>
      </w:r>
      <w:r>
        <w:rPr>
          <w:w w:val="110"/>
          <w:vertAlign w:val="baseline"/>
        </w:rPr>
        <w:t> year, the</w:t>
      </w:r>
      <w:r>
        <w:rPr>
          <w:w w:val="110"/>
          <w:vertAlign w:val="baseline"/>
        </w:rPr>
        <w:t> Southern</w:t>
      </w:r>
      <w:r>
        <w:rPr>
          <w:w w:val="110"/>
          <w:vertAlign w:val="baseline"/>
        </w:rPr>
        <w:t> region has the highest</w:t>
      </w:r>
      <w:r>
        <w:rPr>
          <w:w w:val="110"/>
          <w:vertAlign w:val="baseline"/>
        </w:rPr>
        <w:t> range</w:t>
      </w:r>
      <w:r>
        <w:rPr>
          <w:w w:val="110"/>
          <w:vertAlign w:val="baseline"/>
        </w:rPr>
        <w:t> in</w:t>
      </w:r>
      <w:r>
        <w:rPr>
          <w:w w:val="110"/>
          <w:vertAlign w:val="baseline"/>
        </w:rPr>
        <w:t> seasonal</w:t>
      </w:r>
      <w:r>
        <w:rPr>
          <w:w w:val="110"/>
          <w:vertAlign w:val="baseline"/>
        </w:rPr>
        <w:t> thermal</w:t>
      </w:r>
      <w:r>
        <w:rPr>
          <w:w w:val="110"/>
          <w:vertAlign w:val="baseline"/>
        </w:rPr>
        <w:t> amplitude</w:t>
      </w:r>
      <w:r>
        <w:rPr>
          <w:w w:val="110"/>
          <w:vertAlign w:val="baseline"/>
        </w:rPr>
        <w:t> among</w:t>
      </w:r>
      <w:r>
        <w:rPr>
          <w:w w:val="110"/>
          <w:vertAlign w:val="baseline"/>
        </w:rPr>
        <w:t> all</w:t>
      </w:r>
      <w:r>
        <w:rPr>
          <w:w w:val="110"/>
          <w:vertAlign w:val="baseline"/>
        </w:rPr>
        <w:t> Brazilian</w:t>
      </w:r>
      <w:r>
        <w:rPr>
          <w:w w:val="110"/>
          <w:vertAlign w:val="baseline"/>
        </w:rPr>
        <w:t> re- gions.</w:t>
      </w:r>
      <w:r>
        <w:rPr>
          <w:w w:val="110"/>
          <w:vertAlign w:val="baseline"/>
        </w:rPr>
        <w:t> In</w:t>
      </w:r>
      <w:r>
        <w:rPr>
          <w:w w:val="110"/>
          <w:vertAlign w:val="baseline"/>
        </w:rPr>
        <w:t> winter,</w:t>
      </w:r>
      <w:r>
        <w:rPr>
          <w:w w:val="110"/>
          <w:vertAlign w:val="baseline"/>
        </w:rPr>
        <w:t> polar</w:t>
      </w:r>
      <w:r>
        <w:rPr>
          <w:w w:val="110"/>
          <w:vertAlign w:val="baseline"/>
        </w:rPr>
        <w:t> air</w:t>
      </w:r>
      <w:r>
        <w:rPr>
          <w:w w:val="110"/>
          <w:vertAlign w:val="baseline"/>
        </w:rPr>
        <w:t> masses</w:t>
      </w:r>
      <w:r>
        <w:rPr>
          <w:w w:val="110"/>
          <w:vertAlign w:val="baseline"/>
        </w:rPr>
        <w:t> often</w:t>
      </w:r>
      <w:r>
        <w:rPr>
          <w:w w:val="110"/>
          <w:vertAlign w:val="baseline"/>
        </w:rPr>
        <w:t> occur</w:t>
      </w:r>
      <w:r>
        <w:rPr>
          <w:w w:val="110"/>
          <w:vertAlign w:val="baseline"/>
        </w:rPr>
        <w:t> in</w:t>
      </w:r>
      <w:r>
        <w:rPr>
          <w:w w:val="110"/>
          <w:vertAlign w:val="baseline"/>
        </w:rPr>
        <w:t> the</w:t>
      </w:r>
      <w:r>
        <w:rPr>
          <w:w w:val="110"/>
          <w:vertAlign w:val="baseline"/>
        </w:rPr>
        <w:t> region,</w:t>
      </w:r>
      <w:r>
        <w:rPr>
          <w:w w:val="110"/>
          <w:vertAlign w:val="baseline"/>
        </w:rPr>
        <w:t> causing considerable temperature drops, leading to numerous frost cases in all the</w:t>
      </w:r>
      <w:r>
        <w:rPr>
          <w:spacing w:val="-10"/>
          <w:w w:val="110"/>
          <w:vertAlign w:val="baseline"/>
        </w:rPr>
        <w:t> </w:t>
      </w:r>
      <w:r>
        <w:rPr>
          <w:w w:val="110"/>
          <w:vertAlign w:val="baseline"/>
        </w:rPr>
        <w:t>three</w:t>
      </w:r>
      <w:r>
        <w:rPr>
          <w:spacing w:val="-11"/>
          <w:w w:val="110"/>
          <w:vertAlign w:val="baseline"/>
        </w:rPr>
        <w:t> </w:t>
      </w:r>
      <w:r>
        <w:rPr>
          <w:w w:val="110"/>
          <w:vertAlign w:val="baseline"/>
        </w:rPr>
        <w:t>states.</w:t>
      </w:r>
      <w:r>
        <w:rPr>
          <w:spacing w:val="-11"/>
          <w:w w:val="110"/>
          <w:vertAlign w:val="baseline"/>
        </w:rPr>
        <w:t> </w:t>
      </w:r>
      <w:r>
        <w:rPr>
          <w:w w:val="110"/>
          <w:vertAlign w:val="baseline"/>
        </w:rPr>
        <w:t>The</w:t>
      </w:r>
      <w:r>
        <w:rPr>
          <w:spacing w:val="-10"/>
          <w:w w:val="110"/>
          <w:vertAlign w:val="baseline"/>
        </w:rPr>
        <w:t> </w:t>
      </w:r>
      <w:r>
        <w:rPr>
          <w:w w:val="110"/>
          <w:vertAlign w:val="baseline"/>
        </w:rPr>
        <w:t>orography</w:t>
      </w:r>
      <w:r>
        <w:rPr>
          <w:spacing w:val="-10"/>
          <w:w w:val="110"/>
          <w:vertAlign w:val="baseline"/>
        </w:rPr>
        <w:t> </w:t>
      </w:r>
      <w:r>
        <w:rPr>
          <w:w w:val="110"/>
          <w:vertAlign w:val="baseline"/>
        </w:rPr>
        <w:t>of</w:t>
      </w:r>
      <w:r>
        <w:rPr>
          <w:spacing w:val="-10"/>
          <w:w w:val="110"/>
          <w:vertAlign w:val="baseline"/>
        </w:rPr>
        <w:t> </w:t>
      </w:r>
      <w:r>
        <w:rPr>
          <w:w w:val="110"/>
          <w:vertAlign w:val="baseline"/>
        </w:rPr>
        <w:t>the</w:t>
      </w:r>
      <w:r>
        <w:rPr>
          <w:spacing w:val="-11"/>
          <w:w w:val="110"/>
          <w:vertAlign w:val="baseline"/>
        </w:rPr>
        <w:t> </w:t>
      </w:r>
      <w:r>
        <w:rPr>
          <w:w w:val="110"/>
          <w:vertAlign w:val="baseline"/>
        </w:rPr>
        <w:t>southern</w:t>
      </w:r>
      <w:r>
        <w:rPr>
          <w:spacing w:val="-11"/>
          <w:w w:val="110"/>
          <w:vertAlign w:val="baseline"/>
        </w:rPr>
        <w:t> </w:t>
      </w:r>
      <w:r>
        <w:rPr>
          <w:w w:val="110"/>
          <w:vertAlign w:val="baseline"/>
        </w:rPr>
        <w:t>region</w:t>
      </w:r>
      <w:r>
        <w:rPr>
          <w:spacing w:val="-10"/>
          <w:w w:val="110"/>
          <w:vertAlign w:val="baseline"/>
        </w:rPr>
        <w:t> </w:t>
      </w:r>
      <w:r>
        <w:rPr>
          <w:w w:val="110"/>
          <w:vertAlign w:val="baseline"/>
        </w:rPr>
        <w:t>decreases</w:t>
      </w:r>
      <w:r>
        <w:rPr>
          <w:spacing w:val="-10"/>
          <w:w w:val="110"/>
          <w:vertAlign w:val="baseline"/>
        </w:rPr>
        <w:t> </w:t>
      </w:r>
      <w:r>
        <w:rPr>
          <w:w w:val="110"/>
          <w:vertAlign w:val="baseline"/>
        </w:rPr>
        <w:t>towards the</w:t>
      </w:r>
      <w:r>
        <w:rPr>
          <w:w w:val="110"/>
          <w:vertAlign w:val="baseline"/>
        </w:rPr>
        <w:t> interior</w:t>
      </w:r>
      <w:r>
        <w:rPr>
          <w:w w:val="110"/>
          <w:vertAlign w:val="baseline"/>
        </w:rPr>
        <w:t> of</w:t>
      </w:r>
      <w:r>
        <w:rPr>
          <w:w w:val="110"/>
          <w:vertAlign w:val="baseline"/>
        </w:rPr>
        <w:t> the</w:t>
      </w:r>
      <w:r>
        <w:rPr>
          <w:w w:val="110"/>
          <w:vertAlign w:val="baseline"/>
        </w:rPr>
        <w:t> continent</w:t>
      </w:r>
      <w:r>
        <w:rPr>
          <w:w w:val="110"/>
          <w:vertAlign w:val="baseline"/>
        </w:rPr>
        <w:t> (east-west</w:t>
      </w:r>
      <w:r>
        <w:rPr>
          <w:w w:val="110"/>
          <w:vertAlign w:val="baseline"/>
        </w:rPr>
        <w:t> direction).</w:t>
      </w:r>
      <w:r>
        <w:rPr>
          <w:w w:val="110"/>
          <w:vertAlign w:val="baseline"/>
        </w:rPr>
        <w:t> As</w:t>
      </w:r>
      <w:r>
        <w:rPr>
          <w:w w:val="110"/>
          <w:vertAlign w:val="baseline"/>
        </w:rPr>
        <w:t> a</w:t>
      </w:r>
      <w:r>
        <w:rPr>
          <w:w w:val="110"/>
          <w:vertAlign w:val="baseline"/>
        </w:rPr>
        <w:t> result,</w:t>
      </w:r>
      <w:r>
        <w:rPr>
          <w:w w:val="110"/>
          <w:vertAlign w:val="baseline"/>
        </w:rPr>
        <w:t> some rivers</w:t>
      </w:r>
      <w:r>
        <w:rPr>
          <w:w w:val="110"/>
          <w:vertAlign w:val="baseline"/>
        </w:rPr>
        <w:t> that</w:t>
      </w:r>
      <w:r>
        <w:rPr>
          <w:w w:val="110"/>
          <w:vertAlign w:val="baseline"/>
        </w:rPr>
        <w:t> are</w:t>
      </w:r>
      <w:r>
        <w:rPr>
          <w:w w:val="110"/>
          <w:vertAlign w:val="baseline"/>
        </w:rPr>
        <w:t> born</w:t>
      </w:r>
      <w:r>
        <w:rPr>
          <w:w w:val="110"/>
          <w:vertAlign w:val="baseline"/>
        </w:rPr>
        <w:t> near</w:t>
      </w:r>
      <w:r>
        <w:rPr>
          <w:w w:val="110"/>
          <w:vertAlign w:val="baseline"/>
        </w:rPr>
        <w:t> the</w:t>
      </w:r>
      <w:r>
        <w:rPr>
          <w:w w:val="110"/>
          <w:vertAlign w:val="baseline"/>
        </w:rPr>
        <w:t> ocean</w:t>
      </w:r>
      <w:r>
        <w:rPr>
          <w:w w:val="110"/>
          <w:vertAlign w:val="baseline"/>
        </w:rPr>
        <w:t> flow</w:t>
      </w:r>
      <w:r>
        <w:rPr>
          <w:w w:val="110"/>
          <w:vertAlign w:val="baseline"/>
        </w:rPr>
        <w:t> inland,</w:t>
      </w:r>
      <w:r>
        <w:rPr>
          <w:w w:val="110"/>
          <w:vertAlign w:val="baseline"/>
        </w:rPr>
        <w:t> emptying</w:t>
      </w:r>
      <w:r>
        <w:rPr>
          <w:w w:val="110"/>
          <w:vertAlign w:val="baseline"/>
        </w:rPr>
        <w:t> into</w:t>
      </w:r>
      <w:r>
        <w:rPr>
          <w:w w:val="110"/>
          <w:vertAlign w:val="baseline"/>
        </w:rPr>
        <w:t> other rivers.</w:t>
      </w:r>
      <w:r>
        <w:rPr>
          <w:w w:val="110"/>
          <w:vertAlign w:val="baseline"/>
        </w:rPr>
        <w:t> It</w:t>
      </w:r>
      <w:r>
        <w:rPr>
          <w:w w:val="110"/>
          <w:vertAlign w:val="baseline"/>
        </w:rPr>
        <w:t> is</w:t>
      </w:r>
      <w:r>
        <w:rPr>
          <w:w w:val="110"/>
          <w:vertAlign w:val="baseline"/>
        </w:rPr>
        <w:t> a</w:t>
      </w:r>
      <w:r>
        <w:rPr>
          <w:w w:val="110"/>
          <w:vertAlign w:val="baseline"/>
        </w:rPr>
        <w:t> region</w:t>
      </w:r>
      <w:r>
        <w:rPr>
          <w:w w:val="110"/>
          <w:vertAlign w:val="baseline"/>
        </w:rPr>
        <w:t> that</w:t>
      </w:r>
      <w:r>
        <w:rPr>
          <w:w w:val="110"/>
          <w:vertAlign w:val="baseline"/>
        </w:rPr>
        <w:t> consists</w:t>
      </w:r>
      <w:r>
        <w:rPr>
          <w:w w:val="110"/>
          <w:vertAlign w:val="baseline"/>
        </w:rPr>
        <w:t> of</w:t>
      </w:r>
      <w:r>
        <w:rPr>
          <w:w w:val="110"/>
          <w:vertAlign w:val="baseline"/>
        </w:rPr>
        <w:t> many</w:t>
      </w:r>
      <w:r>
        <w:rPr>
          <w:w w:val="110"/>
          <w:vertAlign w:val="baseline"/>
        </w:rPr>
        <w:t> plateaus</w:t>
      </w:r>
      <w:r>
        <w:rPr>
          <w:w w:val="110"/>
          <w:vertAlign w:val="baseline"/>
        </w:rPr>
        <w:t> with</w:t>
      </w:r>
      <w:r>
        <w:rPr>
          <w:w w:val="110"/>
          <w:vertAlign w:val="baseline"/>
        </w:rPr>
        <w:t> ancient geological</w:t>
      </w:r>
      <w:r>
        <w:rPr>
          <w:spacing w:val="-9"/>
          <w:w w:val="110"/>
          <w:vertAlign w:val="baseline"/>
        </w:rPr>
        <w:t> </w:t>
      </w:r>
      <w:r>
        <w:rPr>
          <w:w w:val="110"/>
          <w:vertAlign w:val="baseline"/>
        </w:rPr>
        <w:t>formations,</w:t>
      </w:r>
      <w:r>
        <w:rPr>
          <w:spacing w:val="-9"/>
          <w:w w:val="110"/>
          <w:vertAlign w:val="baseline"/>
        </w:rPr>
        <w:t> </w:t>
      </w:r>
      <w:r>
        <w:rPr>
          <w:w w:val="110"/>
          <w:vertAlign w:val="baseline"/>
        </w:rPr>
        <w:t>sedimentary</w:t>
      </w:r>
      <w:r>
        <w:rPr>
          <w:spacing w:val="-11"/>
          <w:w w:val="110"/>
          <w:vertAlign w:val="baseline"/>
        </w:rPr>
        <w:t> </w:t>
      </w:r>
      <w:r>
        <w:rPr>
          <w:w w:val="110"/>
          <w:vertAlign w:val="baseline"/>
        </w:rPr>
        <w:t>and</w:t>
      </w:r>
      <w:r>
        <w:rPr>
          <w:spacing w:val="-9"/>
          <w:w w:val="110"/>
          <w:vertAlign w:val="baseline"/>
        </w:rPr>
        <w:t> </w:t>
      </w:r>
      <w:r>
        <w:rPr>
          <w:w w:val="110"/>
          <w:vertAlign w:val="baseline"/>
        </w:rPr>
        <w:t>crystalline</w:t>
      </w:r>
      <w:r>
        <w:rPr>
          <w:spacing w:val="-10"/>
          <w:w w:val="110"/>
          <w:vertAlign w:val="baseline"/>
        </w:rPr>
        <w:t> </w:t>
      </w:r>
      <w:r>
        <w:rPr>
          <w:w w:val="110"/>
          <w:vertAlign w:val="baseline"/>
        </w:rPr>
        <w:t>terrains.</w:t>
      </w:r>
      <w:r>
        <w:rPr>
          <w:spacing w:val="-10"/>
          <w:w w:val="110"/>
          <w:vertAlign w:val="baseline"/>
        </w:rPr>
        <w:t> </w:t>
      </w:r>
      <w:r>
        <w:rPr>
          <w:w w:val="110"/>
          <w:vertAlign w:val="baseline"/>
        </w:rPr>
        <w:t>The</w:t>
      </w:r>
      <w:r>
        <w:rPr>
          <w:spacing w:val="-10"/>
          <w:w w:val="110"/>
          <w:vertAlign w:val="baseline"/>
        </w:rPr>
        <w:t> </w:t>
      </w:r>
      <w:r>
        <w:rPr>
          <w:w w:val="110"/>
          <w:vertAlign w:val="baseline"/>
        </w:rPr>
        <w:t>highest regions</w:t>
      </w:r>
      <w:r>
        <w:rPr>
          <w:w w:val="110"/>
          <w:vertAlign w:val="baseline"/>
        </w:rPr>
        <w:t> of</w:t>
      </w:r>
      <w:r>
        <w:rPr>
          <w:w w:val="110"/>
          <w:vertAlign w:val="baseline"/>
        </w:rPr>
        <w:t> the</w:t>
      </w:r>
      <w:r>
        <w:rPr>
          <w:w w:val="110"/>
          <w:vertAlign w:val="baseline"/>
        </w:rPr>
        <w:t> domain</w:t>
      </w:r>
      <w:r>
        <w:rPr>
          <w:w w:val="110"/>
          <w:vertAlign w:val="baseline"/>
        </w:rPr>
        <w:t> are</w:t>
      </w:r>
      <w:r>
        <w:rPr>
          <w:w w:val="110"/>
          <w:vertAlign w:val="baseline"/>
        </w:rPr>
        <w:t> found</w:t>
      </w:r>
      <w:r>
        <w:rPr>
          <w:w w:val="110"/>
          <w:vertAlign w:val="baseline"/>
        </w:rPr>
        <w:t> in</w:t>
      </w:r>
      <w:r>
        <w:rPr>
          <w:w w:val="110"/>
          <w:vertAlign w:val="baseline"/>
        </w:rPr>
        <w:t> the</w:t>
      </w:r>
      <w:r>
        <w:rPr>
          <w:w w:val="110"/>
          <w:vertAlign w:val="baseline"/>
        </w:rPr>
        <w:t> mountains</w:t>
      </w:r>
      <w:r>
        <w:rPr>
          <w:w w:val="110"/>
          <w:vertAlign w:val="baseline"/>
        </w:rPr>
        <w:t> of</w:t>
      </w:r>
      <w:r>
        <w:rPr>
          <w:w w:val="110"/>
          <w:vertAlign w:val="baseline"/>
        </w:rPr>
        <w:t> Santa</w:t>
      </w:r>
      <w:r>
        <w:rPr>
          <w:w w:val="110"/>
          <w:vertAlign w:val="baseline"/>
        </w:rPr>
        <w:t> Catarina, where altitudes reach around 1800 m.</w:t>
      </w:r>
    </w:p>
    <w:p>
      <w:pPr>
        <w:pStyle w:val="BodyText"/>
        <w:spacing w:before="43"/>
      </w:pPr>
    </w:p>
    <w:p>
      <w:pPr>
        <w:pStyle w:val="ListParagraph"/>
        <w:numPr>
          <w:ilvl w:val="1"/>
          <w:numId w:val="1"/>
        </w:numPr>
        <w:tabs>
          <w:tab w:pos="476" w:val="left" w:leader="none"/>
        </w:tabs>
        <w:spacing w:line="240" w:lineRule="auto" w:before="0" w:after="0"/>
        <w:ind w:left="476" w:right="0" w:hanging="365"/>
        <w:jc w:val="left"/>
        <w:rPr>
          <w:i/>
          <w:sz w:val="16"/>
        </w:rPr>
      </w:pPr>
      <w:bookmarkStart w:name="2.2 Database" w:id="12"/>
      <w:bookmarkEnd w:id="12"/>
      <w:r>
        <w:rPr/>
      </w:r>
      <w:r>
        <w:rPr>
          <w:i/>
          <w:spacing w:val="-2"/>
          <w:sz w:val="16"/>
        </w:rPr>
        <w:t>Database</w:t>
      </w:r>
    </w:p>
    <w:p>
      <w:pPr>
        <w:pStyle w:val="BodyText"/>
        <w:spacing w:before="50"/>
        <w:rPr>
          <w:i/>
        </w:rPr>
      </w:pPr>
    </w:p>
    <w:p>
      <w:pPr>
        <w:pStyle w:val="BodyText"/>
        <w:spacing w:line="271" w:lineRule="auto" w:before="1"/>
        <w:ind w:left="111" w:right="38" w:firstLine="239"/>
        <w:jc w:val="both"/>
      </w:pPr>
      <w:r>
        <w:rPr>
          <w:w w:val="110"/>
        </w:rPr>
        <w:t>In</w:t>
      </w:r>
      <w:r>
        <w:rPr>
          <w:spacing w:val="-1"/>
          <w:w w:val="110"/>
        </w:rPr>
        <w:t> </w:t>
      </w:r>
      <w:r>
        <w:rPr>
          <w:w w:val="110"/>
        </w:rPr>
        <w:t>the</w:t>
      </w:r>
      <w:r>
        <w:rPr>
          <w:spacing w:val="-1"/>
          <w:w w:val="110"/>
        </w:rPr>
        <w:t> </w:t>
      </w:r>
      <w:r>
        <w:rPr>
          <w:w w:val="110"/>
        </w:rPr>
        <w:t>present</w:t>
      </w:r>
      <w:r>
        <w:rPr>
          <w:spacing w:val="-2"/>
          <w:w w:val="110"/>
        </w:rPr>
        <w:t> </w:t>
      </w:r>
      <w:r>
        <w:rPr>
          <w:w w:val="110"/>
        </w:rPr>
        <w:t>study,</w:t>
      </w:r>
      <w:r>
        <w:rPr>
          <w:spacing w:val="-1"/>
          <w:w w:val="110"/>
        </w:rPr>
        <w:t> </w:t>
      </w:r>
      <w:r>
        <w:rPr>
          <w:w w:val="110"/>
        </w:rPr>
        <w:t>two</w:t>
      </w:r>
      <w:r>
        <w:rPr>
          <w:spacing w:val="-2"/>
          <w:w w:val="110"/>
        </w:rPr>
        <w:t> </w:t>
      </w:r>
      <w:r>
        <w:rPr>
          <w:w w:val="110"/>
        </w:rPr>
        <w:t>data</w:t>
      </w:r>
      <w:r>
        <w:rPr>
          <w:spacing w:val="-2"/>
          <w:w w:val="110"/>
        </w:rPr>
        <w:t> </w:t>
      </w:r>
      <w:r>
        <w:rPr>
          <w:w w:val="110"/>
        </w:rPr>
        <w:t>sources</w:t>
      </w:r>
      <w:r>
        <w:rPr>
          <w:spacing w:val="-1"/>
          <w:w w:val="110"/>
        </w:rPr>
        <w:t> </w:t>
      </w:r>
      <w:r>
        <w:rPr>
          <w:w w:val="110"/>
        </w:rPr>
        <w:t>were</w:t>
      </w:r>
      <w:r>
        <w:rPr>
          <w:spacing w:val="-2"/>
          <w:w w:val="110"/>
        </w:rPr>
        <w:t> </w:t>
      </w:r>
      <w:r>
        <w:rPr>
          <w:w w:val="110"/>
        </w:rPr>
        <w:t>used:</w:t>
      </w:r>
      <w:r>
        <w:rPr>
          <w:spacing w:val="-1"/>
          <w:w w:val="110"/>
        </w:rPr>
        <w:t> </w:t>
      </w:r>
      <w:r>
        <w:rPr>
          <w:w w:val="110"/>
        </w:rPr>
        <w:t>observed</w:t>
      </w:r>
      <w:r>
        <w:rPr>
          <w:spacing w:val="-2"/>
          <w:w w:val="110"/>
        </w:rPr>
        <w:t> </w:t>
      </w:r>
      <w:r>
        <w:rPr>
          <w:w w:val="110"/>
        </w:rPr>
        <w:t>data</w:t>
      </w:r>
      <w:r>
        <w:rPr>
          <w:spacing w:val="-2"/>
          <w:w w:val="110"/>
        </w:rPr>
        <w:t> </w:t>
      </w:r>
      <w:r>
        <w:rPr>
          <w:w w:val="110"/>
        </w:rPr>
        <w:t>and numerical weather forecasts.</w:t>
      </w:r>
    </w:p>
    <w:p>
      <w:pPr>
        <w:pStyle w:val="BodyText"/>
        <w:spacing w:before="2"/>
        <w:ind w:left="350"/>
      </w:pPr>
      <w:r>
        <w:rPr>
          <w:w w:val="110"/>
        </w:rPr>
        <w:t>South</w:t>
      </w:r>
      <w:r>
        <w:rPr>
          <w:spacing w:val="-5"/>
          <w:w w:val="110"/>
        </w:rPr>
        <w:t> </w:t>
      </w:r>
      <w:r>
        <w:rPr>
          <w:w w:val="110"/>
        </w:rPr>
        <w:t>American</w:t>
      </w:r>
      <w:r>
        <w:rPr>
          <w:spacing w:val="-5"/>
          <w:w w:val="110"/>
        </w:rPr>
        <w:t> </w:t>
      </w:r>
      <w:r>
        <w:rPr>
          <w:w w:val="110"/>
        </w:rPr>
        <w:t>Mapping</w:t>
      </w:r>
      <w:r>
        <w:rPr>
          <w:spacing w:val="-5"/>
          <w:w w:val="110"/>
        </w:rPr>
        <w:t> </w:t>
      </w:r>
      <w:r>
        <w:rPr>
          <w:w w:val="110"/>
        </w:rPr>
        <w:t>of</w:t>
      </w:r>
      <w:r>
        <w:rPr>
          <w:spacing w:val="-5"/>
          <w:w w:val="110"/>
        </w:rPr>
        <w:t> </w:t>
      </w:r>
      <w:r>
        <w:rPr>
          <w:w w:val="110"/>
        </w:rPr>
        <w:t>Temperature</w:t>
      </w:r>
      <w:r>
        <w:rPr>
          <w:spacing w:val="-5"/>
          <w:w w:val="110"/>
        </w:rPr>
        <w:t> </w:t>
      </w:r>
      <w:r>
        <w:rPr>
          <w:w w:val="110"/>
        </w:rPr>
        <w:t>(SAMeT)</w:t>
      </w:r>
      <w:r>
        <w:rPr>
          <w:spacing w:val="-6"/>
          <w:w w:val="110"/>
        </w:rPr>
        <w:t> </w:t>
      </w:r>
      <w:r>
        <w:rPr>
          <w:w w:val="110"/>
        </w:rPr>
        <w:t>(</w:t>
      </w:r>
      <w:hyperlink w:history="true" w:anchor="_bookmark81">
        <w:r>
          <w:rPr>
            <w:color w:val="2196D1"/>
            <w:w w:val="110"/>
          </w:rPr>
          <w:t>Rozante</w:t>
        </w:r>
        <w:r>
          <w:rPr>
            <w:color w:val="2196D1"/>
            <w:spacing w:val="-5"/>
            <w:w w:val="110"/>
          </w:rPr>
          <w:t> </w:t>
        </w:r>
        <w:r>
          <w:rPr>
            <w:color w:val="2196D1"/>
            <w:w w:val="110"/>
          </w:rPr>
          <w:t>et</w:t>
        </w:r>
        <w:r>
          <w:rPr>
            <w:color w:val="2196D1"/>
            <w:spacing w:val="-5"/>
            <w:w w:val="110"/>
          </w:rPr>
          <w:t> </w:t>
        </w:r>
        <w:r>
          <w:rPr>
            <w:color w:val="2196D1"/>
            <w:spacing w:val="-4"/>
            <w:w w:val="110"/>
          </w:rPr>
          <w:t>al.,</w:t>
        </w:r>
      </w:hyperlink>
    </w:p>
    <w:p>
      <w:pPr>
        <w:pStyle w:val="BodyText"/>
        <w:spacing w:line="273" w:lineRule="auto" w:before="91"/>
        <w:ind w:left="111" w:right="130"/>
        <w:jc w:val="both"/>
      </w:pPr>
      <w:r>
        <w:rPr/>
        <w:br w:type="column"/>
      </w:r>
      <w:hyperlink w:history="true" w:anchor="_bookmark81">
        <w:r>
          <w:rPr>
            <w:color w:val="2196D1"/>
            <w:w w:val="110"/>
          </w:rPr>
          <w:t>2022</w:t>
        </w:r>
      </w:hyperlink>
      <w:r>
        <w:rPr>
          <w:w w:val="110"/>
        </w:rPr>
        <w:t>)</w:t>
      </w:r>
      <w:r>
        <w:rPr>
          <w:spacing w:val="-6"/>
          <w:w w:val="110"/>
        </w:rPr>
        <w:t> </w:t>
      </w:r>
      <w:r>
        <w:rPr>
          <w:w w:val="110"/>
        </w:rPr>
        <w:t>is</w:t>
      </w:r>
      <w:r>
        <w:rPr>
          <w:spacing w:val="-6"/>
          <w:w w:val="110"/>
        </w:rPr>
        <w:t> </w:t>
      </w:r>
      <w:r>
        <w:rPr>
          <w:w w:val="110"/>
        </w:rPr>
        <w:t>an</w:t>
      </w:r>
      <w:r>
        <w:rPr>
          <w:spacing w:val="-7"/>
          <w:w w:val="110"/>
        </w:rPr>
        <w:t> </w:t>
      </w:r>
      <w:r>
        <w:rPr>
          <w:w w:val="110"/>
        </w:rPr>
        <w:t>operational</w:t>
      </w:r>
      <w:r>
        <w:rPr>
          <w:spacing w:val="-6"/>
          <w:w w:val="110"/>
        </w:rPr>
        <w:t> </w:t>
      </w:r>
      <w:r>
        <w:rPr>
          <w:w w:val="110"/>
        </w:rPr>
        <w:t>product</w:t>
      </w:r>
      <w:r>
        <w:rPr>
          <w:spacing w:val="-6"/>
          <w:w w:val="110"/>
        </w:rPr>
        <w:t> </w:t>
      </w:r>
      <w:r>
        <w:rPr>
          <w:w w:val="110"/>
        </w:rPr>
        <w:t>that</w:t>
      </w:r>
      <w:r>
        <w:rPr>
          <w:spacing w:val="-6"/>
          <w:w w:val="110"/>
        </w:rPr>
        <w:t> </w:t>
      </w:r>
      <w:r>
        <w:rPr>
          <w:w w:val="110"/>
        </w:rPr>
        <w:t>combines</w:t>
      </w:r>
      <w:r>
        <w:rPr>
          <w:spacing w:val="-6"/>
          <w:w w:val="110"/>
        </w:rPr>
        <w:t> </w:t>
      </w:r>
      <w:r>
        <w:rPr>
          <w:w w:val="110"/>
        </w:rPr>
        <w:t>observed</w:t>
      </w:r>
      <w:r>
        <w:rPr>
          <w:spacing w:val="-6"/>
          <w:w w:val="110"/>
        </w:rPr>
        <w:t> </w:t>
      </w:r>
      <w:r>
        <w:rPr>
          <w:w w:val="110"/>
        </w:rPr>
        <w:t>temperature,</w:t>
      </w:r>
      <w:r>
        <w:rPr>
          <w:spacing w:val="-7"/>
          <w:w w:val="110"/>
        </w:rPr>
        <w:t> </w:t>
      </w:r>
      <w:r>
        <w:rPr>
          <w:w w:val="110"/>
        </w:rPr>
        <w:t>an estimated</w:t>
      </w:r>
      <w:r>
        <w:rPr>
          <w:spacing w:val="-5"/>
          <w:w w:val="110"/>
        </w:rPr>
        <w:t> </w:t>
      </w:r>
      <w:r>
        <w:rPr>
          <w:w w:val="110"/>
        </w:rPr>
        <w:t>lapse</w:t>
      </w:r>
      <w:r>
        <w:rPr>
          <w:spacing w:val="-4"/>
          <w:w w:val="110"/>
        </w:rPr>
        <w:t> </w:t>
      </w:r>
      <w:r>
        <w:rPr>
          <w:w w:val="110"/>
        </w:rPr>
        <w:t>rate</w:t>
      </w:r>
      <w:r>
        <w:rPr>
          <w:spacing w:val="-5"/>
          <w:w w:val="110"/>
        </w:rPr>
        <w:t> </w:t>
      </w:r>
      <w:r>
        <w:rPr>
          <w:w w:val="110"/>
        </w:rPr>
        <w:t>and</w:t>
      </w:r>
      <w:r>
        <w:rPr>
          <w:spacing w:val="-5"/>
          <w:w w:val="110"/>
        </w:rPr>
        <w:t> </w:t>
      </w:r>
      <w:r>
        <w:rPr>
          <w:w w:val="110"/>
        </w:rPr>
        <w:t>a</w:t>
      </w:r>
      <w:r>
        <w:rPr>
          <w:spacing w:val="-5"/>
          <w:w w:val="110"/>
        </w:rPr>
        <w:t> </w:t>
      </w:r>
      <w:r>
        <w:rPr>
          <w:w w:val="110"/>
        </w:rPr>
        <w:t>digital</w:t>
      </w:r>
      <w:r>
        <w:rPr>
          <w:spacing w:val="-5"/>
          <w:w w:val="110"/>
        </w:rPr>
        <w:t> </w:t>
      </w:r>
      <w:r>
        <w:rPr>
          <w:w w:val="110"/>
        </w:rPr>
        <w:t>elevation</w:t>
      </w:r>
      <w:r>
        <w:rPr>
          <w:spacing w:val="-4"/>
          <w:w w:val="110"/>
        </w:rPr>
        <w:t> </w:t>
      </w:r>
      <w:r>
        <w:rPr>
          <w:w w:val="110"/>
        </w:rPr>
        <w:t>GTOPO30</w:t>
      </w:r>
      <w:r>
        <w:rPr>
          <w:spacing w:val="-5"/>
          <w:w w:val="110"/>
        </w:rPr>
        <w:t> </w:t>
      </w:r>
      <w:r>
        <w:rPr>
          <w:w w:val="110"/>
        </w:rPr>
        <w:t>together</w:t>
      </w:r>
      <w:r>
        <w:rPr>
          <w:spacing w:val="-5"/>
          <w:w w:val="110"/>
        </w:rPr>
        <w:t> </w:t>
      </w:r>
      <w:r>
        <w:rPr>
          <w:w w:val="110"/>
        </w:rPr>
        <w:t>with</w:t>
      </w:r>
      <w:r>
        <w:rPr>
          <w:spacing w:val="-5"/>
          <w:w w:val="110"/>
        </w:rPr>
        <w:t> </w:t>
      </w:r>
      <w:r>
        <w:rPr>
          <w:w w:val="110"/>
        </w:rPr>
        <w:t>the ECMWF</w:t>
      </w:r>
      <w:r>
        <w:rPr>
          <w:spacing w:val="-10"/>
          <w:w w:val="110"/>
        </w:rPr>
        <w:t> </w:t>
      </w:r>
      <w:r>
        <w:rPr>
          <w:w w:val="110"/>
        </w:rPr>
        <w:t>reanalysis</w:t>
      </w:r>
      <w:r>
        <w:rPr>
          <w:spacing w:val="-9"/>
          <w:w w:val="110"/>
        </w:rPr>
        <w:t> </w:t>
      </w:r>
      <w:r>
        <w:rPr>
          <w:w w:val="110"/>
        </w:rPr>
        <w:t>data</w:t>
      </w:r>
      <w:r>
        <w:rPr>
          <w:spacing w:val="-10"/>
          <w:w w:val="110"/>
        </w:rPr>
        <w:t> </w:t>
      </w:r>
      <w:r>
        <w:rPr>
          <w:w w:val="110"/>
        </w:rPr>
        <w:t>to</w:t>
      </w:r>
      <w:r>
        <w:rPr>
          <w:spacing w:val="-10"/>
          <w:w w:val="110"/>
        </w:rPr>
        <w:t> </w:t>
      </w:r>
      <w:r>
        <w:rPr>
          <w:w w:val="110"/>
        </w:rPr>
        <w:t>produce</w:t>
      </w:r>
      <w:r>
        <w:rPr>
          <w:spacing w:val="-9"/>
          <w:w w:val="110"/>
        </w:rPr>
        <w:t> </w:t>
      </w:r>
      <w:r>
        <w:rPr>
          <w:w w:val="110"/>
        </w:rPr>
        <w:t>a</w:t>
      </w:r>
      <w:r>
        <w:rPr>
          <w:spacing w:val="-10"/>
          <w:w w:val="110"/>
        </w:rPr>
        <w:t> </w:t>
      </w:r>
      <w:r>
        <w:rPr>
          <w:w w:val="110"/>
        </w:rPr>
        <w:t>more</w:t>
      </w:r>
      <w:r>
        <w:rPr>
          <w:spacing w:val="-9"/>
          <w:w w:val="110"/>
        </w:rPr>
        <w:t> </w:t>
      </w:r>
      <w:r>
        <w:rPr>
          <w:w w:val="110"/>
        </w:rPr>
        <w:t>accurate</w:t>
      </w:r>
      <w:r>
        <w:rPr>
          <w:spacing w:val="-9"/>
          <w:w w:val="110"/>
        </w:rPr>
        <w:t> </w:t>
      </w:r>
      <w:r>
        <w:rPr>
          <w:w w:val="110"/>
        </w:rPr>
        <w:t>spatial</w:t>
      </w:r>
      <w:r>
        <w:rPr>
          <w:spacing w:val="-9"/>
          <w:w w:val="110"/>
        </w:rPr>
        <w:t> </w:t>
      </w:r>
      <w:r>
        <w:rPr>
          <w:w w:val="110"/>
        </w:rPr>
        <w:t>temperature product</w:t>
      </w:r>
      <w:r>
        <w:rPr>
          <w:w w:val="110"/>
        </w:rPr>
        <w:t> at</w:t>
      </w:r>
      <w:r>
        <w:rPr>
          <w:w w:val="110"/>
        </w:rPr>
        <w:t> an</w:t>
      </w:r>
      <w:r>
        <w:rPr>
          <w:w w:val="110"/>
        </w:rPr>
        <w:t> spatial</w:t>
      </w:r>
      <w:r>
        <w:rPr>
          <w:w w:val="110"/>
        </w:rPr>
        <w:t> resolution</w:t>
      </w:r>
      <w:r>
        <w:rPr>
          <w:w w:val="110"/>
        </w:rPr>
        <w:t> of</w:t>
      </w:r>
      <w:r>
        <w:rPr>
          <w:w w:val="110"/>
        </w:rPr>
        <w:t> 5</w:t>
      </w:r>
      <w:r>
        <w:rPr>
          <w:w w:val="110"/>
        </w:rPr>
        <w:t> km.</w:t>
      </w:r>
      <w:r>
        <w:rPr>
          <w:w w:val="110"/>
        </w:rPr>
        <w:t> SAMeT</w:t>
      </w:r>
      <w:r>
        <w:rPr>
          <w:w w:val="110"/>
        </w:rPr>
        <w:t> depicts</w:t>
      </w:r>
      <w:r>
        <w:rPr>
          <w:w w:val="110"/>
        </w:rPr>
        <w:t> maximum, minimum and average temperature for the whole South American re- gion.</w:t>
      </w:r>
      <w:r>
        <w:rPr>
          <w:w w:val="110"/>
        </w:rPr>
        <w:t> The</w:t>
      </w:r>
      <w:r>
        <w:rPr>
          <w:w w:val="110"/>
        </w:rPr>
        <w:t> historical</w:t>
      </w:r>
      <w:r>
        <w:rPr>
          <w:w w:val="110"/>
        </w:rPr>
        <w:t> dataset</w:t>
      </w:r>
      <w:r>
        <w:rPr>
          <w:w w:val="110"/>
        </w:rPr>
        <w:t> runs</w:t>
      </w:r>
      <w:r>
        <w:rPr>
          <w:w w:val="110"/>
        </w:rPr>
        <w:t> back</w:t>
      </w:r>
      <w:r>
        <w:rPr>
          <w:w w:val="110"/>
        </w:rPr>
        <w:t> to</w:t>
      </w:r>
      <w:r>
        <w:rPr>
          <w:w w:val="110"/>
        </w:rPr>
        <w:t> January</w:t>
      </w:r>
      <w:r>
        <w:rPr>
          <w:w w:val="110"/>
        </w:rPr>
        <w:t> 1st,</w:t>
      </w:r>
      <w:r>
        <w:rPr>
          <w:w w:val="110"/>
        </w:rPr>
        <w:t> 2000</w:t>
      </w:r>
      <w:r>
        <w:rPr>
          <w:w w:val="110"/>
        </w:rPr>
        <w:t> and</w:t>
      </w:r>
      <w:r>
        <w:rPr>
          <w:w w:val="110"/>
        </w:rPr>
        <w:t> is updated</w:t>
      </w:r>
      <w:r>
        <w:rPr>
          <w:spacing w:val="-3"/>
          <w:w w:val="110"/>
        </w:rPr>
        <w:t> </w:t>
      </w:r>
      <w:r>
        <w:rPr>
          <w:w w:val="110"/>
        </w:rPr>
        <w:t>daily</w:t>
      </w:r>
      <w:r>
        <w:rPr>
          <w:spacing w:val="-3"/>
          <w:w w:val="110"/>
        </w:rPr>
        <w:t> </w:t>
      </w:r>
      <w:r>
        <w:rPr>
          <w:w w:val="110"/>
        </w:rPr>
        <w:t>to</w:t>
      </w:r>
      <w:r>
        <w:rPr>
          <w:spacing w:val="-3"/>
          <w:w w:val="110"/>
        </w:rPr>
        <w:t> </w:t>
      </w:r>
      <w:r>
        <w:rPr>
          <w:w w:val="110"/>
        </w:rPr>
        <w:t>the</w:t>
      </w:r>
      <w:r>
        <w:rPr>
          <w:spacing w:val="-3"/>
          <w:w w:val="110"/>
        </w:rPr>
        <w:t> </w:t>
      </w:r>
      <w:r>
        <w:rPr>
          <w:w w:val="110"/>
        </w:rPr>
        <w:t>present</w:t>
      </w:r>
      <w:r>
        <w:rPr>
          <w:spacing w:val="-3"/>
          <w:w w:val="110"/>
        </w:rPr>
        <w:t> </w:t>
      </w:r>
      <w:r>
        <w:rPr>
          <w:w w:val="110"/>
        </w:rPr>
        <w:t>day,</w:t>
      </w:r>
      <w:r>
        <w:rPr>
          <w:spacing w:val="-3"/>
          <w:w w:val="110"/>
        </w:rPr>
        <w:t> </w:t>
      </w:r>
      <w:r>
        <w:rPr>
          <w:w w:val="110"/>
        </w:rPr>
        <w:t>the</w:t>
      </w:r>
      <w:r>
        <w:rPr>
          <w:spacing w:val="-3"/>
          <w:w w:val="110"/>
        </w:rPr>
        <w:t> </w:t>
      </w:r>
      <w:r>
        <w:rPr>
          <w:w w:val="110"/>
        </w:rPr>
        <w:t>data</w:t>
      </w:r>
      <w:r>
        <w:rPr>
          <w:spacing w:val="-3"/>
          <w:w w:val="110"/>
        </w:rPr>
        <w:t> </w:t>
      </w:r>
      <w:r>
        <w:rPr>
          <w:w w:val="110"/>
        </w:rPr>
        <w:t>is</w:t>
      </w:r>
      <w:r>
        <w:rPr>
          <w:spacing w:val="-3"/>
          <w:w w:val="110"/>
        </w:rPr>
        <w:t> </w:t>
      </w:r>
      <w:r>
        <w:rPr>
          <w:w w:val="110"/>
        </w:rPr>
        <w:t>made</w:t>
      </w:r>
      <w:r>
        <w:rPr>
          <w:spacing w:val="-3"/>
          <w:w w:val="110"/>
        </w:rPr>
        <w:t> </w:t>
      </w:r>
      <w:r>
        <w:rPr>
          <w:w w:val="110"/>
        </w:rPr>
        <w:t>available</w:t>
      </w:r>
      <w:r>
        <w:rPr>
          <w:spacing w:val="-5"/>
          <w:w w:val="110"/>
        </w:rPr>
        <w:t> </w:t>
      </w:r>
      <w:r>
        <w:rPr>
          <w:w w:val="110"/>
        </w:rPr>
        <w:t>at</w:t>
      </w:r>
      <w:r>
        <w:rPr>
          <w:spacing w:val="-3"/>
          <w:w w:val="110"/>
        </w:rPr>
        <w:t> </w:t>
      </w:r>
      <w:hyperlink r:id="rId18">
        <w:r>
          <w:rPr>
            <w:color w:val="2196D1"/>
            <w:w w:val="110"/>
          </w:rPr>
          <w:t>http://ftp.</w:t>
        </w:r>
      </w:hyperlink>
      <w:r>
        <w:rPr>
          <w:color w:val="2196D1"/>
          <w:w w:val="110"/>
        </w:rPr>
        <w:t> </w:t>
      </w:r>
      <w:hyperlink r:id="rId18">
        <w:r>
          <w:rPr>
            <w:color w:val="2196D1"/>
            <w:spacing w:val="-2"/>
            <w:w w:val="110"/>
          </w:rPr>
          <w:t>cptec.inpe.br/modelos/tempo/SAMeT</w:t>
        </w:r>
      </w:hyperlink>
      <w:r>
        <w:rPr>
          <w:spacing w:val="-2"/>
          <w:w w:val="110"/>
        </w:rPr>
        <w:t>.</w:t>
      </w:r>
    </w:p>
    <w:p>
      <w:pPr>
        <w:pStyle w:val="BodyText"/>
        <w:spacing w:line="271" w:lineRule="auto"/>
        <w:ind w:left="111" w:right="129" w:firstLine="239"/>
        <w:jc w:val="both"/>
      </w:pPr>
      <w:r>
        <w:rPr>
          <w:w w:val="110"/>
        </w:rPr>
        <w:t>The Eta model (</w:t>
      </w:r>
      <w:hyperlink w:history="true" w:anchor="_bookmark67">
        <w:r>
          <w:rPr>
            <w:color w:val="2196D1"/>
            <w:w w:val="110"/>
          </w:rPr>
          <w:t>Mesinger</w:t>
        </w:r>
        <w:r>
          <w:rPr>
            <w:color w:val="2196D1"/>
            <w:spacing w:val="-1"/>
            <w:w w:val="110"/>
          </w:rPr>
          <w:t> </w:t>
        </w:r>
        <w:r>
          <w:rPr>
            <w:color w:val="2196D1"/>
            <w:w w:val="110"/>
          </w:rPr>
          <w:t>et al.,</w:t>
        </w:r>
        <w:r>
          <w:rPr>
            <w:color w:val="2196D1"/>
            <w:spacing w:val="-1"/>
            <w:w w:val="110"/>
          </w:rPr>
          <w:t> </w:t>
        </w:r>
        <w:r>
          <w:rPr>
            <w:color w:val="2196D1"/>
            <w:w w:val="110"/>
          </w:rPr>
          <w:t>1988</w:t>
        </w:r>
      </w:hyperlink>
      <w:r>
        <w:rPr>
          <w:w w:val="110"/>
        </w:rPr>
        <w:t>; </w:t>
      </w:r>
      <w:hyperlink w:history="true" w:anchor="_bookmark32">
        <w:r>
          <w:rPr>
            <w:color w:val="2196D1"/>
            <w:w w:val="110"/>
          </w:rPr>
          <w:t>Black</w:t>
        </w:r>
        <w:r>
          <w:rPr>
            <w:color w:val="2196D1"/>
            <w:spacing w:val="-1"/>
            <w:w w:val="110"/>
          </w:rPr>
          <w:t> </w:t>
        </w:r>
        <w:r>
          <w:rPr>
            <w:color w:val="2196D1"/>
            <w:w w:val="110"/>
          </w:rPr>
          <w:t>1994</w:t>
        </w:r>
      </w:hyperlink>
      <w:r>
        <w:rPr>
          <w:w w:val="110"/>
        </w:rPr>
        <w:t>) is a limited area atmospheric</w:t>
      </w:r>
      <w:r>
        <w:rPr>
          <w:spacing w:val="14"/>
          <w:w w:val="110"/>
        </w:rPr>
        <w:t> </w:t>
      </w:r>
      <w:r>
        <w:rPr>
          <w:w w:val="110"/>
        </w:rPr>
        <w:t>model</w:t>
      </w:r>
      <w:r>
        <w:rPr>
          <w:spacing w:val="14"/>
          <w:w w:val="110"/>
        </w:rPr>
        <w:t> </w:t>
      </w:r>
      <w:r>
        <w:rPr>
          <w:w w:val="110"/>
        </w:rPr>
        <w:t>implemented</w:t>
      </w:r>
      <w:r>
        <w:rPr>
          <w:spacing w:val="13"/>
          <w:w w:val="110"/>
        </w:rPr>
        <w:t> </w:t>
      </w:r>
      <w:r>
        <w:rPr>
          <w:w w:val="110"/>
        </w:rPr>
        <w:t>at</w:t>
      </w:r>
      <w:r>
        <w:rPr>
          <w:spacing w:val="14"/>
          <w:w w:val="110"/>
        </w:rPr>
        <w:t> </w:t>
      </w:r>
      <w:r>
        <w:rPr>
          <w:w w:val="110"/>
        </w:rPr>
        <w:t>INPE</w:t>
      </w:r>
      <w:r>
        <w:rPr>
          <w:spacing w:val="15"/>
          <w:w w:val="110"/>
        </w:rPr>
        <w:t> </w:t>
      </w:r>
      <w:r>
        <w:rPr>
          <w:w w:val="110"/>
        </w:rPr>
        <w:t>since</w:t>
      </w:r>
      <w:r>
        <w:rPr>
          <w:spacing w:val="13"/>
          <w:w w:val="110"/>
        </w:rPr>
        <w:t> </w:t>
      </w:r>
      <w:r>
        <w:rPr>
          <w:w w:val="110"/>
        </w:rPr>
        <w:t>1996.</w:t>
      </w:r>
      <w:r>
        <w:rPr>
          <w:spacing w:val="13"/>
          <w:w w:val="110"/>
        </w:rPr>
        <w:t> </w:t>
      </w:r>
      <w:r>
        <w:rPr>
          <w:w w:val="110"/>
        </w:rPr>
        <w:t>The</w:t>
      </w:r>
      <w:r>
        <w:rPr>
          <w:spacing w:val="15"/>
          <w:w w:val="110"/>
        </w:rPr>
        <w:t> </w:t>
      </w:r>
      <w:r>
        <w:rPr>
          <w:w w:val="110"/>
        </w:rPr>
        <w:t>model</w:t>
      </w:r>
      <w:r>
        <w:rPr>
          <w:spacing w:val="13"/>
          <w:w w:val="110"/>
        </w:rPr>
        <w:t> </w:t>
      </w:r>
      <w:r>
        <w:rPr>
          <w:spacing w:val="-5"/>
          <w:w w:val="110"/>
        </w:rPr>
        <w:t>was</w:t>
      </w:r>
    </w:p>
    <w:p>
      <w:pPr>
        <w:pStyle w:val="BodyText"/>
        <w:spacing w:line="220" w:lineRule="auto"/>
        <w:ind w:left="111" w:right="130"/>
        <w:jc w:val="both"/>
      </w:pPr>
      <w:r>
        <w:rPr>
          <w:w w:val="110"/>
        </w:rPr>
        <w:t>developed</w:t>
      </w:r>
      <w:r>
        <w:rPr>
          <w:spacing w:val="-1"/>
          <w:w w:val="110"/>
        </w:rPr>
        <w:t> </w:t>
      </w:r>
      <w:r>
        <w:rPr>
          <w:w w:val="110"/>
        </w:rPr>
        <w:t>at</w:t>
      </w:r>
      <w:r>
        <w:rPr>
          <w:spacing w:val="-2"/>
          <w:w w:val="110"/>
        </w:rPr>
        <w:t> </w:t>
      </w:r>
      <w:r>
        <w:rPr>
          <w:w w:val="110"/>
        </w:rPr>
        <w:t>the</w:t>
      </w:r>
      <w:r>
        <w:rPr>
          <w:spacing w:val="-2"/>
          <w:w w:val="110"/>
        </w:rPr>
        <w:t> </w:t>
      </w:r>
      <w:r>
        <w:rPr>
          <w:w w:val="110"/>
        </w:rPr>
        <w:t>University</w:t>
      </w:r>
      <w:r>
        <w:rPr>
          <w:spacing w:val="-2"/>
          <w:w w:val="110"/>
        </w:rPr>
        <w:t> </w:t>
      </w:r>
      <w:r>
        <w:rPr>
          <w:w w:val="110"/>
        </w:rPr>
        <w:t>of</w:t>
      </w:r>
      <w:r>
        <w:rPr>
          <w:spacing w:val="-1"/>
          <w:w w:val="110"/>
        </w:rPr>
        <w:t> </w:t>
      </w:r>
      <w:r>
        <w:rPr>
          <w:w w:val="110"/>
        </w:rPr>
        <w:t>Belgrade</w:t>
      </w:r>
      <w:r>
        <w:rPr>
          <w:spacing w:val="-2"/>
          <w:w w:val="110"/>
        </w:rPr>
        <w:t> </w:t>
      </w:r>
      <w:r>
        <w:rPr>
          <w:w w:val="110"/>
        </w:rPr>
        <w:t>and</w:t>
      </w:r>
      <w:r>
        <w:rPr>
          <w:spacing w:val="-2"/>
          <w:w w:val="110"/>
        </w:rPr>
        <w:t> </w:t>
      </w:r>
      <w:r>
        <w:rPr>
          <w:w w:val="110"/>
        </w:rPr>
        <w:t>uses</w:t>
      </w:r>
      <w:r>
        <w:rPr>
          <w:spacing w:val="-1"/>
          <w:w w:val="110"/>
        </w:rPr>
        <w:t> </w:t>
      </w:r>
      <w:r>
        <w:rPr>
          <w:w w:val="110"/>
        </w:rPr>
        <w:t>the</w:t>
      </w:r>
      <w:r>
        <w:rPr>
          <w:spacing w:val="-2"/>
          <w:w w:val="110"/>
        </w:rPr>
        <w:t> </w:t>
      </w:r>
      <w:r>
        <w:rPr>
          <w:w w:val="110"/>
        </w:rPr>
        <w:t>Arakawa</w:t>
      </w:r>
      <w:r>
        <w:rPr>
          <w:rFonts w:ascii="STIX" w:hAnsi="STIX"/>
          <w:w w:val="110"/>
        </w:rPr>
        <w:t>’</w:t>
      </w:r>
      <w:r>
        <w:rPr>
          <w:w w:val="110"/>
        </w:rPr>
        <w:t>s</w:t>
      </w:r>
      <w:r>
        <w:rPr>
          <w:spacing w:val="-2"/>
          <w:w w:val="110"/>
        </w:rPr>
        <w:t> </w:t>
      </w:r>
      <w:r>
        <w:rPr>
          <w:w w:val="110"/>
        </w:rPr>
        <w:t>E</w:t>
      </w:r>
      <w:r>
        <w:rPr>
          <w:spacing w:val="-1"/>
          <w:w w:val="110"/>
        </w:rPr>
        <w:t> </w:t>
      </w:r>
      <w:r>
        <w:rPr>
          <w:w w:val="110"/>
        </w:rPr>
        <w:t>grid (</w:t>
      </w:r>
      <w:hyperlink w:history="true" w:anchor="_bookmark31">
        <w:r>
          <w:rPr>
            <w:color w:val="2196D1"/>
            <w:w w:val="110"/>
          </w:rPr>
          <w:t>Arakawa</w:t>
        </w:r>
        <w:r>
          <w:rPr>
            <w:color w:val="2196D1"/>
            <w:spacing w:val="36"/>
            <w:w w:val="110"/>
          </w:rPr>
          <w:t> </w:t>
        </w:r>
        <w:r>
          <w:rPr>
            <w:color w:val="2196D1"/>
            <w:w w:val="110"/>
          </w:rPr>
          <w:t>and</w:t>
        </w:r>
        <w:r>
          <w:rPr>
            <w:color w:val="2196D1"/>
            <w:spacing w:val="38"/>
            <w:w w:val="110"/>
          </w:rPr>
          <w:t> </w:t>
        </w:r>
        <w:r>
          <w:rPr>
            <w:color w:val="2196D1"/>
            <w:w w:val="110"/>
          </w:rPr>
          <w:t>Lamb</w:t>
        </w:r>
        <w:r>
          <w:rPr>
            <w:color w:val="2196D1"/>
            <w:spacing w:val="36"/>
            <w:w w:val="110"/>
          </w:rPr>
          <w:t> </w:t>
        </w:r>
        <w:r>
          <w:rPr>
            <w:color w:val="2196D1"/>
            <w:w w:val="110"/>
          </w:rPr>
          <w:t>1977</w:t>
        </w:r>
      </w:hyperlink>
      <w:r>
        <w:rPr>
          <w:w w:val="110"/>
        </w:rPr>
        <w:t>)</w:t>
      </w:r>
      <w:r>
        <w:rPr>
          <w:spacing w:val="37"/>
          <w:w w:val="110"/>
        </w:rPr>
        <w:t> </w:t>
      </w:r>
      <w:r>
        <w:rPr>
          <w:w w:val="110"/>
        </w:rPr>
        <w:t>and</w:t>
      </w:r>
      <w:r>
        <w:rPr>
          <w:spacing w:val="37"/>
          <w:w w:val="110"/>
        </w:rPr>
        <w:t> </w:t>
      </w:r>
      <w:r>
        <w:rPr>
          <w:w w:val="110"/>
        </w:rPr>
        <w:t>the</w:t>
      </w:r>
      <w:r>
        <w:rPr>
          <w:spacing w:val="37"/>
          <w:w w:val="110"/>
        </w:rPr>
        <w:t> </w:t>
      </w:r>
      <w:r>
        <w:rPr>
          <w:w w:val="110"/>
        </w:rPr>
        <w:t>vertical</w:t>
      </w:r>
      <w:r>
        <w:rPr>
          <w:spacing w:val="37"/>
          <w:w w:val="110"/>
        </w:rPr>
        <w:t> </w:t>
      </w:r>
      <w:r>
        <w:rPr>
          <w:w w:val="110"/>
        </w:rPr>
        <w:t>coordinate</w:t>
      </w:r>
      <w:r>
        <w:rPr>
          <w:spacing w:val="37"/>
          <w:w w:val="110"/>
        </w:rPr>
        <w:t> </w:t>
      </w:r>
      <w:r>
        <w:rPr>
          <w:rFonts w:ascii="Liberation Sans" w:hAnsi="Liberation Sans"/>
          <w:w w:val="110"/>
        </w:rPr>
        <w:t>ɲ</w:t>
      </w:r>
      <w:r>
        <w:rPr>
          <w:w w:val="110"/>
        </w:rPr>
        <w:t>,</w:t>
      </w:r>
      <w:r>
        <w:rPr>
          <w:spacing w:val="37"/>
          <w:w w:val="110"/>
        </w:rPr>
        <w:t> </w:t>
      </w:r>
      <w:r>
        <w:rPr>
          <w:w w:val="110"/>
        </w:rPr>
        <w:t>which</w:t>
      </w:r>
      <w:r>
        <w:rPr>
          <w:spacing w:val="37"/>
          <w:w w:val="110"/>
        </w:rPr>
        <w:t> </w:t>
      </w:r>
      <w:r>
        <w:rPr>
          <w:spacing w:val="-7"/>
          <w:w w:val="110"/>
        </w:rPr>
        <w:t>is</w:t>
      </w:r>
    </w:p>
    <w:p>
      <w:pPr>
        <w:pStyle w:val="BodyText"/>
        <w:spacing w:line="273" w:lineRule="auto" w:before="25"/>
        <w:ind w:left="111" w:right="129"/>
        <w:jc w:val="both"/>
      </w:pPr>
      <w:r>
        <w:rPr>
          <w:w w:val="110"/>
        </w:rPr>
        <w:t>appropriate</w:t>
      </w:r>
      <w:r>
        <w:rPr>
          <w:w w:val="110"/>
        </w:rPr>
        <w:t> in regions of complex terrain.</w:t>
      </w:r>
      <w:r>
        <w:rPr>
          <w:w w:val="110"/>
        </w:rPr>
        <w:t> The domain</w:t>
      </w:r>
      <w:r>
        <w:rPr>
          <w:w w:val="110"/>
        </w:rPr>
        <w:t> used</w:t>
      </w:r>
      <w:r>
        <w:rPr>
          <w:w w:val="110"/>
        </w:rPr>
        <w:t> </w:t>
      </w:r>
      <w:r>
        <w:rPr>
          <w:w w:val="110"/>
        </w:rPr>
        <w:t>comprise the whole South America and part of the adjacent oceans. For the pre- sent</w:t>
      </w:r>
      <w:r>
        <w:rPr>
          <w:spacing w:val="-11"/>
          <w:w w:val="110"/>
        </w:rPr>
        <w:t> </w:t>
      </w:r>
      <w:r>
        <w:rPr>
          <w:w w:val="110"/>
        </w:rPr>
        <w:t>study,</w:t>
      </w:r>
      <w:r>
        <w:rPr>
          <w:spacing w:val="-10"/>
          <w:w w:val="110"/>
        </w:rPr>
        <w:t> </w:t>
      </w:r>
      <w:r>
        <w:rPr>
          <w:w w:val="110"/>
        </w:rPr>
        <w:t>the</w:t>
      </w:r>
      <w:r>
        <w:rPr>
          <w:spacing w:val="-11"/>
          <w:w w:val="110"/>
        </w:rPr>
        <w:t> </w:t>
      </w:r>
      <w:r>
        <w:rPr>
          <w:w w:val="110"/>
        </w:rPr>
        <w:t>operational</w:t>
      </w:r>
      <w:r>
        <w:rPr>
          <w:spacing w:val="-11"/>
          <w:w w:val="110"/>
        </w:rPr>
        <w:t> </w:t>
      </w:r>
      <w:r>
        <w:rPr>
          <w:w w:val="110"/>
        </w:rPr>
        <w:t>forecasts</w:t>
      </w:r>
      <w:r>
        <w:rPr>
          <w:spacing w:val="-10"/>
          <w:w w:val="110"/>
        </w:rPr>
        <w:t> </w:t>
      </w:r>
      <w:r>
        <w:rPr>
          <w:w w:val="110"/>
        </w:rPr>
        <w:t>with</w:t>
      </w:r>
      <w:r>
        <w:rPr>
          <w:spacing w:val="-11"/>
          <w:w w:val="110"/>
        </w:rPr>
        <w:t> </w:t>
      </w:r>
      <w:r>
        <w:rPr>
          <w:w w:val="110"/>
        </w:rPr>
        <w:t>spatial</w:t>
      </w:r>
      <w:r>
        <w:rPr>
          <w:spacing w:val="-11"/>
          <w:w w:val="110"/>
        </w:rPr>
        <w:t> </w:t>
      </w:r>
      <w:r>
        <w:rPr>
          <w:w w:val="110"/>
        </w:rPr>
        <w:t>resolution</w:t>
      </w:r>
      <w:r>
        <w:rPr>
          <w:spacing w:val="-10"/>
          <w:w w:val="110"/>
        </w:rPr>
        <w:t> </w:t>
      </w:r>
      <w:r>
        <w:rPr>
          <w:w w:val="110"/>
        </w:rPr>
        <w:t>of</w:t>
      </w:r>
      <w:r>
        <w:rPr>
          <w:spacing w:val="-11"/>
          <w:w w:val="110"/>
        </w:rPr>
        <w:t> </w:t>
      </w:r>
      <w:r>
        <w:rPr>
          <w:w w:val="110"/>
        </w:rPr>
        <w:t>15</w:t>
      </w:r>
      <w:r>
        <w:rPr>
          <w:spacing w:val="-11"/>
          <w:w w:val="110"/>
        </w:rPr>
        <w:t> </w:t>
      </w:r>
      <w:r>
        <w:rPr>
          <w:w w:val="110"/>
        </w:rPr>
        <w:t>km</w:t>
      </w:r>
      <w:r>
        <w:rPr>
          <w:spacing w:val="-11"/>
          <w:w w:val="110"/>
        </w:rPr>
        <w:t> </w:t>
      </w:r>
      <w:r>
        <w:rPr>
          <w:w w:val="110"/>
        </w:rPr>
        <w:t>and 50</w:t>
      </w:r>
      <w:r>
        <w:rPr>
          <w:spacing w:val="-5"/>
          <w:w w:val="110"/>
        </w:rPr>
        <w:t> </w:t>
      </w:r>
      <w:r>
        <w:rPr>
          <w:w w:val="110"/>
        </w:rPr>
        <w:t>vertical</w:t>
      </w:r>
      <w:r>
        <w:rPr>
          <w:spacing w:val="-6"/>
          <w:w w:val="110"/>
        </w:rPr>
        <w:t> </w:t>
      </w:r>
      <w:r>
        <w:rPr>
          <w:w w:val="110"/>
        </w:rPr>
        <w:t>levels</w:t>
      </w:r>
      <w:r>
        <w:rPr>
          <w:spacing w:val="-5"/>
          <w:w w:val="110"/>
        </w:rPr>
        <w:t> </w:t>
      </w:r>
      <w:r>
        <w:rPr>
          <w:w w:val="110"/>
        </w:rPr>
        <w:t>were</w:t>
      </w:r>
      <w:r>
        <w:rPr>
          <w:spacing w:val="-4"/>
          <w:w w:val="110"/>
        </w:rPr>
        <w:t> </w:t>
      </w:r>
      <w:r>
        <w:rPr>
          <w:w w:val="110"/>
        </w:rPr>
        <w:t>used.</w:t>
      </w:r>
      <w:r>
        <w:rPr>
          <w:spacing w:val="-6"/>
          <w:w w:val="110"/>
        </w:rPr>
        <w:t> </w:t>
      </w:r>
      <w:r>
        <w:rPr>
          <w:w w:val="110"/>
        </w:rPr>
        <w:t>The</w:t>
      </w:r>
      <w:r>
        <w:rPr>
          <w:spacing w:val="-6"/>
          <w:w w:val="110"/>
        </w:rPr>
        <w:t> </w:t>
      </w:r>
      <w:r>
        <w:rPr>
          <w:w w:val="110"/>
        </w:rPr>
        <w:t>initial</w:t>
      </w:r>
      <w:r>
        <w:rPr>
          <w:spacing w:val="-5"/>
          <w:w w:val="110"/>
        </w:rPr>
        <w:t> </w:t>
      </w:r>
      <w:r>
        <w:rPr>
          <w:w w:val="110"/>
        </w:rPr>
        <w:t>and</w:t>
      </w:r>
      <w:r>
        <w:rPr>
          <w:spacing w:val="-5"/>
          <w:w w:val="110"/>
        </w:rPr>
        <w:t> </w:t>
      </w:r>
      <w:r>
        <w:rPr>
          <w:w w:val="110"/>
        </w:rPr>
        <w:t>lateral</w:t>
      </w:r>
      <w:r>
        <w:rPr>
          <w:spacing w:val="-5"/>
          <w:w w:val="110"/>
        </w:rPr>
        <w:t> </w:t>
      </w:r>
      <w:r>
        <w:rPr>
          <w:w w:val="110"/>
        </w:rPr>
        <w:t>boundary</w:t>
      </w:r>
      <w:r>
        <w:rPr>
          <w:spacing w:val="-6"/>
          <w:w w:val="110"/>
        </w:rPr>
        <w:t> </w:t>
      </w:r>
      <w:r>
        <w:rPr>
          <w:w w:val="110"/>
        </w:rPr>
        <w:t>conditions come</w:t>
      </w:r>
      <w:r>
        <w:rPr>
          <w:w w:val="110"/>
        </w:rPr>
        <w:t> from</w:t>
      </w:r>
      <w:r>
        <w:rPr>
          <w:w w:val="110"/>
        </w:rPr>
        <w:t> the</w:t>
      </w:r>
      <w:r>
        <w:rPr>
          <w:w w:val="110"/>
        </w:rPr>
        <w:t> Global</w:t>
      </w:r>
      <w:r>
        <w:rPr>
          <w:w w:val="110"/>
        </w:rPr>
        <w:t> Forecast</w:t>
      </w:r>
      <w:r>
        <w:rPr>
          <w:w w:val="110"/>
        </w:rPr>
        <w:t> System</w:t>
      </w:r>
      <w:r>
        <w:rPr>
          <w:w w:val="110"/>
        </w:rPr>
        <w:t> (GFS)</w:t>
      </w:r>
      <w:r>
        <w:rPr>
          <w:w w:val="110"/>
        </w:rPr>
        <w:t> analyzes</w:t>
      </w:r>
      <w:r>
        <w:rPr>
          <w:w w:val="110"/>
        </w:rPr>
        <w:t> and</w:t>
      </w:r>
      <w:r>
        <w:rPr>
          <w:w w:val="110"/>
        </w:rPr>
        <w:t> forecasts, respectively.</w:t>
      </w:r>
      <w:r>
        <w:rPr>
          <w:w w:val="110"/>
        </w:rPr>
        <w:t> The</w:t>
      </w:r>
      <w:r>
        <w:rPr>
          <w:w w:val="110"/>
        </w:rPr>
        <w:t> Eta</w:t>
      </w:r>
      <w:r>
        <w:rPr>
          <w:w w:val="110"/>
        </w:rPr>
        <w:t> model</w:t>
      </w:r>
      <w:r>
        <w:rPr>
          <w:w w:val="110"/>
        </w:rPr>
        <w:t> is</w:t>
      </w:r>
      <w:r>
        <w:rPr>
          <w:w w:val="110"/>
        </w:rPr>
        <w:t> responsible</w:t>
      </w:r>
      <w:r>
        <w:rPr>
          <w:w w:val="110"/>
        </w:rPr>
        <w:t> for</w:t>
      </w:r>
      <w:r>
        <w:rPr>
          <w:w w:val="110"/>
        </w:rPr>
        <w:t> providing</w:t>
      </w:r>
      <w:r>
        <w:rPr>
          <w:w w:val="110"/>
        </w:rPr>
        <w:t> prognostic meteorological</w:t>
      </w:r>
      <w:r>
        <w:rPr>
          <w:w w:val="110"/>
        </w:rPr>
        <w:t> variables</w:t>
      </w:r>
      <w:r>
        <w:rPr>
          <w:w w:val="110"/>
        </w:rPr>
        <w:t> used</w:t>
      </w:r>
      <w:r>
        <w:rPr>
          <w:w w:val="110"/>
        </w:rPr>
        <w:t> to</w:t>
      </w:r>
      <w:r>
        <w:rPr>
          <w:w w:val="110"/>
        </w:rPr>
        <w:t> train,</w:t>
      </w:r>
      <w:r>
        <w:rPr>
          <w:w w:val="110"/>
        </w:rPr>
        <w:t> evaluate</w:t>
      </w:r>
      <w:r>
        <w:rPr>
          <w:w w:val="110"/>
        </w:rPr>
        <w:t> and</w:t>
      </w:r>
      <w:r>
        <w:rPr>
          <w:w w:val="110"/>
        </w:rPr>
        <w:t> test the</w:t>
      </w:r>
      <w:r>
        <w:rPr>
          <w:w w:val="110"/>
        </w:rPr>
        <w:t> neural </w:t>
      </w:r>
      <w:r>
        <w:rPr>
          <w:spacing w:val="-2"/>
          <w:w w:val="110"/>
        </w:rPr>
        <w:t>network.</w:t>
      </w:r>
    </w:p>
    <w:p>
      <w:pPr>
        <w:pStyle w:val="BodyText"/>
        <w:spacing w:before="61"/>
      </w:pPr>
    </w:p>
    <w:p>
      <w:pPr>
        <w:pStyle w:val="ListParagraph"/>
        <w:numPr>
          <w:ilvl w:val="1"/>
          <w:numId w:val="1"/>
        </w:numPr>
        <w:tabs>
          <w:tab w:pos="476" w:val="left" w:leader="none"/>
        </w:tabs>
        <w:spacing w:line="240" w:lineRule="auto" w:before="0" w:after="0"/>
        <w:ind w:left="476" w:right="0" w:hanging="365"/>
        <w:jc w:val="left"/>
        <w:rPr>
          <w:i/>
          <w:sz w:val="16"/>
        </w:rPr>
      </w:pPr>
      <w:bookmarkStart w:name="2.3 Data processing" w:id="13"/>
      <w:bookmarkEnd w:id="13"/>
      <w:r>
        <w:rPr/>
      </w:r>
      <w:r>
        <w:rPr>
          <w:i/>
          <w:sz w:val="16"/>
        </w:rPr>
        <w:t>Data</w:t>
      </w:r>
      <w:r>
        <w:rPr>
          <w:i/>
          <w:spacing w:val="13"/>
          <w:sz w:val="16"/>
        </w:rPr>
        <w:t> </w:t>
      </w:r>
      <w:r>
        <w:rPr>
          <w:i/>
          <w:spacing w:val="-2"/>
          <w:sz w:val="16"/>
        </w:rPr>
        <w:t>processing</w:t>
      </w:r>
    </w:p>
    <w:p>
      <w:pPr>
        <w:pStyle w:val="BodyText"/>
        <w:spacing w:before="51"/>
        <w:rPr>
          <w:i/>
        </w:rPr>
      </w:pPr>
    </w:p>
    <w:p>
      <w:pPr>
        <w:pStyle w:val="BodyText"/>
        <w:spacing w:line="273" w:lineRule="auto"/>
        <w:ind w:left="111" w:right="130" w:firstLine="239"/>
        <w:jc w:val="both"/>
      </w:pPr>
      <w:r>
        <w:rPr>
          <w:w w:val="110"/>
        </w:rPr>
        <w:t>In order to diminish the dimensions of the problem and reduce the computational</w:t>
      </w:r>
      <w:r>
        <w:rPr>
          <w:w w:val="110"/>
        </w:rPr>
        <w:t> overhead</w:t>
      </w:r>
      <w:r>
        <w:rPr>
          <w:w w:val="110"/>
        </w:rPr>
        <w:t> related</w:t>
      </w:r>
      <w:r>
        <w:rPr>
          <w:w w:val="110"/>
        </w:rPr>
        <w:t> to</w:t>
      </w:r>
      <w:r>
        <w:rPr>
          <w:w w:val="110"/>
        </w:rPr>
        <w:t> the</w:t>
      </w:r>
      <w:r>
        <w:rPr>
          <w:w w:val="110"/>
        </w:rPr>
        <w:t> optimization</w:t>
      </w:r>
      <w:r>
        <w:rPr>
          <w:w w:val="110"/>
        </w:rPr>
        <w:t> for</w:t>
      </w:r>
      <w:r>
        <w:rPr>
          <w:w w:val="110"/>
        </w:rPr>
        <w:t> the</w:t>
      </w:r>
      <w:r>
        <w:rPr>
          <w:w w:val="110"/>
        </w:rPr>
        <w:t> ANNs;</w:t>
      </w:r>
      <w:r>
        <w:rPr>
          <w:w w:val="110"/>
        </w:rPr>
        <w:t> </w:t>
      </w:r>
      <w:r>
        <w:rPr>
          <w:w w:val="110"/>
        </w:rPr>
        <w:t>a careful</w:t>
      </w:r>
      <w:r>
        <w:rPr>
          <w:spacing w:val="-2"/>
          <w:w w:val="110"/>
        </w:rPr>
        <w:t> </w:t>
      </w:r>
      <w:r>
        <w:rPr>
          <w:w w:val="110"/>
        </w:rPr>
        <w:t>extraction</w:t>
      </w:r>
      <w:r>
        <w:rPr>
          <w:spacing w:val="-1"/>
          <w:w w:val="110"/>
        </w:rPr>
        <w:t> </w:t>
      </w:r>
      <w:r>
        <w:rPr>
          <w:w w:val="110"/>
        </w:rPr>
        <w:t>of</w:t>
      </w:r>
      <w:r>
        <w:rPr>
          <w:spacing w:val="-2"/>
          <w:w w:val="110"/>
        </w:rPr>
        <w:t> </w:t>
      </w:r>
      <w:r>
        <w:rPr>
          <w:w w:val="110"/>
        </w:rPr>
        <w:t>equidistant</w:t>
      </w:r>
      <w:r>
        <w:rPr>
          <w:spacing w:val="-2"/>
          <w:w w:val="110"/>
        </w:rPr>
        <w:t> </w:t>
      </w:r>
      <w:r>
        <w:rPr>
          <w:w w:val="110"/>
        </w:rPr>
        <w:t>points</w:t>
      </w:r>
      <w:r>
        <w:rPr>
          <w:spacing w:val="-1"/>
          <w:w w:val="110"/>
        </w:rPr>
        <w:t> </w:t>
      </w:r>
      <w:r>
        <w:rPr>
          <w:w w:val="110"/>
        </w:rPr>
        <w:t>at</w:t>
      </w:r>
      <w:r>
        <w:rPr>
          <w:spacing w:val="-2"/>
          <w:w w:val="110"/>
        </w:rPr>
        <w:t> </w:t>
      </w:r>
      <w:r>
        <w:rPr>
          <w:w w:val="110"/>
        </w:rPr>
        <w:t>every</w:t>
      </w:r>
      <w:r>
        <w:rPr>
          <w:spacing w:val="-2"/>
          <w:w w:val="110"/>
        </w:rPr>
        <w:t> </w:t>
      </w:r>
      <w:r>
        <w:rPr>
          <w:w w:val="110"/>
        </w:rPr>
        <w:t>40</w:t>
      </w:r>
      <w:r>
        <w:rPr>
          <w:spacing w:val="-2"/>
          <w:w w:val="110"/>
        </w:rPr>
        <w:t> </w:t>
      </w:r>
      <w:r>
        <w:rPr>
          <w:w w:val="110"/>
        </w:rPr>
        <w:t>km</w:t>
      </w:r>
      <w:r>
        <w:rPr>
          <w:spacing w:val="-1"/>
          <w:w w:val="110"/>
        </w:rPr>
        <w:t> </w:t>
      </w:r>
      <w:r>
        <w:rPr>
          <w:w w:val="110"/>
        </w:rPr>
        <w:t>for</w:t>
      </w:r>
      <w:r>
        <w:rPr>
          <w:spacing w:val="-2"/>
          <w:w w:val="110"/>
        </w:rPr>
        <w:t> </w:t>
      </w:r>
      <w:r>
        <w:rPr>
          <w:w w:val="110"/>
        </w:rPr>
        <w:t>the</w:t>
      </w:r>
      <w:r>
        <w:rPr>
          <w:spacing w:val="-2"/>
          <w:w w:val="110"/>
        </w:rPr>
        <w:t> </w:t>
      </w:r>
      <w:r>
        <w:rPr>
          <w:w w:val="110"/>
        </w:rPr>
        <w:t>Southern region</w:t>
      </w:r>
      <w:r>
        <w:rPr>
          <w:spacing w:val="-4"/>
          <w:w w:val="110"/>
        </w:rPr>
        <w:t> </w:t>
      </w:r>
      <w:r>
        <w:rPr>
          <w:w w:val="110"/>
        </w:rPr>
        <w:t>from</w:t>
      </w:r>
      <w:r>
        <w:rPr>
          <w:spacing w:val="-4"/>
          <w:w w:val="110"/>
        </w:rPr>
        <w:t> </w:t>
      </w:r>
      <w:r>
        <w:rPr>
          <w:w w:val="110"/>
        </w:rPr>
        <w:t>both</w:t>
      </w:r>
      <w:r>
        <w:rPr>
          <w:spacing w:val="-5"/>
          <w:w w:val="110"/>
        </w:rPr>
        <w:t> </w:t>
      </w:r>
      <w:r>
        <w:rPr>
          <w:w w:val="110"/>
        </w:rPr>
        <w:t>the</w:t>
      </w:r>
      <w:r>
        <w:rPr>
          <w:spacing w:val="-4"/>
          <w:w w:val="110"/>
        </w:rPr>
        <w:t> </w:t>
      </w:r>
      <w:r>
        <w:rPr>
          <w:w w:val="110"/>
        </w:rPr>
        <w:t>SAMeT</w:t>
      </w:r>
      <w:r>
        <w:rPr>
          <w:spacing w:val="-4"/>
          <w:w w:val="110"/>
        </w:rPr>
        <w:t> </w:t>
      </w:r>
      <w:r>
        <w:rPr>
          <w:w w:val="110"/>
        </w:rPr>
        <w:t>and</w:t>
      </w:r>
      <w:r>
        <w:rPr>
          <w:spacing w:val="-4"/>
          <w:w w:val="110"/>
        </w:rPr>
        <w:t> </w:t>
      </w:r>
      <w:r>
        <w:rPr>
          <w:w w:val="110"/>
        </w:rPr>
        <w:t>Eta</w:t>
      </w:r>
      <w:r>
        <w:rPr>
          <w:spacing w:val="-5"/>
          <w:w w:val="110"/>
        </w:rPr>
        <w:t> </w:t>
      </w:r>
      <w:r>
        <w:rPr>
          <w:w w:val="110"/>
        </w:rPr>
        <w:t>model</w:t>
      </w:r>
      <w:r>
        <w:rPr>
          <w:spacing w:val="-5"/>
          <w:w w:val="110"/>
        </w:rPr>
        <w:t> </w:t>
      </w:r>
      <w:r>
        <w:rPr>
          <w:w w:val="110"/>
        </w:rPr>
        <w:t>is</w:t>
      </w:r>
      <w:r>
        <w:rPr>
          <w:spacing w:val="-4"/>
          <w:w w:val="110"/>
        </w:rPr>
        <w:t> </w:t>
      </w:r>
      <w:r>
        <w:rPr>
          <w:w w:val="110"/>
        </w:rPr>
        <w:t>performed.</w:t>
      </w:r>
      <w:r>
        <w:rPr>
          <w:spacing w:val="-4"/>
          <w:w w:val="110"/>
        </w:rPr>
        <w:t> </w:t>
      </w:r>
      <w:r>
        <w:rPr>
          <w:w w:val="110"/>
        </w:rPr>
        <w:t>The</w:t>
      </w:r>
      <w:r>
        <w:rPr>
          <w:spacing w:val="-4"/>
          <w:w w:val="110"/>
        </w:rPr>
        <w:t> </w:t>
      </w:r>
      <w:r>
        <w:rPr>
          <w:w w:val="110"/>
        </w:rPr>
        <w:t>selected grid</w:t>
      </w:r>
      <w:r>
        <w:rPr>
          <w:w w:val="110"/>
        </w:rPr>
        <w:t> points</w:t>
      </w:r>
      <w:r>
        <w:rPr>
          <w:w w:val="110"/>
        </w:rPr>
        <w:t> (370)</w:t>
      </w:r>
      <w:r>
        <w:rPr>
          <w:w w:val="110"/>
        </w:rPr>
        <w:t> from</w:t>
      </w:r>
      <w:r>
        <w:rPr>
          <w:w w:val="110"/>
        </w:rPr>
        <w:t> the</w:t>
      </w:r>
      <w:r>
        <w:rPr>
          <w:w w:val="110"/>
        </w:rPr>
        <w:t> numerical</w:t>
      </w:r>
      <w:r>
        <w:rPr>
          <w:w w:val="110"/>
        </w:rPr>
        <w:t> models</w:t>
      </w:r>
      <w:r>
        <w:rPr>
          <w:w w:val="110"/>
        </w:rPr>
        <w:t> coincide</w:t>
      </w:r>
      <w:r>
        <w:rPr>
          <w:w w:val="110"/>
        </w:rPr>
        <w:t> with</w:t>
      </w:r>
      <w:r>
        <w:rPr>
          <w:w w:val="110"/>
        </w:rPr>
        <w:t> those</w:t>
      </w:r>
      <w:r>
        <w:rPr>
          <w:w w:val="110"/>
        </w:rPr>
        <w:t> of SAMeT.</w:t>
      </w:r>
      <w:r>
        <w:rPr>
          <w:spacing w:val="-5"/>
          <w:w w:val="110"/>
        </w:rPr>
        <w:t> </w:t>
      </w:r>
      <w:r>
        <w:rPr>
          <w:w w:val="110"/>
        </w:rPr>
        <w:t>The</w:t>
      </w:r>
      <w:r>
        <w:rPr>
          <w:spacing w:val="-6"/>
          <w:w w:val="110"/>
        </w:rPr>
        <w:t> </w:t>
      </w:r>
      <w:r>
        <w:rPr>
          <w:w w:val="110"/>
        </w:rPr>
        <w:t>occurrences</w:t>
      </w:r>
      <w:r>
        <w:rPr>
          <w:spacing w:val="-5"/>
          <w:w w:val="110"/>
        </w:rPr>
        <w:t> </w:t>
      </w:r>
      <w:r>
        <w:rPr>
          <w:w w:val="110"/>
        </w:rPr>
        <w:t>of</w:t>
      </w:r>
      <w:r>
        <w:rPr>
          <w:spacing w:val="-5"/>
          <w:w w:val="110"/>
        </w:rPr>
        <w:t> </w:t>
      </w:r>
      <w:r>
        <w:rPr>
          <w:w w:val="110"/>
        </w:rPr>
        <w:t>frost</w:t>
      </w:r>
      <w:r>
        <w:rPr>
          <w:spacing w:val="-5"/>
          <w:w w:val="110"/>
        </w:rPr>
        <w:t> </w:t>
      </w:r>
      <w:r>
        <w:rPr>
          <w:w w:val="110"/>
        </w:rPr>
        <w:t>can</w:t>
      </w:r>
      <w:r>
        <w:rPr>
          <w:spacing w:val="-4"/>
          <w:w w:val="110"/>
        </w:rPr>
        <w:t> </w:t>
      </w:r>
      <w:r>
        <w:rPr>
          <w:w w:val="110"/>
        </w:rPr>
        <w:t>be</w:t>
      </w:r>
      <w:r>
        <w:rPr>
          <w:spacing w:val="-6"/>
          <w:w w:val="110"/>
        </w:rPr>
        <w:t> </w:t>
      </w:r>
      <w:r>
        <w:rPr>
          <w:w w:val="110"/>
        </w:rPr>
        <w:t>described</w:t>
      </w:r>
      <w:r>
        <w:rPr>
          <w:spacing w:val="-4"/>
          <w:w w:val="110"/>
        </w:rPr>
        <w:t> </w:t>
      </w:r>
      <w:r>
        <w:rPr>
          <w:w w:val="110"/>
        </w:rPr>
        <w:t>as</w:t>
      </w:r>
      <w:r>
        <w:rPr>
          <w:spacing w:val="-5"/>
          <w:w w:val="110"/>
        </w:rPr>
        <w:t> </w:t>
      </w:r>
      <w:r>
        <w:rPr>
          <w:w w:val="110"/>
        </w:rPr>
        <w:t>a</w:t>
      </w:r>
      <w:r>
        <w:rPr>
          <w:spacing w:val="-5"/>
          <w:w w:val="110"/>
        </w:rPr>
        <w:t> </w:t>
      </w:r>
      <w:r>
        <w:rPr>
          <w:w w:val="110"/>
        </w:rPr>
        <w:t>binary</w:t>
      </w:r>
      <w:r>
        <w:rPr>
          <w:spacing w:val="-5"/>
          <w:w w:val="110"/>
        </w:rPr>
        <w:t> </w:t>
      </w:r>
      <w:r>
        <w:rPr>
          <w:spacing w:val="-2"/>
          <w:w w:val="110"/>
        </w:rPr>
        <w:t>variable:</w:t>
      </w:r>
    </w:p>
    <w:p>
      <w:pPr>
        <w:pStyle w:val="BodyText"/>
        <w:spacing w:line="60" w:lineRule="auto" w:before="4"/>
        <w:ind w:left="111" w:right="130" w:hanging="1"/>
        <w:jc w:val="both"/>
      </w:pPr>
      <w:r>
        <w:rPr/>
        <w:t>corresponding to days without frost (Tmin </w:t>
      </w:r>
      <w:r>
        <w:rPr>
          <w:rFonts w:ascii="LM Roman 10" w:hAnsi="LM Roman 10"/>
        </w:rPr>
        <w:t>&gt;</w:t>
      </w:r>
      <w:r>
        <w:rPr/>
        <w:t>6.0 </w:t>
      </w:r>
      <w:r>
        <w:rPr>
          <w:rFonts w:ascii="Latin Modern Math" w:hAnsi="Latin Modern Math"/>
          <w:vertAlign w:val="superscript"/>
        </w:rPr>
        <w:t>◦</w:t>
      </w:r>
      <w:r>
        <w:rPr>
          <w:vertAlign w:val="baseline"/>
        </w:rPr>
        <w:t>C </w:t>
      </w:r>
      <w:r>
        <w:rPr>
          <w:rFonts w:ascii="Latin Modern Math" w:hAnsi="Latin Modern Math"/>
          <w:vertAlign w:val="baseline"/>
        </w:rPr>
        <w:t>=</w:t>
      </w:r>
      <w:r>
        <w:rPr>
          <w:rFonts w:ascii="LM Roman 10" w:hAnsi="LM Roman 10"/>
          <w:vertAlign w:val="baseline"/>
        </w:rPr>
        <w:t>&gt; </w:t>
      </w:r>
      <w:r>
        <w:rPr>
          <w:vertAlign w:val="baseline"/>
        </w:rPr>
        <w:t>0), and days with</w:t>
      </w:r>
      <w:r>
        <w:rPr>
          <w:w w:val="110"/>
          <w:vertAlign w:val="baseline"/>
        </w:rPr>
        <w:t> frost</w:t>
      </w:r>
      <w:r>
        <w:rPr>
          <w:spacing w:val="-11"/>
          <w:w w:val="110"/>
          <w:vertAlign w:val="baseline"/>
        </w:rPr>
        <w:t> </w:t>
      </w:r>
      <w:r>
        <w:rPr>
          <w:w w:val="110"/>
          <w:vertAlign w:val="baseline"/>
        </w:rPr>
        <w:t>(Tmin</w:t>
      </w:r>
      <w:r>
        <w:rPr>
          <w:spacing w:val="-11"/>
          <w:w w:val="110"/>
          <w:vertAlign w:val="baseline"/>
        </w:rPr>
        <w:t> </w:t>
      </w:r>
      <w:r>
        <w:rPr>
          <w:rFonts w:ascii="Latin Modern Math" w:hAnsi="Latin Modern Math"/>
          <w:w w:val="110"/>
          <w:vertAlign w:val="baseline"/>
        </w:rPr>
        <w:t>≤</w:t>
      </w:r>
      <w:r>
        <w:rPr>
          <w:w w:val="110"/>
          <w:vertAlign w:val="baseline"/>
        </w:rPr>
        <w:t>6.0</w:t>
      </w:r>
      <w:r>
        <w:rPr>
          <w:spacing w:val="-11"/>
          <w:w w:val="110"/>
          <w:vertAlign w:val="baseline"/>
        </w:rPr>
        <w:t> </w:t>
      </w:r>
      <w:r>
        <w:rPr>
          <w:rFonts w:ascii="Latin Modern Math" w:hAnsi="Latin Modern Math"/>
          <w:w w:val="110"/>
          <w:vertAlign w:val="superscript"/>
        </w:rPr>
        <w:t>◦</w:t>
      </w:r>
      <w:r>
        <w:rPr>
          <w:w w:val="110"/>
          <w:vertAlign w:val="baseline"/>
        </w:rPr>
        <w:t>C</w:t>
      </w:r>
      <w:r>
        <w:rPr>
          <w:spacing w:val="-11"/>
          <w:w w:val="110"/>
          <w:vertAlign w:val="baseline"/>
        </w:rPr>
        <w:t> </w:t>
      </w:r>
      <w:r>
        <w:rPr>
          <w:rFonts w:ascii="Latin Modern Math" w:hAnsi="Latin Modern Math"/>
          <w:w w:val="110"/>
          <w:vertAlign w:val="baseline"/>
        </w:rPr>
        <w:t>=</w:t>
      </w:r>
      <w:r>
        <w:rPr>
          <w:rFonts w:ascii="LM Roman 10" w:hAnsi="LM Roman 10"/>
          <w:w w:val="110"/>
          <w:vertAlign w:val="baseline"/>
        </w:rPr>
        <w:t>&gt;</w:t>
      </w:r>
      <w:r>
        <w:rPr>
          <w:rFonts w:ascii="LM Roman 10" w:hAnsi="LM Roman 10"/>
          <w:spacing w:val="-15"/>
          <w:w w:val="110"/>
          <w:vertAlign w:val="baseline"/>
        </w:rPr>
        <w:t> </w:t>
      </w:r>
      <w:r>
        <w:rPr>
          <w:w w:val="110"/>
          <w:vertAlign w:val="baseline"/>
        </w:rPr>
        <w:t>1).</w:t>
      </w:r>
      <w:r>
        <w:rPr>
          <w:spacing w:val="-11"/>
          <w:w w:val="110"/>
          <w:vertAlign w:val="baseline"/>
        </w:rPr>
        <w:t> </w:t>
      </w:r>
      <w:r>
        <w:rPr>
          <w:w w:val="110"/>
          <w:vertAlign w:val="baseline"/>
        </w:rPr>
        <w:t>To</w:t>
      </w:r>
      <w:r>
        <w:rPr>
          <w:spacing w:val="-11"/>
          <w:w w:val="110"/>
          <w:vertAlign w:val="baseline"/>
        </w:rPr>
        <w:t> </w:t>
      </w:r>
      <w:r>
        <w:rPr>
          <w:w w:val="110"/>
          <w:vertAlign w:val="baseline"/>
        </w:rPr>
        <w:t>classify</w:t>
      </w:r>
      <w:r>
        <w:rPr>
          <w:spacing w:val="-9"/>
          <w:w w:val="110"/>
          <w:vertAlign w:val="baseline"/>
        </w:rPr>
        <w:t> </w:t>
      </w:r>
      <w:r>
        <w:rPr>
          <w:w w:val="110"/>
          <w:vertAlign w:val="baseline"/>
        </w:rPr>
        <w:t>the</w:t>
      </w:r>
      <w:r>
        <w:rPr>
          <w:spacing w:val="-9"/>
          <w:w w:val="110"/>
          <w:vertAlign w:val="baseline"/>
        </w:rPr>
        <w:t> </w:t>
      </w:r>
      <w:r>
        <w:rPr>
          <w:w w:val="110"/>
          <w:vertAlign w:val="baseline"/>
        </w:rPr>
        <w:t>days</w:t>
      </w:r>
      <w:r>
        <w:rPr>
          <w:spacing w:val="-10"/>
          <w:w w:val="110"/>
          <w:vertAlign w:val="baseline"/>
        </w:rPr>
        <w:t> </w:t>
      </w:r>
      <w:r>
        <w:rPr>
          <w:w w:val="110"/>
          <w:vertAlign w:val="baseline"/>
        </w:rPr>
        <w:t>the</w:t>
      </w:r>
      <w:r>
        <w:rPr>
          <w:spacing w:val="-10"/>
          <w:w w:val="110"/>
          <w:vertAlign w:val="baseline"/>
        </w:rPr>
        <w:t> </w:t>
      </w:r>
      <w:r>
        <w:rPr>
          <w:w w:val="110"/>
          <w:vertAlign w:val="baseline"/>
        </w:rPr>
        <w:t>Tmin</w:t>
      </w:r>
      <w:r>
        <w:rPr>
          <w:spacing w:val="-9"/>
          <w:w w:val="110"/>
          <w:vertAlign w:val="baseline"/>
        </w:rPr>
        <w:t> </w:t>
      </w:r>
      <w:r>
        <w:rPr>
          <w:w w:val="110"/>
          <w:vertAlign w:val="baseline"/>
        </w:rPr>
        <w:t>from</w:t>
      </w:r>
      <w:r>
        <w:rPr>
          <w:spacing w:val="-9"/>
          <w:w w:val="110"/>
          <w:vertAlign w:val="baseline"/>
        </w:rPr>
        <w:t> </w:t>
      </w:r>
      <w:r>
        <w:rPr>
          <w:w w:val="110"/>
          <w:vertAlign w:val="baseline"/>
        </w:rPr>
        <w:t>SAMeT were used.</w:t>
      </w:r>
    </w:p>
    <w:p>
      <w:pPr>
        <w:pStyle w:val="BodyText"/>
        <w:spacing w:line="81" w:lineRule="auto" w:before="144"/>
        <w:ind w:left="111" w:right="130" w:firstLine="239"/>
        <w:jc w:val="both"/>
      </w:pPr>
      <w:r>
        <w:rPr>
          <w:w w:val="110"/>
        </w:rPr>
        <w:t>latitude</w:t>
      </w:r>
      <w:r>
        <w:rPr>
          <w:w w:val="110"/>
        </w:rPr>
        <w:t> (lat,</w:t>
      </w:r>
      <w:r>
        <w:rPr>
          <w:w w:val="110"/>
        </w:rPr>
        <w:t> </w:t>
      </w:r>
      <w:r>
        <w:rPr>
          <w:rFonts w:ascii="Latin Modern Math" w:hAnsi="Latin Modern Math"/>
          <w:w w:val="110"/>
          <w:vertAlign w:val="superscript"/>
        </w:rPr>
        <w:t>◦</w:t>
      </w:r>
      <w:r>
        <w:rPr>
          <w:w w:val="110"/>
          <w:vertAlign w:val="baseline"/>
        </w:rPr>
        <w:t>),</w:t>
      </w:r>
      <w:r>
        <w:rPr>
          <w:w w:val="110"/>
          <w:vertAlign w:val="baseline"/>
        </w:rPr>
        <w:t> longitude</w:t>
      </w:r>
      <w:r>
        <w:rPr>
          <w:w w:val="110"/>
          <w:vertAlign w:val="baseline"/>
        </w:rPr>
        <w:t> (lon,</w:t>
      </w:r>
      <w:r>
        <w:rPr>
          <w:w w:val="110"/>
          <w:vertAlign w:val="baseline"/>
        </w:rPr>
        <w:t> </w:t>
      </w:r>
      <w:r>
        <w:rPr>
          <w:rFonts w:ascii="Latin Modern Math" w:hAnsi="Latin Modern Math"/>
          <w:w w:val="110"/>
          <w:vertAlign w:val="superscript"/>
        </w:rPr>
        <w:t>◦</w:t>
      </w:r>
      <w:r>
        <w:rPr>
          <w:w w:val="110"/>
          <w:vertAlign w:val="baseline"/>
        </w:rPr>
        <w:t>)</w:t>
      </w:r>
      <w:r>
        <w:rPr>
          <w:w w:val="110"/>
          <w:vertAlign w:val="baseline"/>
        </w:rPr>
        <w:t> and</w:t>
      </w:r>
      <w:r>
        <w:rPr>
          <w:w w:val="110"/>
          <w:vertAlign w:val="baseline"/>
        </w:rPr>
        <w:t> altitude</w:t>
      </w:r>
      <w:r>
        <w:rPr>
          <w:w w:val="110"/>
          <w:vertAlign w:val="baseline"/>
        </w:rPr>
        <w:t> (TOPO,</w:t>
      </w:r>
      <w:r>
        <w:rPr>
          <w:w w:val="110"/>
          <w:vertAlign w:val="baseline"/>
        </w:rPr>
        <w:t> m)</w:t>
      </w:r>
      <w:r>
        <w:rPr>
          <w:w w:val="110"/>
          <w:vertAlign w:val="baseline"/>
        </w:rPr>
        <w:t> of</w:t>
      </w:r>
      <w:r>
        <w:rPr>
          <w:w w:val="110"/>
          <w:vertAlign w:val="baseline"/>
        </w:rPr>
        <w:t> the</w:t>
      </w:r>
      <w:r>
        <w:rPr>
          <w:w w:val="110"/>
          <w:vertAlign w:val="baseline"/>
        </w:rPr>
        <w:t> </w:t>
      </w:r>
      <w:r>
        <w:rPr>
          <w:spacing w:val="-83"/>
          <w:w w:val="110"/>
          <w:vertAlign w:val="baseline"/>
        </w:rPr>
        <w:t>370</w:t>
      </w:r>
      <w:r>
        <w:rPr>
          <w:spacing w:val="40"/>
          <w:w w:val="110"/>
          <w:vertAlign w:val="baseline"/>
        </w:rPr>
        <w:t> </w:t>
      </w:r>
      <w:r>
        <w:rPr>
          <w:w w:val="110"/>
          <w:vertAlign w:val="baseline"/>
        </w:rPr>
        <w:t>For</w:t>
      </w:r>
      <w:r>
        <w:rPr>
          <w:w w:val="110"/>
          <w:vertAlign w:val="baseline"/>
        </w:rPr>
        <w:t> the</w:t>
      </w:r>
      <w:r>
        <w:rPr>
          <w:w w:val="110"/>
          <w:vertAlign w:val="baseline"/>
        </w:rPr>
        <w:t> elaboration</w:t>
      </w:r>
      <w:r>
        <w:rPr>
          <w:w w:val="110"/>
          <w:vertAlign w:val="baseline"/>
        </w:rPr>
        <w:t> of</w:t>
      </w:r>
      <w:r>
        <w:rPr>
          <w:w w:val="110"/>
          <w:vertAlign w:val="baseline"/>
        </w:rPr>
        <w:t> the</w:t>
      </w:r>
      <w:r>
        <w:rPr>
          <w:w w:val="110"/>
          <w:vertAlign w:val="baseline"/>
        </w:rPr>
        <w:t> proposed</w:t>
      </w:r>
      <w:r>
        <w:rPr>
          <w:w w:val="110"/>
          <w:vertAlign w:val="baseline"/>
        </w:rPr>
        <w:t> neural</w:t>
      </w:r>
      <w:r>
        <w:rPr>
          <w:w w:val="110"/>
          <w:vertAlign w:val="baseline"/>
        </w:rPr>
        <w:t> network,</w:t>
      </w:r>
      <w:r>
        <w:rPr>
          <w:w w:val="110"/>
          <w:vertAlign w:val="baseline"/>
        </w:rPr>
        <w:t> the</w:t>
      </w:r>
      <w:r>
        <w:rPr>
          <w:w w:val="110"/>
          <w:vertAlign w:val="baseline"/>
        </w:rPr>
        <w:t> values</w:t>
      </w:r>
      <w:r>
        <w:rPr>
          <w:w w:val="110"/>
          <w:vertAlign w:val="baseline"/>
        </w:rPr>
        <w:t> of considered</w:t>
      </w:r>
      <w:r>
        <w:rPr>
          <w:spacing w:val="11"/>
          <w:w w:val="110"/>
          <w:vertAlign w:val="baseline"/>
        </w:rPr>
        <w:t> </w:t>
      </w:r>
      <w:r>
        <w:rPr>
          <w:w w:val="110"/>
          <w:vertAlign w:val="baseline"/>
        </w:rPr>
        <w:t>points</w:t>
      </w:r>
      <w:r>
        <w:rPr>
          <w:spacing w:val="13"/>
          <w:w w:val="110"/>
          <w:vertAlign w:val="baseline"/>
        </w:rPr>
        <w:t> </w:t>
      </w:r>
      <w:r>
        <w:rPr>
          <w:w w:val="110"/>
          <w:vertAlign w:val="baseline"/>
        </w:rPr>
        <w:t>were</w:t>
      </w:r>
      <w:r>
        <w:rPr>
          <w:spacing w:val="12"/>
          <w:w w:val="110"/>
          <w:vertAlign w:val="baseline"/>
        </w:rPr>
        <w:t> </w:t>
      </w:r>
      <w:r>
        <w:rPr>
          <w:w w:val="110"/>
          <w:vertAlign w:val="baseline"/>
        </w:rPr>
        <w:t>used</w:t>
      </w:r>
      <w:r>
        <w:rPr>
          <w:spacing w:val="11"/>
          <w:w w:val="110"/>
          <w:vertAlign w:val="baseline"/>
        </w:rPr>
        <w:t> </w:t>
      </w:r>
      <w:r>
        <w:rPr>
          <w:w w:val="110"/>
          <w:vertAlign w:val="baseline"/>
        </w:rPr>
        <w:t>as</w:t>
      </w:r>
      <w:r>
        <w:rPr>
          <w:spacing w:val="12"/>
          <w:w w:val="110"/>
          <w:vertAlign w:val="baseline"/>
        </w:rPr>
        <w:t> </w:t>
      </w:r>
      <w:r>
        <w:rPr>
          <w:w w:val="110"/>
          <w:vertAlign w:val="baseline"/>
        </w:rPr>
        <w:t>input</w:t>
      </w:r>
      <w:r>
        <w:rPr>
          <w:spacing w:val="12"/>
          <w:w w:val="110"/>
          <w:vertAlign w:val="baseline"/>
        </w:rPr>
        <w:t> </w:t>
      </w:r>
      <w:r>
        <w:rPr>
          <w:w w:val="110"/>
          <w:vertAlign w:val="baseline"/>
        </w:rPr>
        <w:t>data,</w:t>
      </w:r>
      <w:r>
        <w:rPr>
          <w:spacing w:val="12"/>
          <w:w w:val="110"/>
          <w:vertAlign w:val="baseline"/>
        </w:rPr>
        <w:t> </w:t>
      </w:r>
      <w:r>
        <w:rPr>
          <w:w w:val="110"/>
          <w:vertAlign w:val="baseline"/>
        </w:rPr>
        <w:t>in</w:t>
      </w:r>
      <w:r>
        <w:rPr>
          <w:spacing w:val="12"/>
          <w:w w:val="110"/>
          <w:vertAlign w:val="baseline"/>
        </w:rPr>
        <w:t> </w:t>
      </w:r>
      <w:r>
        <w:rPr>
          <w:w w:val="110"/>
          <w:vertAlign w:val="baseline"/>
        </w:rPr>
        <w:t>addition</w:t>
      </w:r>
      <w:r>
        <w:rPr>
          <w:spacing w:val="11"/>
          <w:w w:val="110"/>
          <w:vertAlign w:val="baseline"/>
        </w:rPr>
        <w:t> </w:t>
      </w:r>
      <w:r>
        <w:rPr>
          <w:w w:val="110"/>
          <w:vertAlign w:val="baseline"/>
        </w:rPr>
        <w:t>to</w:t>
      </w:r>
      <w:r>
        <w:rPr>
          <w:spacing w:val="12"/>
          <w:w w:val="110"/>
          <w:vertAlign w:val="baseline"/>
        </w:rPr>
        <w:t> </w:t>
      </w:r>
      <w:r>
        <w:rPr>
          <w:w w:val="110"/>
          <w:vertAlign w:val="baseline"/>
        </w:rPr>
        <w:t>the</w:t>
      </w:r>
      <w:r>
        <w:rPr>
          <w:spacing w:val="13"/>
          <w:w w:val="110"/>
          <w:vertAlign w:val="baseline"/>
        </w:rPr>
        <w:t> </w:t>
      </w:r>
      <w:r>
        <w:rPr>
          <w:w w:val="110"/>
          <w:vertAlign w:val="baseline"/>
        </w:rPr>
        <w:t>24-h</w:t>
      </w:r>
      <w:r>
        <w:rPr>
          <w:spacing w:val="12"/>
          <w:w w:val="110"/>
          <w:vertAlign w:val="baseline"/>
        </w:rPr>
        <w:t> </w:t>
      </w:r>
      <w:r>
        <w:rPr>
          <w:spacing w:val="-5"/>
          <w:w w:val="110"/>
          <w:vertAlign w:val="baseline"/>
        </w:rPr>
        <w:t>nu-</w:t>
      </w:r>
    </w:p>
    <w:p>
      <w:pPr>
        <w:pStyle w:val="BodyText"/>
        <w:spacing w:line="81" w:lineRule="auto" w:before="141"/>
        <w:ind w:left="111" w:right="129"/>
        <w:jc w:val="both"/>
      </w:pPr>
      <w:r>
        <w:rPr>
          <w:w w:val="110"/>
        </w:rPr>
        <w:t>logical</w:t>
      </w:r>
      <w:r>
        <w:rPr>
          <w:w w:val="110"/>
        </w:rPr>
        <w:t> variables</w:t>
      </w:r>
      <w:r>
        <w:rPr>
          <w:w w:val="110"/>
        </w:rPr>
        <w:t> selected</w:t>
      </w:r>
      <w:r>
        <w:rPr>
          <w:w w:val="110"/>
        </w:rPr>
        <w:t> were:</w:t>
      </w:r>
      <w:r>
        <w:rPr>
          <w:w w:val="110"/>
        </w:rPr>
        <w:t> Tmin</w:t>
      </w:r>
      <w:r>
        <w:rPr>
          <w:w w:val="110"/>
        </w:rPr>
        <w:t> at</w:t>
      </w:r>
      <w:r>
        <w:rPr>
          <w:w w:val="110"/>
        </w:rPr>
        <w:t> 2</w:t>
      </w:r>
      <w:r>
        <w:rPr>
          <w:w w:val="110"/>
        </w:rPr>
        <w:t> m</w:t>
      </w:r>
      <w:r>
        <w:rPr>
          <w:w w:val="110"/>
        </w:rPr>
        <w:t> (</w:t>
      </w:r>
      <w:r>
        <w:rPr>
          <w:rFonts w:ascii="Latin Modern Math" w:hAnsi="Latin Modern Math"/>
          <w:w w:val="110"/>
          <w:vertAlign w:val="superscript"/>
        </w:rPr>
        <w:t>◦</w:t>
      </w:r>
      <w:r>
        <w:rPr>
          <w:w w:val="110"/>
          <w:vertAlign w:val="baseline"/>
        </w:rPr>
        <w:t>C),</w:t>
      </w:r>
      <w:r>
        <w:rPr>
          <w:w w:val="110"/>
          <w:vertAlign w:val="baseline"/>
        </w:rPr>
        <w:t> mean</w:t>
      </w:r>
      <w:r>
        <w:rPr>
          <w:w w:val="110"/>
          <w:vertAlign w:val="baseline"/>
        </w:rPr>
        <w:t> sea</w:t>
      </w:r>
      <w:r>
        <w:rPr>
          <w:w w:val="110"/>
          <w:vertAlign w:val="baseline"/>
        </w:rPr>
        <w:t> level merical</w:t>
      </w:r>
      <w:r>
        <w:rPr>
          <w:w w:val="110"/>
          <w:vertAlign w:val="baseline"/>
        </w:rPr>
        <w:t> forecasts</w:t>
      </w:r>
      <w:r>
        <w:rPr>
          <w:w w:val="110"/>
          <w:vertAlign w:val="baseline"/>
        </w:rPr>
        <w:t> of</w:t>
      </w:r>
      <w:r>
        <w:rPr>
          <w:w w:val="110"/>
          <w:vertAlign w:val="baseline"/>
        </w:rPr>
        <w:t> selected</w:t>
      </w:r>
      <w:r>
        <w:rPr>
          <w:w w:val="110"/>
          <w:vertAlign w:val="baseline"/>
        </w:rPr>
        <w:t> meteorological</w:t>
      </w:r>
      <w:r>
        <w:rPr>
          <w:w w:val="110"/>
          <w:vertAlign w:val="baseline"/>
        </w:rPr>
        <w:t> variables.</w:t>
      </w:r>
      <w:r>
        <w:rPr>
          <w:w w:val="110"/>
          <w:vertAlign w:val="baseline"/>
        </w:rPr>
        <w:t> The</w:t>
      </w:r>
      <w:r>
        <w:rPr>
          <w:w w:val="110"/>
          <w:vertAlign w:val="baseline"/>
        </w:rPr>
        <w:t> </w:t>
      </w:r>
      <w:r>
        <w:rPr>
          <w:w w:val="110"/>
          <w:vertAlign w:val="baseline"/>
        </w:rPr>
        <w:t>meteoro- pressure</w:t>
      </w:r>
      <w:r>
        <w:rPr>
          <w:spacing w:val="-5"/>
          <w:w w:val="110"/>
          <w:vertAlign w:val="baseline"/>
        </w:rPr>
        <w:t> </w:t>
      </w:r>
      <w:r>
        <w:rPr>
          <w:w w:val="110"/>
          <w:vertAlign w:val="baseline"/>
        </w:rPr>
        <w:t>(SLP,</w:t>
      </w:r>
      <w:r>
        <w:rPr>
          <w:spacing w:val="-6"/>
          <w:w w:val="110"/>
          <w:vertAlign w:val="baseline"/>
        </w:rPr>
        <w:t> </w:t>
      </w:r>
      <w:r>
        <w:rPr>
          <w:w w:val="110"/>
          <w:vertAlign w:val="baseline"/>
        </w:rPr>
        <w:t>hPa),</w:t>
      </w:r>
      <w:r>
        <w:rPr>
          <w:spacing w:val="-5"/>
          <w:w w:val="110"/>
          <w:vertAlign w:val="baseline"/>
        </w:rPr>
        <w:t> </w:t>
      </w:r>
      <w:r>
        <w:rPr>
          <w:w w:val="110"/>
          <w:vertAlign w:val="baseline"/>
        </w:rPr>
        <w:t>relative</w:t>
      </w:r>
      <w:r>
        <w:rPr>
          <w:spacing w:val="-5"/>
          <w:w w:val="110"/>
          <w:vertAlign w:val="baseline"/>
        </w:rPr>
        <w:t> </w:t>
      </w:r>
      <w:r>
        <w:rPr>
          <w:w w:val="110"/>
          <w:vertAlign w:val="baseline"/>
        </w:rPr>
        <w:t>humidity</w:t>
      </w:r>
      <w:r>
        <w:rPr>
          <w:spacing w:val="-5"/>
          <w:w w:val="110"/>
          <w:vertAlign w:val="baseline"/>
        </w:rPr>
        <w:t> </w:t>
      </w:r>
      <w:r>
        <w:rPr>
          <w:w w:val="110"/>
          <w:vertAlign w:val="baseline"/>
        </w:rPr>
        <w:t>at</w:t>
      </w:r>
      <w:r>
        <w:rPr>
          <w:spacing w:val="-6"/>
          <w:w w:val="110"/>
          <w:vertAlign w:val="baseline"/>
        </w:rPr>
        <w:t> </w:t>
      </w:r>
      <w:r>
        <w:rPr>
          <w:w w:val="110"/>
          <w:vertAlign w:val="baseline"/>
        </w:rPr>
        <w:t>2</w:t>
      </w:r>
      <w:r>
        <w:rPr>
          <w:spacing w:val="-5"/>
          <w:w w:val="110"/>
          <w:vertAlign w:val="baseline"/>
        </w:rPr>
        <w:t> </w:t>
      </w:r>
      <w:r>
        <w:rPr>
          <w:w w:val="110"/>
          <w:vertAlign w:val="baseline"/>
        </w:rPr>
        <w:t>m</w:t>
      </w:r>
      <w:r>
        <w:rPr>
          <w:spacing w:val="-5"/>
          <w:w w:val="110"/>
          <w:vertAlign w:val="baseline"/>
        </w:rPr>
        <w:t> </w:t>
      </w:r>
      <w:r>
        <w:rPr>
          <w:w w:val="110"/>
          <w:vertAlign w:val="baseline"/>
        </w:rPr>
        <w:t>(RH,</w:t>
      </w:r>
      <w:r>
        <w:rPr>
          <w:spacing w:val="-6"/>
          <w:w w:val="110"/>
          <w:vertAlign w:val="baseline"/>
        </w:rPr>
        <w:t> </w:t>
      </w:r>
      <w:r>
        <w:rPr>
          <w:w w:val="110"/>
          <w:vertAlign w:val="baseline"/>
        </w:rPr>
        <w:t>%),</w:t>
      </w:r>
      <w:r>
        <w:rPr>
          <w:spacing w:val="-4"/>
          <w:w w:val="110"/>
          <w:vertAlign w:val="baseline"/>
        </w:rPr>
        <w:t> </w:t>
      </w:r>
      <w:r>
        <w:rPr>
          <w:w w:val="110"/>
          <w:vertAlign w:val="baseline"/>
        </w:rPr>
        <w:t>wind</w:t>
      </w:r>
      <w:r>
        <w:rPr>
          <w:spacing w:val="-6"/>
          <w:w w:val="110"/>
          <w:vertAlign w:val="baseline"/>
        </w:rPr>
        <w:t> </w:t>
      </w:r>
      <w:r>
        <w:rPr>
          <w:spacing w:val="-2"/>
          <w:w w:val="110"/>
          <w:vertAlign w:val="baseline"/>
        </w:rPr>
        <w:t>magnitude</w:t>
      </w:r>
    </w:p>
    <w:p>
      <w:pPr>
        <w:pStyle w:val="BodyText"/>
        <w:spacing w:line="220" w:lineRule="auto" w:before="44"/>
        <w:ind w:left="111" w:right="129"/>
        <w:jc w:val="both"/>
      </w:pPr>
      <w:r>
        <w:rPr>
          <w:w w:val="110"/>
        </w:rPr>
        <w:t>at</w:t>
      </w:r>
      <w:r>
        <w:rPr>
          <w:w w:val="110"/>
        </w:rPr>
        <w:t> 10</w:t>
      </w:r>
      <w:r>
        <w:rPr>
          <w:w w:val="110"/>
        </w:rPr>
        <w:t> m</w:t>
      </w:r>
      <w:r>
        <w:rPr>
          <w:w w:val="110"/>
        </w:rPr>
        <w:t> (V,</w:t>
      </w:r>
      <w:r>
        <w:rPr>
          <w:w w:val="110"/>
        </w:rPr>
        <w:t> m/s),</w:t>
      </w:r>
      <w:r>
        <w:rPr>
          <w:w w:val="110"/>
        </w:rPr>
        <w:t> cloudiness</w:t>
      </w:r>
      <w:r>
        <w:rPr>
          <w:w w:val="110"/>
        </w:rPr>
        <w:t> (Cloud,</w:t>
      </w:r>
      <w:r>
        <w:rPr>
          <w:w w:val="110"/>
        </w:rPr>
        <w:t> no</w:t>
      </w:r>
      <w:r>
        <w:rPr>
          <w:w w:val="110"/>
        </w:rPr>
        <w:t> dims).</w:t>
      </w:r>
      <w:r>
        <w:rPr>
          <w:w w:val="110"/>
        </w:rPr>
        <w:t> The</w:t>
      </w:r>
      <w:r>
        <w:rPr>
          <w:w w:val="110"/>
        </w:rPr>
        <w:t> model</w:t>
      </w:r>
      <w:r>
        <w:rPr>
          <w:rFonts w:ascii="STIX" w:hAnsi="STIX"/>
          <w:w w:val="110"/>
        </w:rPr>
        <w:t>’</w:t>
      </w:r>
      <w:r>
        <w:rPr>
          <w:w w:val="110"/>
        </w:rPr>
        <w:t>s</w:t>
      </w:r>
      <w:r>
        <w:rPr>
          <w:w w:val="110"/>
        </w:rPr>
        <w:t> Tmin</w:t>
      </w:r>
      <w:r>
        <w:rPr>
          <w:w w:val="110"/>
        </w:rPr>
        <w:t> is obtained</w:t>
      </w:r>
      <w:r>
        <w:rPr>
          <w:spacing w:val="-7"/>
          <w:w w:val="110"/>
        </w:rPr>
        <w:t> </w:t>
      </w:r>
      <w:r>
        <w:rPr>
          <w:w w:val="110"/>
        </w:rPr>
        <w:t>from</w:t>
      </w:r>
      <w:r>
        <w:rPr>
          <w:spacing w:val="-7"/>
          <w:w w:val="110"/>
        </w:rPr>
        <w:t> </w:t>
      </w:r>
      <w:r>
        <w:rPr>
          <w:w w:val="110"/>
        </w:rPr>
        <w:t>the</w:t>
      </w:r>
      <w:r>
        <w:rPr>
          <w:spacing w:val="-6"/>
          <w:w w:val="110"/>
        </w:rPr>
        <w:t> </w:t>
      </w:r>
      <w:r>
        <w:rPr>
          <w:w w:val="110"/>
        </w:rPr>
        <w:t>diurnal</w:t>
      </w:r>
      <w:r>
        <w:rPr>
          <w:spacing w:val="-7"/>
          <w:w w:val="110"/>
        </w:rPr>
        <w:t> </w:t>
      </w:r>
      <w:r>
        <w:rPr>
          <w:w w:val="110"/>
        </w:rPr>
        <w:t>cycle,</w:t>
      </w:r>
      <w:r>
        <w:rPr>
          <w:spacing w:val="-7"/>
          <w:w w:val="110"/>
        </w:rPr>
        <w:t> </w:t>
      </w:r>
      <w:r>
        <w:rPr>
          <w:w w:val="110"/>
        </w:rPr>
        <w:t>and</w:t>
      </w:r>
      <w:r>
        <w:rPr>
          <w:spacing w:val="-9"/>
          <w:w w:val="110"/>
        </w:rPr>
        <w:t> </w:t>
      </w:r>
      <w:r>
        <w:rPr>
          <w:w w:val="110"/>
        </w:rPr>
        <w:t>the</w:t>
      </w:r>
      <w:r>
        <w:rPr>
          <w:spacing w:val="-6"/>
          <w:w w:val="110"/>
        </w:rPr>
        <w:t> </w:t>
      </w:r>
      <w:r>
        <w:rPr>
          <w:w w:val="110"/>
        </w:rPr>
        <w:t>time</w:t>
      </w:r>
      <w:r>
        <w:rPr>
          <w:spacing w:val="-7"/>
          <w:w w:val="110"/>
        </w:rPr>
        <w:t> </w:t>
      </w:r>
      <w:r>
        <w:rPr>
          <w:w w:val="110"/>
        </w:rPr>
        <w:t>of</w:t>
      </w:r>
      <w:r>
        <w:rPr>
          <w:spacing w:val="-6"/>
          <w:w w:val="110"/>
        </w:rPr>
        <w:t> </w:t>
      </w:r>
      <w:r>
        <w:rPr>
          <w:w w:val="110"/>
        </w:rPr>
        <w:t>occurrence</w:t>
      </w:r>
      <w:r>
        <w:rPr>
          <w:spacing w:val="-6"/>
          <w:w w:val="110"/>
        </w:rPr>
        <w:t> </w:t>
      </w:r>
      <w:r>
        <w:rPr>
          <w:w w:val="110"/>
        </w:rPr>
        <w:t>of</w:t>
      </w:r>
      <w:r>
        <w:rPr>
          <w:spacing w:val="-7"/>
          <w:w w:val="110"/>
        </w:rPr>
        <w:t> </w:t>
      </w:r>
      <w:r>
        <w:rPr>
          <w:w w:val="110"/>
        </w:rPr>
        <w:t>this</w:t>
      </w:r>
      <w:r>
        <w:rPr>
          <w:spacing w:val="-7"/>
          <w:w w:val="110"/>
        </w:rPr>
        <w:t> </w:t>
      </w:r>
      <w:r>
        <w:rPr>
          <w:spacing w:val="-4"/>
          <w:w w:val="110"/>
        </w:rPr>
        <w:t>Tmin</w:t>
      </w:r>
    </w:p>
    <w:p>
      <w:pPr>
        <w:pStyle w:val="BodyText"/>
        <w:spacing w:line="60" w:lineRule="auto" w:before="140"/>
        <w:ind w:left="111" w:right="130"/>
        <w:jc w:val="both"/>
      </w:pPr>
      <w:r>
        <w:rPr>
          <w:w w:val="110"/>
        </w:rPr>
        <w:t>meteorological variables are normalized (mean </w:t>
      </w:r>
      <w:r>
        <w:rPr>
          <w:rFonts w:ascii="Latin Modern Math"/>
          <w:w w:val="110"/>
        </w:rPr>
        <w:t>=</w:t>
      </w:r>
      <w:r>
        <w:rPr>
          <w:rFonts w:ascii="Latin Modern Math"/>
          <w:spacing w:val="-12"/>
          <w:w w:val="110"/>
        </w:rPr>
        <w:t> </w:t>
      </w:r>
      <w:r>
        <w:rPr>
          <w:w w:val="110"/>
        </w:rPr>
        <w:t>0.0 and standard </w:t>
      </w:r>
      <w:r>
        <w:rPr>
          <w:w w:val="110"/>
        </w:rPr>
        <w:t>de- viation </w:t>
      </w:r>
      <w:r>
        <w:rPr>
          <w:rFonts w:ascii="Latin Modern Math"/>
          <w:w w:val="110"/>
        </w:rPr>
        <w:t>=</w:t>
      </w:r>
      <w:r>
        <w:rPr>
          <w:rFonts w:ascii="Latin Modern Math"/>
          <w:spacing w:val="-7"/>
          <w:w w:val="110"/>
        </w:rPr>
        <w:t> </w:t>
      </w:r>
      <w:r>
        <w:rPr>
          <w:w w:val="110"/>
        </w:rPr>
        <w:t>1.0) to overcome the difference in units. An example of the</w:t>
      </w:r>
      <w:r>
        <w:rPr>
          <w:spacing w:val="40"/>
          <w:w w:val="110"/>
        </w:rPr>
        <w:t> </w:t>
      </w:r>
      <w:r>
        <w:rPr>
          <w:w w:val="110"/>
        </w:rPr>
        <w:t>is</w:t>
      </w:r>
      <w:r>
        <w:rPr>
          <w:spacing w:val="-1"/>
          <w:w w:val="110"/>
        </w:rPr>
        <w:t> </w:t>
      </w:r>
      <w:r>
        <w:rPr>
          <w:w w:val="110"/>
        </w:rPr>
        <w:t>used as</w:t>
      </w:r>
      <w:r>
        <w:rPr>
          <w:spacing w:val="-1"/>
          <w:w w:val="110"/>
        </w:rPr>
        <w:t> </w:t>
      </w:r>
      <w:r>
        <w:rPr>
          <w:w w:val="110"/>
        </w:rPr>
        <w:t>a reference</w:t>
      </w:r>
      <w:r>
        <w:rPr>
          <w:spacing w:val="-1"/>
          <w:w w:val="110"/>
        </w:rPr>
        <w:t> </w:t>
      </w:r>
      <w:r>
        <w:rPr>
          <w:w w:val="110"/>
        </w:rPr>
        <w:t>to</w:t>
      </w:r>
      <w:r>
        <w:rPr>
          <w:spacing w:val="-1"/>
          <w:w w:val="110"/>
        </w:rPr>
        <w:t> </w:t>
      </w:r>
      <w:r>
        <w:rPr>
          <w:w w:val="110"/>
        </w:rPr>
        <w:t>extract the other</w:t>
      </w:r>
      <w:r>
        <w:rPr>
          <w:spacing w:val="-1"/>
          <w:w w:val="110"/>
        </w:rPr>
        <w:t> </w:t>
      </w:r>
      <w:r>
        <w:rPr>
          <w:w w:val="110"/>
        </w:rPr>
        <w:t>meteorological</w:t>
      </w:r>
      <w:r>
        <w:rPr>
          <w:spacing w:val="-1"/>
          <w:w w:val="110"/>
        </w:rPr>
        <w:t> </w:t>
      </w:r>
      <w:r>
        <w:rPr>
          <w:w w:val="110"/>
        </w:rPr>
        <w:t>variables. </w:t>
      </w:r>
      <w:r>
        <w:rPr>
          <w:spacing w:val="-5"/>
          <w:w w:val="110"/>
        </w:rPr>
        <w:t>The</w:t>
      </w:r>
    </w:p>
    <w:p>
      <w:pPr>
        <w:pStyle w:val="BodyText"/>
        <w:spacing w:line="123" w:lineRule="exact"/>
        <w:ind w:left="111"/>
        <w:jc w:val="both"/>
      </w:pPr>
      <w:r>
        <w:rPr>
          <w:w w:val="110"/>
        </w:rPr>
        <w:t>data</w:t>
      </w:r>
      <w:r>
        <w:rPr>
          <w:spacing w:val="19"/>
          <w:w w:val="110"/>
        </w:rPr>
        <w:t> </w:t>
      </w:r>
      <w:r>
        <w:rPr>
          <w:w w:val="110"/>
        </w:rPr>
        <w:t>input</w:t>
      </w:r>
      <w:r>
        <w:rPr>
          <w:spacing w:val="19"/>
          <w:w w:val="110"/>
        </w:rPr>
        <w:t> </w:t>
      </w:r>
      <w:r>
        <w:rPr>
          <w:w w:val="110"/>
        </w:rPr>
        <w:t>format</w:t>
      </w:r>
      <w:r>
        <w:rPr>
          <w:spacing w:val="19"/>
          <w:w w:val="110"/>
        </w:rPr>
        <w:t> </w:t>
      </w:r>
      <w:r>
        <w:rPr>
          <w:w w:val="110"/>
        </w:rPr>
        <w:t>for</w:t>
      </w:r>
      <w:r>
        <w:rPr>
          <w:spacing w:val="20"/>
          <w:w w:val="110"/>
        </w:rPr>
        <w:t> </w:t>
      </w:r>
      <w:r>
        <w:rPr>
          <w:w w:val="110"/>
        </w:rPr>
        <w:t>May</w:t>
      </w:r>
      <w:r>
        <w:rPr>
          <w:spacing w:val="19"/>
          <w:w w:val="110"/>
        </w:rPr>
        <w:t> </w:t>
      </w:r>
      <w:r>
        <w:rPr>
          <w:w w:val="110"/>
        </w:rPr>
        <w:t>1st,</w:t>
      </w:r>
      <w:r>
        <w:rPr>
          <w:spacing w:val="20"/>
          <w:w w:val="110"/>
        </w:rPr>
        <w:t> </w:t>
      </w:r>
      <w:r>
        <w:rPr>
          <w:w w:val="110"/>
        </w:rPr>
        <w:t>2012</w:t>
      </w:r>
      <w:r>
        <w:rPr>
          <w:spacing w:val="18"/>
          <w:w w:val="110"/>
        </w:rPr>
        <w:t> </w:t>
      </w:r>
      <w:r>
        <w:rPr>
          <w:w w:val="110"/>
        </w:rPr>
        <w:t>previous</w:t>
      </w:r>
      <w:r>
        <w:rPr>
          <w:spacing w:val="19"/>
          <w:w w:val="110"/>
        </w:rPr>
        <w:t> </w:t>
      </w:r>
      <w:r>
        <w:rPr>
          <w:w w:val="110"/>
        </w:rPr>
        <w:t>to</w:t>
      </w:r>
      <w:r>
        <w:rPr>
          <w:spacing w:val="20"/>
          <w:w w:val="110"/>
        </w:rPr>
        <w:t> </w:t>
      </w:r>
      <w:r>
        <w:rPr>
          <w:w w:val="110"/>
        </w:rPr>
        <w:t>the</w:t>
      </w:r>
      <w:r>
        <w:rPr>
          <w:spacing w:val="18"/>
          <w:w w:val="110"/>
        </w:rPr>
        <w:t> </w:t>
      </w:r>
      <w:r>
        <w:rPr>
          <w:w w:val="110"/>
        </w:rPr>
        <w:t>normalization</w:t>
      </w:r>
      <w:r>
        <w:rPr>
          <w:spacing w:val="20"/>
          <w:w w:val="110"/>
        </w:rPr>
        <w:t> </w:t>
      </w:r>
      <w:r>
        <w:rPr>
          <w:spacing w:val="-5"/>
          <w:w w:val="110"/>
        </w:rPr>
        <w:t>is</w:t>
      </w:r>
    </w:p>
    <w:p>
      <w:pPr>
        <w:pStyle w:val="BodyText"/>
        <w:spacing w:before="26"/>
        <w:ind w:left="111"/>
        <w:jc w:val="both"/>
      </w:pPr>
      <w:r>
        <w:rPr>
          <w:w w:val="110"/>
        </w:rPr>
        <w:t>shown</w:t>
      </w:r>
      <w:r>
        <w:rPr>
          <w:spacing w:val="-2"/>
          <w:w w:val="110"/>
        </w:rPr>
        <w:t> </w:t>
      </w:r>
      <w:r>
        <w:rPr>
          <w:w w:val="110"/>
        </w:rPr>
        <w:t>in</w:t>
      </w:r>
      <w:r>
        <w:rPr>
          <w:spacing w:val="-1"/>
          <w:w w:val="110"/>
        </w:rPr>
        <w:t> </w:t>
      </w:r>
      <w:hyperlink w:history="true" w:anchor="_bookmark5">
        <w:r>
          <w:rPr>
            <w:color w:val="2196D1"/>
            <w:w w:val="110"/>
          </w:rPr>
          <w:t>Table</w:t>
        </w:r>
        <w:r>
          <w:rPr>
            <w:color w:val="2196D1"/>
            <w:spacing w:val="-1"/>
            <w:w w:val="110"/>
          </w:rPr>
          <w:t> </w:t>
        </w:r>
        <w:r>
          <w:rPr>
            <w:color w:val="2196D1"/>
            <w:spacing w:val="-5"/>
            <w:w w:val="110"/>
          </w:rPr>
          <w:t>1</w:t>
        </w:r>
      </w:hyperlink>
      <w:r>
        <w:rPr>
          <w:spacing w:val="-5"/>
          <w:w w:val="110"/>
        </w:rPr>
        <w:t>.</w:t>
      </w:r>
    </w:p>
    <w:p>
      <w:pPr>
        <w:pStyle w:val="BodyText"/>
        <w:spacing w:before="90"/>
      </w:pPr>
    </w:p>
    <w:p>
      <w:pPr>
        <w:pStyle w:val="ListParagraph"/>
        <w:numPr>
          <w:ilvl w:val="1"/>
          <w:numId w:val="1"/>
        </w:numPr>
        <w:tabs>
          <w:tab w:pos="476" w:val="left" w:leader="none"/>
        </w:tabs>
        <w:spacing w:line="240" w:lineRule="auto" w:before="0" w:after="0"/>
        <w:ind w:left="476" w:right="0" w:hanging="365"/>
        <w:jc w:val="left"/>
        <w:rPr>
          <w:i/>
          <w:sz w:val="16"/>
        </w:rPr>
      </w:pPr>
      <w:bookmarkStart w:name="2.4 Studied period and frost cases" w:id="14"/>
      <w:bookmarkEnd w:id="14"/>
      <w:r>
        <w:rPr/>
      </w:r>
      <w:r>
        <w:rPr>
          <w:i/>
          <w:sz w:val="16"/>
        </w:rPr>
        <w:t>Studied</w:t>
      </w:r>
      <w:r>
        <w:rPr>
          <w:i/>
          <w:spacing w:val="17"/>
          <w:sz w:val="16"/>
        </w:rPr>
        <w:t> </w:t>
      </w:r>
      <w:r>
        <w:rPr>
          <w:i/>
          <w:sz w:val="16"/>
        </w:rPr>
        <w:t>period</w:t>
      </w:r>
      <w:r>
        <w:rPr>
          <w:i/>
          <w:spacing w:val="16"/>
          <w:sz w:val="16"/>
        </w:rPr>
        <w:t> </w:t>
      </w:r>
      <w:r>
        <w:rPr>
          <w:i/>
          <w:sz w:val="16"/>
        </w:rPr>
        <w:t>and</w:t>
      </w:r>
      <w:r>
        <w:rPr>
          <w:i/>
          <w:spacing w:val="18"/>
          <w:sz w:val="16"/>
        </w:rPr>
        <w:t> </w:t>
      </w:r>
      <w:r>
        <w:rPr>
          <w:i/>
          <w:sz w:val="16"/>
        </w:rPr>
        <w:t>frost</w:t>
      </w:r>
      <w:r>
        <w:rPr>
          <w:i/>
          <w:spacing w:val="17"/>
          <w:sz w:val="16"/>
        </w:rPr>
        <w:t> </w:t>
      </w:r>
      <w:r>
        <w:rPr>
          <w:i/>
          <w:spacing w:val="-2"/>
          <w:sz w:val="16"/>
        </w:rPr>
        <w:t>cases</w:t>
      </w:r>
    </w:p>
    <w:p>
      <w:pPr>
        <w:pStyle w:val="BodyText"/>
        <w:spacing w:before="50"/>
        <w:rPr>
          <w:i/>
        </w:rPr>
      </w:pPr>
    </w:p>
    <w:p>
      <w:pPr>
        <w:pStyle w:val="BodyText"/>
        <w:spacing w:line="273" w:lineRule="auto"/>
        <w:ind w:left="111" w:right="129" w:firstLine="239"/>
        <w:jc w:val="both"/>
      </w:pPr>
      <w:r>
        <w:rPr>
          <w:w w:val="110"/>
        </w:rPr>
        <w:t>For</w:t>
      </w:r>
      <w:r>
        <w:rPr>
          <w:w w:val="110"/>
        </w:rPr>
        <w:t> the</w:t>
      </w:r>
      <w:r>
        <w:rPr>
          <w:w w:val="110"/>
        </w:rPr>
        <w:t> elaboration</w:t>
      </w:r>
      <w:r>
        <w:rPr>
          <w:w w:val="110"/>
        </w:rPr>
        <w:t> of</w:t>
      </w:r>
      <w:r>
        <w:rPr>
          <w:w w:val="110"/>
        </w:rPr>
        <w:t> the</w:t>
      </w:r>
      <w:r>
        <w:rPr>
          <w:w w:val="110"/>
        </w:rPr>
        <w:t> study,</w:t>
      </w:r>
      <w:r>
        <w:rPr>
          <w:w w:val="110"/>
        </w:rPr>
        <w:t> the</w:t>
      </w:r>
      <w:r>
        <w:rPr>
          <w:w w:val="110"/>
        </w:rPr>
        <w:t> months</w:t>
      </w:r>
      <w:r>
        <w:rPr>
          <w:w w:val="110"/>
        </w:rPr>
        <w:t> between</w:t>
      </w:r>
      <w:r>
        <w:rPr>
          <w:w w:val="110"/>
        </w:rPr>
        <w:t> May</w:t>
      </w:r>
      <w:r>
        <w:rPr>
          <w:w w:val="110"/>
        </w:rPr>
        <w:t> to September from 2012 to 2017 were considered. These months </w:t>
      </w:r>
      <w:r>
        <w:rPr>
          <w:w w:val="110"/>
        </w:rPr>
        <w:t>include the transition</w:t>
      </w:r>
      <w:r>
        <w:rPr>
          <w:w w:val="110"/>
        </w:rPr>
        <w:t> period (May</w:t>
      </w:r>
      <w:r>
        <w:rPr>
          <w:w w:val="110"/>
        </w:rPr>
        <w:t> and</w:t>
      </w:r>
      <w:r>
        <w:rPr>
          <w:w w:val="110"/>
        </w:rPr>
        <w:t> September) and</w:t>
      </w:r>
      <w:r>
        <w:rPr>
          <w:w w:val="110"/>
        </w:rPr>
        <w:t> the southern Brazil coldest months of the annual cycle (June, July and August). The entire period</w:t>
      </w:r>
      <w:r>
        <w:rPr>
          <w:spacing w:val="-6"/>
          <w:w w:val="110"/>
        </w:rPr>
        <w:t> </w:t>
      </w:r>
      <w:r>
        <w:rPr>
          <w:w w:val="110"/>
        </w:rPr>
        <w:t>totalized</w:t>
      </w:r>
      <w:r>
        <w:rPr>
          <w:spacing w:val="-6"/>
          <w:w w:val="110"/>
        </w:rPr>
        <w:t> </w:t>
      </w:r>
      <w:r>
        <w:rPr>
          <w:w w:val="110"/>
        </w:rPr>
        <w:t>902</w:t>
      </w:r>
      <w:r>
        <w:rPr>
          <w:spacing w:val="-6"/>
          <w:w w:val="110"/>
        </w:rPr>
        <w:t> </w:t>
      </w:r>
      <w:r>
        <w:rPr>
          <w:w w:val="110"/>
        </w:rPr>
        <w:t>days,</w:t>
      </w:r>
      <w:r>
        <w:rPr>
          <w:spacing w:val="-7"/>
          <w:w w:val="110"/>
        </w:rPr>
        <w:t> </w:t>
      </w:r>
      <w:r>
        <w:rPr>
          <w:w w:val="110"/>
        </w:rPr>
        <w:t>of</w:t>
      </w:r>
      <w:r>
        <w:rPr>
          <w:spacing w:val="-6"/>
          <w:w w:val="110"/>
        </w:rPr>
        <w:t> </w:t>
      </w:r>
      <w:r>
        <w:rPr>
          <w:w w:val="110"/>
        </w:rPr>
        <w:t>which</w:t>
      </w:r>
      <w:r>
        <w:rPr>
          <w:spacing w:val="-7"/>
          <w:w w:val="110"/>
        </w:rPr>
        <w:t> </w:t>
      </w:r>
      <w:r>
        <w:rPr>
          <w:w w:val="110"/>
        </w:rPr>
        <w:t>16</w:t>
      </w:r>
      <w:r>
        <w:rPr>
          <w:spacing w:val="-6"/>
          <w:w w:val="110"/>
        </w:rPr>
        <w:t> </w:t>
      </w:r>
      <w:r>
        <w:rPr>
          <w:w w:val="110"/>
        </w:rPr>
        <w:t>days</w:t>
      </w:r>
      <w:r>
        <w:rPr>
          <w:spacing w:val="-6"/>
          <w:w w:val="110"/>
        </w:rPr>
        <w:t> </w:t>
      </w:r>
      <w:r>
        <w:rPr>
          <w:w w:val="110"/>
        </w:rPr>
        <w:t>were</w:t>
      </w:r>
      <w:r>
        <w:rPr>
          <w:spacing w:val="-6"/>
          <w:w w:val="110"/>
        </w:rPr>
        <w:t> </w:t>
      </w:r>
      <w:r>
        <w:rPr>
          <w:w w:val="110"/>
        </w:rPr>
        <w:t>disregarded</w:t>
      </w:r>
      <w:r>
        <w:rPr>
          <w:spacing w:val="-6"/>
          <w:w w:val="110"/>
        </w:rPr>
        <w:t> </w:t>
      </w:r>
      <w:r>
        <w:rPr>
          <w:w w:val="110"/>
        </w:rPr>
        <w:t>due</w:t>
      </w:r>
      <w:r>
        <w:rPr>
          <w:spacing w:val="-6"/>
          <w:w w:val="110"/>
        </w:rPr>
        <w:t> </w:t>
      </w:r>
      <w:r>
        <w:rPr>
          <w:w w:val="110"/>
        </w:rPr>
        <w:t>to</w:t>
      </w:r>
      <w:r>
        <w:rPr>
          <w:spacing w:val="-6"/>
          <w:w w:val="110"/>
        </w:rPr>
        <w:t> </w:t>
      </w:r>
      <w:r>
        <w:rPr>
          <w:w w:val="110"/>
        </w:rPr>
        <w:t>the absence</w:t>
      </w:r>
      <w:r>
        <w:rPr>
          <w:spacing w:val="-11"/>
          <w:w w:val="110"/>
        </w:rPr>
        <w:t> </w:t>
      </w:r>
      <w:r>
        <w:rPr>
          <w:w w:val="110"/>
        </w:rPr>
        <w:t>of</w:t>
      </w:r>
      <w:r>
        <w:rPr>
          <w:spacing w:val="-11"/>
          <w:w w:val="110"/>
        </w:rPr>
        <w:t> </w:t>
      </w:r>
      <w:r>
        <w:rPr>
          <w:w w:val="110"/>
        </w:rPr>
        <w:t>data</w:t>
      </w:r>
      <w:r>
        <w:rPr>
          <w:spacing w:val="-11"/>
          <w:w w:val="110"/>
        </w:rPr>
        <w:t> </w:t>
      </w:r>
      <w:r>
        <w:rPr>
          <w:w w:val="110"/>
        </w:rPr>
        <w:t>from</w:t>
      </w:r>
      <w:r>
        <w:rPr>
          <w:spacing w:val="-11"/>
          <w:w w:val="110"/>
        </w:rPr>
        <w:t> </w:t>
      </w:r>
      <w:r>
        <w:rPr>
          <w:w w:val="110"/>
        </w:rPr>
        <w:t>the</w:t>
      </w:r>
      <w:r>
        <w:rPr>
          <w:spacing w:val="-11"/>
          <w:w w:val="110"/>
        </w:rPr>
        <w:t> </w:t>
      </w:r>
      <w:r>
        <w:rPr>
          <w:w w:val="110"/>
        </w:rPr>
        <w:t>Eta</w:t>
      </w:r>
      <w:r>
        <w:rPr>
          <w:spacing w:val="-11"/>
          <w:w w:val="110"/>
        </w:rPr>
        <w:t> </w:t>
      </w:r>
      <w:r>
        <w:rPr>
          <w:w w:val="110"/>
        </w:rPr>
        <w:t>model.</w:t>
      </w:r>
      <w:r>
        <w:rPr>
          <w:spacing w:val="-11"/>
          <w:w w:val="110"/>
        </w:rPr>
        <w:t> </w:t>
      </w:r>
      <w:r>
        <w:rPr>
          <w:w w:val="110"/>
        </w:rPr>
        <w:t>The</w:t>
      </w:r>
      <w:r>
        <w:rPr>
          <w:spacing w:val="-11"/>
          <w:w w:val="110"/>
        </w:rPr>
        <w:t> </w:t>
      </w:r>
      <w:r>
        <w:rPr>
          <w:w w:val="110"/>
        </w:rPr>
        <w:t>year</w:t>
      </w:r>
      <w:r>
        <w:rPr>
          <w:spacing w:val="-11"/>
          <w:w w:val="110"/>
        </w:rPr>
        <w:t> </w:t>
      </w:r>
      <w:r>
        <w:rPr>
          <w:w w:val="110"/>
        </w:rPr>
        <w:t>with</w:t>
      </w:r>
      <w:r>
        <w:rPr>
          <w:spacing w:val="-11"/>
          <w:w w:val="110"/>
        </w:rPr>
        <w:t> </w:t>
      </w:r>
      <w:r>
        <w:rPr>
          <w:w w:val="110"/>
        </w:rPr>
        <w:t>the</w:t>
      </w:r>
      <w:r>
        <w:rPr>
          <w:spacing w:val="-11"/>
          <w:w w:val="110"/>
        </w:rPr>
        <w:t> </w:t>
      </w:r>
      <w:r>
        <w:rPr>
          <w:w w:val="110"/>
        </w:rPr>
        <w:t>highest</w:t>
      </w:r>
      <w:r>
        <w:rPr>
          <w:spacing w:val="-11"/>
          <w:w w:val="110"/>
        </w:rPr>
        <w:t> </w:t>
      </w:r>
      <w:r>
        <w:rPr>
          <w:w w:val="110"/>
        </w:rPr>
        <w:t>number</w:t>
      </w:r>
      <w:r>
        <w:rPr>
          <w:spacing w:val="-11"/>
          <w:w w:val="110"/>
        </w:rPr>
        <w:t> </w:t>
      </w:r>
      <w:r>
        <w:rPr>
          <w:w w:val="110"/>
        </w:rPr>
        <w:t>of missing data was 2012 with 13 days, 4 in June and 9 in July. The total database was divided in 3 parts, the first (599 days from 2012 to 2015) intended</w:t>
      </w:r>
      <w:r>
        <w:rPr>
          <w:w w:val="110"/>
        </w:rPr>
        <w:t> for</w:t>
      </w:r>
      <w:r>
        <w:rPr>
          <w:w w:val="110"/>
        </w:rPr>
        <w:t> training</w:t>
      </w:r>
      <w:r>
        <w:rPr>
          <w:w w:val="110"/>
        </w:rPr>
        <w:t> the</w:t>
      </w:r>
      <w:r>
        <w:rPr>
          <w:w w:val="110"/>
        </w:rPr>
        <w:t> neural</w:t>
      </w:r>
      <w:r>
        <w:rPr>
          <w:w w:val="110"/>
        </w:rPr>
        <w:t> network,</w:t>
      </w:r>
      <w:r>
        <w:rPr>
          <w:w w:val="110"/>
        </w:rPr>
        <w:t> the</w:t>
      </w:r>
      <w:r>
        <w:rPr>
          <w:w w:val="110"/>
        </w:rPr>
        <w:t> second</w:t>
      </w:r>
      <w:r>
        <w:rPr>
          <w:w w:val="110"/>
        </w:rPr>
        <w:t> (152</w:t>
      </w:r>
      <w:r>
        <w:rPr>
          <w:w w:val="110"/>
        </w:rPr>
        <w:t> days</w:t>
      </w:r>
      <w:r>
        <w:rPr>
          <w:w w:val="110"/>
        </w:rPr>
        <w:t> from 2016)</w:t>
      </w:r>
      <w:r>
        <w:rPr>
          <w:spacing w:val="8"/>
          <w:w w:val="110"/>
        </w:rPr>
        <w:t> </w:t>
      </w:r>
      <w:r>
        <w:rPr>
          <w:w w:val="110"/>
        </w:rPr>
        <w:t>for</w:t>
      </w:r>
      <w:r>
        <w:rPr>
          <w:spacing w:val="8"/>
          <w:w w:val="110"/>
        </w:rPr>
        <w:t> </w:t>
      </w:r>
      <w:r>
        <w:rPr>
          <w:w w:val="110"/>
        </w:rPr>
        <w:t>validation,</w:t>
      </w:r>
      <w:r>
        <w:rPr>
          <w:spacing w:val="7"/>
          <w:w w:val="110"/>
        </w:rPr>
        <w:t> </w:t>
      </w:r>
      <w:r>
        <w:rPr>
          <w:w w:val="110"/>
        </w:rPr>
        <w:t>and</w:t>
      </w:r>
      <w:r>
        <w:rPr>
          <w:spacing w:val="9"/>
          <w:w w:val="110"/>
        </w:rPr>
        <w:t> </w:t>
      </w:r>
      <w:r>
        <w:rPr>
          <w:w w:val="110"/>
        </w:rPr>
        <w:t>the</w:t>
      </w:r>
      <w:r>
        <w:rPr>
          <w:spacing w:val="7"/>
          <w:w w:val="110"/>
        </w:rPr>
        <w:t> </w:t>
      </w:r>
      <w:r>
        <w:rPr>
          <w:w w:val="110"/>
        </w:rPr>
        <w:t>last</w:t>
      </w:r>
      <w:r>
        <w:rPr>
          <w:spacing w:val="8"/>
          <w:w w:val="110"/>
        </w:rPr>
        <w:t> </w:t>
      </w:r>
      <w:r>
        <w:rPr>
          <w:w w:val="110"/>
        </w:rPr>
        <w:t>(151</w:t>
      </w:r>
      <w:r>
        <w:rPr>
          <w:spacing w:val="8"/>
          <w:w w:val="110"/>
        </w:rPr>
        <w:t> </w:t>
      </w:r>
      <w:r>
        <w:rPr>
          <w:w w:val="110"/>
        </w:rPr>
        <w:t>days</w:t>
      </w:r>
      <w:r>
        <w:rPr>
          <w:spacing w:val="8"/>
          <w:w w:val="110"/>
        </w:rPr>
        <w:t> </w:t>
      </w:r>
      <w:r>
        <w:rPr>
          <w:w w:val="110"/>
        </w:rPr>
        <w:t>from</w:t>
      </w:r>
      <w:r>
        <w:rPr>
          <w:spacing w:val="9"/>
          <w:w w:val="110"/>
        </w:rPr>
        <w:t> </w:t>
      </w:r>
      <w:r>
        <w:rPr>
          <w:w w:val="110"/>
        </w:rPr>
        <w:t>2017)</w:t>
      </w:r>
      <w:r>
        <w:rPr>
          <w:spacing w:val="7"/>
          <w:w w:val="110"/>
        </w:rPr>
        <w:t> </w:t>
      </w:r>
      <w:r>
        <w:rPr>
          <w:w w:val="110"/>
        </w:rPr>
        <w:t>for</w:t>
      </w:r>
      <w:r>
        <w:rPr>
          <w:spacing w:val="9"/>
          <w:w w:val="110"/>
        </w:rPr>
        <w:t> </w:t>
      </w:r>
      <w:r>
        <w:rPr>
          <w:w w:val="110"/>
        </w:rPr>
        <w:t>testing</w:t>
      </w:r>
      <w:r>
        <w:rPr>
          <w:spacing w:val="8"/>
          <w:w w:val="110"/>
        </w:rPr>
        <w:t> </w:t>
      </w:r>
      <w:r>
        <w:rPr>
          <w:spacing w:val="-5"/>
          <w:w w:val="110"/>
        </w:rPr>
        <w:t>the</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24"/>
        <w:rPr>
          <w:sz w:val="20"/>
        </w:rPr>
      </w:pPr>
    </w:p>
    <w:p>
      <w:pPr>
        <w:pStyle w:val="BodyText"/>
        <w:ind w:left="1899"/>
        <w:rPr>
          <w:sz w:val="20"/>
        </w:rPr>
      </w:pPr>
      <w:r>
        <w:rPr>
          <w:sz w:val="20"/>
        </w:rPr>
        <w:drawing>
          <wp:inline distT="0" distB="0" distL="0" distR="0">
            <wp:extent cx="4335384" cy="3364991"/>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9" cstate="print"/>
                    <a:stretch>
                      <a:fillRect/>
                    </a:stretch>
                  </pic:blipFill>
                  <pic:spPr>
                    <a:xfrm>
                      <a:off x="0" y="0"/>
                      <a:ext cx="4335384" cy="3364991"/>
                    </a:xfrm>
                    <a:prstGeom prst="rect">
                      <a:avLst/>
                    </a:prstGeom>
                  </pic:spPr>
                </pic:pic>
              </a:graphicData>
            </a:graphic>
          </wp:inline>
        </w:drawing>
      </w:r>
      <w:r>
        <w:rPr>
          <w:sz w:val="20"/>
        </w:rPr>
      </w:r>
    </w:p>
    <w:p>
      <w:pPr>
        <w:pStyle w:val="BodyText"/>
        <w:spacing w:before="12"/>
        <w:rPr>
          <w:sz w:val="14"/>
        </w:rPr>
      </w:pPr>
    </w:p>
    <w:p>
      <w:pPr>
        <w:spacing w:before="1"/>
        <w:ind w:left="15" w:right="33" w:firstLine="0"/>
        <w:jc w:val="center"/>
        <w:rPr>
          <w:sz w:val="14"/>
        </w:rPr>
      </w:pPr>
      <w:bookmarkStart w:name="_bookmark7" w:id="15"/>
      <w:bookmarkEnd w:id="15"/>
      <w:r>
        <w:rPr/>
      </w:r>
      <w:r>
        <w:rPr>
          <w:b/>
          <w:w w:val="115"/>
          <w:sz w:val="14"/>
        </w:rPr>
        <w:t>Fig.</w:t>
      </w:r>
      <w:r>
        <w:rPr>
          <w:b/>
          <w:spacing w:val="2"/>
          <w:w w:val="115"/>
          <w:sz w:val="14"/>
        </w:rPr>
        <w:t> </w:t>
      </w:r>
      <w:r>
        <w:rPr>
          <w:b/>
          <w:w w:val="115"/>
          <w:sz w:val="14"/>
        </w:rPr>
        <w:t>2.</w:t>
      </w:r>
      <w:r>
        <w:rPr>
          <w:b/>
          <w:spacing w:val="24"/>
          <w:w w:val="115"/>
          <w:sz w:val="14"/>
        </w:rPr>
        <w:t> </w:t>
      </w:r>
      <w:r>
        <w:rPr>
          <w:w w:val="115"/>
          <w:sz w:val="14"/>
        </w:rPr>
        <w:t>Number</w:t>
      </w:r>
      <w:r>
        <w:rPr>
          <w:spacing w:val="2"/>
          <w:w w:val="115"/>
          <w:sz w:val="14"/>
        </w:rPr>
        <w:t> </w:t>
      </w:r>
      <w:r>
        <w:rPr>
          <w:w w:val="115"/>
          <w:sz w:val="14"/>
        </w:rPr>
        <w:t>of</w:t>
      </w:r>
      <w:r>
        <w:rPr>
          <w:spacing w:val="3"/>
          <w:w w:val="115"/>
          <w:sz w:val="14"/>
        </w:rPr>
        <w:t> </w:t>
      </w:r>
      <w:r>
        <w:rPr>
          <w:w w:val="115"/>
          <w:sz w:val="14"/>
        </w:rPr>
        <w:t>frost</w:t>
      </w:r>
      <w:r>
        <w:rPr>
          <w:spacing w:val="1"/>
          <w:w w:val="115"/>
          <w:sz w:val="14"/>
        </w:rPr>
        <w:t> </w:t>
      </w:r>
      <w:r>
        <w:rPr>
          <w:w w:val="115"/>
          <w:sz w:val="14"/>
        </w:rPr>
        <w:t>and</w:t>
      </w:r>
      <w:r>
        <w:rPr>
          <w:spacing w:val="2"/>
          <w:w w:val="115"/>
          <w:sz w:val="14"/>
        </w:rPr>
        <w:t> </w:t>
      </w:r>
      <w:r>
        <w:rPr>
          <w:w w:val="115"/>
          <w:sz w:val="14"/>
        </w:rPr>
        <w:t>non-frost</w:t>
      </w:r>
      <w:r>
        <w:rPr>
          <w:spacing w:val="2"/>
          <w:w w:val="115"/>
          <w:sz w:val="14"/>
        </w:rPr>
        <w:t> </w:t>
      </w:r>
      <w:r>
        <w:rPr>
          <w:w w:val="115"/>
          <w:sz w:val="14"/>
        </w:rPr>
        <w:t>events</w:t>
      </w:r>
      <w:r>
        <w:rPr>
          <w:spacing w:val="2"/>
          <w:w w:val="115"/>
          <w:sz w:val="14"/>
        </w:rPr>
        <w:t> </w:t>
      </w:r>
      <w:r>
        <w:rPr>
          <w:w w:val="115"/>
          <w:sz w:val="14"/>
        </w:rPr>
        <w:t>that</w:t>
      </w:r>
      <w:r>
        <w:rPr>
          <w:spacing w:val="2"/>
          <w:w w:val="115"/>
          <w:sz w:val="14"/>
        </w:rPr>
        <w:t> </w:t>
      </w:r>
      <w:r>
        <w:rPr>
          <w:w w:val="115"/>
          <w:sz w:val="14"/>
        </w:rPr>
        <w:t>occurred</w:t>
      </w:r>
      <w:r>
        <w:rPr>
          <w:spacing w:val="2"/>
          <w:w w:val="115"/>
          <w:sz w:val="14"/>
        </w:rPr>
        <w:t> </w:t>
      </w:r>
      <w:r>
        <w:rPr>
          <w:w w:val="115"/>
          <w:sz w:val="14"/>
        </w:rPr>
        <w:t>during</w:t>
      </w:r>
      <w:r>
        <w:rPr>
          <w:spacing w:val="2"/>
          <w:w w:val="115"/>
          <w:sz w:val="14"/>
        </w:rPr>
        <w:t> </w:t>
      </w:r>
      <w:r>
        <w:rPr>
          <w:w w:val="115"/>
          <w:sz w:val="14"/>
        </w:rPr>
        <w:t>training,</w:t>
      </w:r>
      <w:r>
        <w:rPr>
          <w:spacing w:val="1"/>
          <w:w w:val="115"/>
          <w:sz w:val="14"/>
        </w:rPr>
        <w:t> </w:t>
      </w:r>
      <w:r>
        <w:rPr>
          <w:w w:val="115"/>
          <w:sz w:val="14"/>
        </w:rPr>
        <w:t>validation,</w:t>
      </w:r>
      <w:r>
        <w:rPr>
          <w:spacing w:val="3"/>
          <w:w w:val="115"/>
          <w:sz w:val="14"/>
        </w:rPr>
        <w:t> </w:t>
      </w:r>
      <w:r>
        <w:rPr>
          <w:w w:val="115"/>
          <w:sz w:val="14"/>
        </w:rPr>
        <w:t>and</w:t>
      </w:r>
      <w:r>
        <w:rPr>
          <w:spacing w:val="2"/>
          <w:w w:val="115"/>
          <w:sz w:val="14"/>
        </w:rPr>
        <w:t> </w:t>
      </w:r>
      <w:r>
        <w:rPr>
          <w:w w:val="115"/>
          <w:sz w:val="14"/>
        </w:rPr>
        <w:t>test</w:t>
      </w:r>
      <w:r>
        <w:rPr>
          <w:spacing w:val="2"/>
          <w:w w:val="115"/>
          <w:sz w:val="14"/>
        </w:rPr>
        <w:t> </w:t>
      </w:r>
      <w:r>
        <w:rPr>
          <w:spacing w:val="-2"/>
          <w:w w:val="115"/>
          <w:sz w:val="14"/>
        </w:rPr>
        <w:t>periods.</w:t>
      </w:r>
    </w:p>
    <w:p>
      <w:pPr>
        <w:pStyle w:val="BodyText"/>
        <w:spacing w:before="6"/>
        <w:rPr>
          <w:sz w:val="15"/>
        </w:rPr>
      </w:pPr>
    </w:p>
    <w:p>
      <w:pPr>
        <w:spacing w:after="0"/>
        <w:rPr>
          <w:sz w:val="15"/>
        </w:rPr>
        <w:sectPr>
          <w:pgSz w:w="11910" w:h="15880"/>
          <w:pgMar w:header="655" w:footer="544" w:top="840" w:bottom="740" w:left="640" w:right="620"/>
        </w:sectPr>
      </w:pPr>
    </w:p>
    <w:p>
      <w:pPr>
        <w:pStyle w:val="BodyText"/>
        <w:spacing w:line="271" w:lineRule="auto" w:before="91"/>
        <w:ind w:left="111" w:right="39"/>
        <w:jc w:val="both"/>
      </w:pPr>
      <w:r>
        <w:rPr>
          <w:w w:val="110"/>
        </w:rPr>
        <w:t>network.</w:t>
      </w:r>
      <w:r>
        <w:rPr>
          <w:w w:val="110"/>
        </w:rPr>
        <w:t> The</w:t>
      </w:r>
      <w:r>
        <w:rPr>
          <w:w w:val="110"/>
        </w:rPr>
        <w:t> data</w:t>
      </w:r>
      <w:r>
        <w:rPr>
          <w:w w:val="110"/>
        </w:rPr>
        <w:t> used</w:t>
      </w:r>
      <w:r>
        <w:rPr>
          <w:w w:val="110"/>
        </w:rPr>
        <w:t> for</w:t>
      </w:r>
      <w:r>
        <w:rPr>
          <w:w w:val="110"/>
        </w:rPr>
        <w:t> testing</w:t>
      </w:r>
      <w:r>
        <w:rPr>
          <w:w w:val="110"/>
        </w:rPr>
        <w:t> was</w:t>
      </w:r>
      <w:r>
        <w:rPr>
          <w:w w:val="110"/>
        </w:rPr>
        <w:t> not</w:t>
      </w:r>
      <w:r>
        <w:rPr>
          <w:w w:val="110"/>
        </w:rPr>
        <w:t> previously</w:t>
      </w:r>
      <w:r>
        <w:rPr>
          <w:w w:val="110"/>
        </w:rPr>
        <w:t> known</w:t>
      </w:r>
      <w:r>
        <w:rPr>
          <w:w w:val="110"/>
        </w:rPr>
        <w:t> by</w:t>
      </w:r>
      <w:r>
        <w:rPr>
          <w:w w:val="110"/>
        </w:rPr>
        <w:t> </w:t>
      </w:r>
      <w:r>
        <w:rPr>
          <w:w w:val="110"/>
        </w:rPr>
        <w:t>the </w:t>
      </w:r>
      <w:r>
        <w:rPr>
          <w:spacing w:val="-2"/>
          <w:w w:val="110"/>
        </w:rPr>
        <w:t>network.</w:t>
      </w:r>
    </w:p>
    <w:p>
      <w:pPr>
        <w:pStyle w:val="BodyText"/>
        <w:spacing w:line="273" w:lineRule="auto" w:before="2"/>
        <w:ind w:left="111" w:right="38" w:firstLine="239"/>
        <w:jc w:val="both"/>
      </w:pPr>
      <w:r>
        <w:rPr>
          <w:w w:val="110"/>
        </w:rPr>
        <w:t>The</w:t>
      </w:r>
      <w:r>
        <w:rPr>
          <w:w w:val="110"/>
        </w:rPr>
        <w:t> total</w:t>
      </w:r>
      <w:r>
        <w:rPr>
          <w:w w:val="110"/>
        </w:rPr>
        <w:t> amount</w:t>
      </w:r>
      <w:r>
        <w:rPr>
          <w:w w:val="110"/>
        </w:rPr>
        <w:t> of</w:t>
      </w:r>
      <w:r>
        <w:rPr>
          <w:w w:val="110"/>
        </w:rPr>
        <w:t> occurrence</w:t>
      </w:r>
      <w:r>
        <w:rPr>
          <w:w w:val="110"/>
        </w:rPr>
        <w:t> and</w:t>
      </w:r>
      <w:r>
        <w:rPr>
          <w:w w:val="110"/>
        </w:rPr>
        <w:t> non-occurrence</w:t>
      </w:r>
      <w:r>
        <w:rPr>
          <w:w w:val="110"/>
        </w:rPr>
        <w:t> of</w:t>
      </w:r>
      <w:r>
        <w:rPr>
          <w:w w:val="110"/>
        </w:rPr>
        <w:t> </w:t>
      </w:r>
      <w:r>
        <w:rPr>
          <w:w w:val="110"/>
        </w:rPr>
        <w:t>frosts (considering</w:t>
      </w:r>
      <w:r>
        <w:rPr>
          <w:spacing w:val="-11"/>
          <w:w w:val="110"/>
        </w:rPr>
        <w:t> </w:t>
      </w:r>
      <w:r>
        <w:rPr>
          <w:w w:val="110"/>
        </w:rPr>
        <w:t>every</w:t>
      </w:r>
      <w:r>
        <w:rPr>
          <w:spacing w:val="-11"/>
          <w:w w:val="110"/>
        </w:rPr>
        <w:t> </w:t>
      </w:r>
      <w:r>
        <w:rPr>
          <w:w w:val="110"/>
        </w:rPr>
        <w:t>day</w:t>
      </w:r>
      <w:r>
        <w:rPr>
          <w:spacing w:val="-11"/>
          <w:w w:val="110"/>
        </w:rPr>
        <w:t> </w:t>
      </w:r>
      <w:r>
        <w:rPr>
          <w:w w:val="110"/>
        </w:rPr>
        <w:t>and</w:t>
      </w:r>
      <w:r>
        <w:rPr>
          <w:spacing w:val="-11"/>
          <w:w w:val="110"/>
        </w:rPr>
        <w:t> </w:t>
      </w:r>
      <w:r>
        <w:rPr>
          <w:w w:val="110"/>
        </w:rPr>
        <w:t>all</w:t>
      </w:r>
      <w:r>
        <w:rPr>
          <w:spacing w:val="-11"/>
          <w:w w:val="110"/>
        </w:rPr>
        <w:t> </w:t>
      </w:r>
      <w:r>
        <w:rPr>
          <w:w w:val="110"/>
        </w:rPr>
        <w:t>points</w:t>
      </w:r>
      <w:r>
        <w:rPr>
          <w:spacing w:val="-11"/>
          <w:w w:val="110"/>
        </w:rPr>
        <w:t> </w:t>
      </w:r>
      <w:r>
        <w:rPr>
          <w:w w:val="110"/>
        </w:rPr>
        <w:t>in</w:t>
      </w:r>
      <w:r>
        <w:rPr>
          <w:spacing w:val="-11"/>
          <w:w w:val="110"/>
        </w:rPr>
        <w:t> </w:t>
      </w:r>
      <w:r>
        <w:rPr>
          <w:w w:val="110"/>
        </w:rPr>
        <w:t>the</w:t>
      </w:r>
      <w:r>
        <w:rPr>
          <w:spacing w:val="-11"/>
          <w:w w:val="110"/>
        </w:rPr>
        <w:t> </w:t>
      </w:r>
      <w:r>
        <w:rPr>
          <w:w w:val="110"/>
        </w:rPr>
        <w:t>domain)</w:t>
      </w:r>
      <w:r>
        <w:rPr>
          <w:spacing w:val="-11"/>
          <w:w w:val="110"/>
        </w:rPr>
        <w:t> </w:t>
      </w:r>
      <w:r>
        <w:rPr>
          <w:w w:val="110"/>
        </w:rPr>
        <w:t>is</w:t>
      </w:r>
      <w:r>
        <w:rPr>
          <w:spacing w:val="-11"/>
          <w:w w:val="110"/>
        </w:rPr>
        <w:t> </w:t>
      </w:r>
      <w:r>
        <w:rPr>
          <w:w w:val="110"/>
        </w:rPr>
        <w:t>reported</w:t>
      </w:r>
      <w:r>
        <w:rPr>
          <w:spacing w:val="-11"/>
          <w:w w:val="110"/>
        </w:rPr>
        <w:t> </w:t>
      </w:r>
      <w:r>
        <w:rPr>
          <w:w w:val="110"/>
        </w:rPr>
        <w:t>in</w:t>
      </w:r>
      <w:r>
        <w:rPr>
          <w:spacing w:val="-11"/>
          <w:w w:val="110"/>
        </w:rPr>
        <w:t> </w:t>
      </w:r>
      <w:hyperlink w:history="true" w:anchor="_bookmark7">
        <w:r>
          <w:rPr>
            <w:color w:val="2196D1"/>
            <w:w w:val="110"/>
          </w:rPr>
          <w:t>Fig.</w:t>
        </w:r>
        <w:r>
          <w:rPr>
            <w:color w:val="2196D1"/>
            <w:spacing w:val="-11"/>
            <w:w w:val="110"/>
          </w:rPr>
          <w:t> </w:t>
        </w:r>
        <w:r>
          <w:rPr>
            <w:color w:val="2196D1"/>
            <w:w w:val="110"/>
          </w:rPr>
          <w:t>2</w:t>
        </w:r>
      </w:hyperlink>
      <w:r>
        <w:rPr>
          <w:w w:val="110"/>
        </w:rPr>
        <w:t>. In</w:t>
      </w:r>
      <w:r>
        <w:rPr>
          <w:spacing w:val="-4"/>
          <w:w w:val="110"/>
        </w:rPr>
        <w:t> </w:t>
      </w:r>
      <w:r>
        <w:rPr>
          <w:w w:val="110"/>
        </w:rPr>
        <w:t>general,</w:t>
      </w:r>
      <w:r>
        <w:rPr>
          <w:spacing w:val="-4"/>
          <w:w w:val="110"/>
        </w:rPr>
        <w:t> </w:t>
      </w:r>
      <w:r>
        <w:rPr>
          <w:w w:val="110"/>
        </w:rPr>
        <w:t>the</w:t>
      </w:r>
      <w:r>
        <w:rPr>
          <w:spacing w:val="-5"/>
          <w:w w:val="110"/>
        </w:rPr>
        <w:t> </w:t>
      </w:r>
      <w:r>
        <w:rPr>
          <w:w w:val="110"/>
        </w:rPr>
        <w:t>number</w:t>
      </w:r>
      <w:r>
        <w:rPr>
          <w:spacing w:val="-6"/>
          <w:w w:val="110"/>
        </w:rPr>
        <w:t> </w:t>
      </w:r>
      <w:r>
        <w:rPr>
          <w:w w:val="110"/>
        </w:rPr>
        <w:t>of</w:t>
      </w:r>
      <w:r>
        <w:rPr>
          <w:spacing w:val="-5"/>
          <w:w w:val="110"/>
        </w:rPr>
        <w:t> </w:t>
      </w:r>
      <w:r>
        <w:rPr>
          <w:w w:val="110"/>
        </w:rPr>
        <w:t>cases</w:t>
      </w:r>
      <w:r>
        <w:rPr>
          <w:spacing w:val="-4"/>
          <w:w w:val="110"/>
        </w:rPr>
        <w:t> </w:t>
      </w:r>
      <w:r>
        <w:rPr>
          <w:w w:val="110"/>
        </w:rPr>
        <w:t>of</w:t>
      </w:r>
      <w:r>
        <w:rPr>
          <w:spacing w:val="-5"/>
          <w:w w:val="110"/>
        </w:rPr>
        <w:t> </w:t>
      </w:r>
      <w:r>
        <w:rPr>
          <w:w w:val="110"/>
        </w:rPr>
        <w:t>frost</w:t>
      </w:r>
      <w:r>
        <w:rPr>
          <w:spacing w:val="-6"/>
          <w:w w:val="110"/>
        </w:rPr>
        <w:t> </w:t>
      </w:r>
      <w:r>
        <w:rPr>
          <w:w w:val="110"/>
        </w:rPr>
        <w:t>occurrence</w:t>
      </w:r>
      <w:r>
        <w:rPr>
          <w:spacing w:val="-5"/>
          <w:w w:val="110"/>
        </w:rPr>
        <w:t> </w:t>
      </w:r>
      <w:r>
        <w:rPr>
          <w:w w:val="110"/>
        </w:rPr>
        <w:t>is</w:t>
      </w:r>
      <w:r>
        <w:rPr>
          <w:spacing w:val="-4"/>
          <w:w w:val="110"/>
        </w:rPr>
        <w:t> </w:t>
      </w:r>
      <w:r>
        <w:rPr>
          <w:w w:val="110"/>
        </w:rPr>
        <w:t>more</w:t>
      </w:r>
      <w:r>
        <w:rPr>
          <w:spacing w:val="-5"/>
          <w:w w:val="110"/>
        </w:rPr>
        <w:t> </w:t>
      </w:r>
      <w:r>
        <w:rPr>
          <w:w w:val="110"/>
        </w:rPr>
        <w:t>than</w:t>
      </w:r>
      <w:r>
        <w:rPr>
          <w:spacing w:val="-5"/>
          <w:w w:val="110"/>
        </w:rPr>
        <w:t> </w:t>
      </w:r>
      <w:r>
        <w:rPr>
          <w:w w:val="110"/>
        </w:rPr>
        <w:t>7</w:t>
      </w:r>
      <w:r>
        <w:rPr>
          <w:spacing w:val="-5"/>
          <w:w w:val="110"/>
        </w:rPr>
        <w:t> </w:t>
      </w:r>
      <w:r>
        <w:rPr>
          <w:w w:val="110"/>
        </w:rPr>
        <w:t>times lower</w:t>
      </w:r>
      <w:r>
        <w:rPr>
          <w:spacing w:val="-2"/>
          <w:w w:val="110"/>
        </w:rPr>
        <w:t> </w:t>
      </w:r>
      <w:r>
        <w:rPr>
          <w:w w:val="110"/>
        </w:rPr>
        <w:t>than</w:t>
      </w:r>
      <w:r>
        <w:rPr>
          <w:spacing w:val="-1"/>
          <w:w w:val="110"/>
        </w:rPr>
        <w:t> </w:t>
      </w:r>
      <w:r>
        <w:rPr>
          <w:w w:val="110"/>
        </w:rPr>
        <w:t>that</w:t>
      </w:r>
      <w:r>
        <w:rPr>
          <w:spacing w:val="-2"/>
          <w:w w:val="110"/>
        </w:rPr>
        <w:t> </w:t>
      </w:r>
      <w:r>
        <w:rPr>
          <w:w w:val="110"/>
        </w:rPr>
        <w:t>of</w:t>
      </w:r>
      <w:r>
        <w:rPr>
          <w:spacing w:val="-2"/>
          <w:w w:val="110"/>
        </w:rPr>
        <w:t> </w:t>
      </w:r>
      <w:r>
        <w:rPr>
          <w:w w:val="110"/>
        </w:rPr>
        <w:t>no</w:t>
      </w:r>
      <w:r>
        <w:rPr>
          <w:spacing w:val="-2"/>
          <w:w w:val="110"/>
        </w:rPr>
        <w:t> </w:t>
      </w:r>
      <w:r>
        <w:rPr>
          <w:w w:val="110"/>
        </w:rPr>
        <w:t>occurrence.</w:t>
      </w:r>
      <w:r>
        <w:rPr>
          <w:spacing w:val="-2"/>
          <w:w w:val="110"/>
        </w:rPr>
        <w:t> </w:t>
      </w:r>
      <w:r>
        <w:rPr>
          <w:w w:val="110"/>
        </w:rPr>
        <w:t>It</w:t>
      </w:r>
      <w:r>
        <w:rPr>
          <w:spacing w:val="-2"/>
          <w:w w:val="110"/>
        </w:rPr>
        <w:t> </w:t>
      </w:r>
      <w:r>
        <w:rPr>
          <w:w w:val="110"/>
        </w:rPr>
        <w:t>is</w:t>
      </w:r>
      <w:r>
        <w:rPr>
          <w:spacing w:val="-1"/>
          <w:w w:val="110"/>
        </w:rPr>
        <w:t> </w:t>
      </w:r>
      <w:r>
        <w:rPr>
          <w:w w:val="110"/>
        </w:rPr>
        <w:t>also</w:t>
      </w:r>
      <w:r>
        <w:rPr>
          <w:spacing w:val="-2"/>
          <w:w w:val="110"/>
        </w:rPr>
        <w:t> </w:t>
      </w:r>
      <w:r>
        <w:rPr>
          <w:w w:val="110"/>
        </w:rPr>
        <w:t>noted</w:t>
      </w:r>
      <w:r>
        <w:rPr>
          <w:spacing w:val="-2"/>
          <w:w w:val="110"/>
        </w:rPr>
        <w:t> </w:t>
      </w:r>
      <w:r>
        <w:rPr>
          <w:w w:val="110"/>
        </w:rPr>
        <w:t>that</w:t>
      </w:r>
      <w:r>
        <w:rPr>
          <w:spacing w:val="-2"/>
          <w:w w:val="110"/>
        </w:rPr>
        <w:t> </w:t>
      </w:r>
      <w:r>
        <w:rPr>
          <w:w w:val="110"/>
        </w:rPr>
        <w:t>the</w:t>
      </w:r>
      <w:r>
        <w:rPr>
          <w:spacing w:val="-2"/>
          <w:w w:val="110"/>
        </w:rPr>
        <w:t> </w:t>
      </w:r>
      <w:r>
        <w:rPr>
          <w:w w:val="110"/>
        </w:rPr>
        <w:t>years</w:t>
      </w:r>
      <w:r>
        <w:rPr>
          <w:spacing w:val="-1"/>
          <w:w w:val="110"/>
        </w:rPr>
        <w:t> </w:t>
      </w:r>
      <w:r>
        <w:rPr>
          <w:w w:val="110"/>
        </w:rPr>
        <w:t>used</w:t>
      </w:r>
      <w:r>
        <w:rPr>
          <w:spacing w:val="-1"/>
          <w:w w:val="110"/>
        </w:rPr>
        <w:t> </w:t>
      </w:r>
      <w:r>
        <w:rPr>
          <w:w w:val="110"/>
        </w:rPr>
        <w:t>for training</w:t>
      </w:r>
      <w:r>
        <w:rPr>
          <w:w w:val="110"/>
        </w:rPr>
        <w:t> and</w:t>
      </w:r>
      <w:r>
        <w:rPr>
          <w:w w:val="110"/>
        </w:rPr>
        <w:t> validation,</w:t>
      </w:r>
      <w:r>
        <w:rPr>
          <w:w w:val="110"/>
        </w:rPr>
        <w:t> except</w:t>
      </w:r>
      <w:r>
        <w:rPr>
          <w:w w:val="110"/>
        </w:rPr>
        <w:t> 2015,</w:t>
      </w:r>
      <w:r>
        <w:rPr>
          <w:w w:val="110"/>
        </w:rPr>
        <w:t> presented</w:t>
      </w:r>
      <w:r>
        <w:rPr>
          <w:w w:val="110"/>
        </w:rPr>
        <w:t> a</w:t>
      </w:r>
      <w:r>
        <w:rPr>
          <w:w w:val="110"/>
        </w:rPr>
        <w:t> significantly</w:t>
      </w:r>
      <w:r>
        <w:rPr>
          <w:w w:val="110"/>
        </w:rPr>
        <w:t> higher number</w:t>
      </w:r>
      <w:r>
        <w:rPr>
          <w:w w:val="110"/>
        </w:rPr>
        <w:t> of</w:t>
      </w:r>
      <w:r>
        <w:rPr>
          <w:w w:val="110"/>
        </w:rPr>
        <w:t> cases</w:t>
      </w:r>
      <w:r>
        <w:rPr>
          <w:w w:val="110"/>
        </w:rPr>
        <w:t> of</w:t>
      </w:r>
      <w:r>
        <w:rPr>
          <w:w w:val="110"/>
        </w:rPr>
        <w:t> frost</w:t>
      </w:r>
      <w:r>
        <w:rPr>
          <w:w w:val="110"/>
        </w:rPr>
        <w:t> when</w:t>
      </w:r>
      <w:r>
        <w:rPr>
          <w:w w:val="110"/>
        </w:rPr>
        <w:t> compared</w:t>
      </w:r>
      <w:r>
        <w:rPr>
          <w:w w:val="110"/>
        </w:rPr>
        <w:t> to</w:t>
      </w:r>
      <w:r>
        <w:rPr>
          <w:w w:val="110"/>
        </w:rPr>
        <w:t> the</w:t>
      </w:r>
      <w:r>
        <w:rPr>
          <w:w w:val="110"/>
        </w:rPr>
        <w:t> test</w:t>
      </w:r>
      <w:r>
        <w:rPr>
          <w:w w:val="110"/>
        </w:rPr>
        <w:t> period</w:t>
      </w:r>
      <w:r>
        <w:rPr>
          <w:w w:val="110"/>
        </w:rPr>
        <w:t> (2017). During</w:t>
      </w:r>
      <w:r>
        <w:rPr>
          <w:spacing w:val="-5"/>
          <w:w w:val="110"/>
        </w:rPr>
        <w:t> </w:t>
      </w:r>
      <w:r>
        <w:rPr>
          <w:w w:val="110"/>
        </w:rPr>
        <w:t>the</w:t>
      </w:r>
      <w:r>
        <w:rPr>
          <w:spacing w:val="-6"/>
          <w:w w:val="110"/>
        </w:rPr>
        <w:t> </w:t>
      </w:r>
      <w:r>
        <w:rPr>
          <w:w w:val="110"/>
        </w:rPr>
        <w:t>training</w:t>
      </w:r>
      <w:r>
        <w:rPr>
          <w:spacing w:val="-6"/>
          <w:w w:val="110"/>
        </w:rPr>
        <w:t> </w:t>
      </w:r>
      <w:r>
        <w:rPr>
          <w:w w:val="110"/>
        </w:rPr>
        <w:t>period,</w:t>
      </w:r>
      <w:r>
        <w:rPr>
          <w:spacing w:val="-6"/>
          <w:w w:val="110"/>
        </w:rPr>
        <w:t> </w:t>
      </w:r>
      <w:r>
        <w:rPr>
          <w:w w:val="110"/>
        </w:rPr>
        <w:t>there</w:t>
      </w:r>
      <w:r>
        <w:rPr>
          <w:spacing w:val="-5"/>
          <w:w w:val="110"/>
        </w:rPr>
        <w:t> </w:t>
      </w:r>
      <w:r>
        <w:rPr>
          <w:w w:val="110"/>
        </w:rPr>
        <w:t>was</w:t>
      </w:r>
      <w:r>
        <w:rPr>
          <w:spacing w:val="-6"/>
          <w:w w:val="110"/>
        </w:rPr>
        <w:t> </w:t>
      </w:r>
      <w:r>
        <w:rPr>
          <w:w w:val="110"/>
        </w:rPr>
        <w:t>a</w:t>
      </w:r>
      <w:r>
        <w:rPr>
          <w:spacing w:val="-7"/>
          <w:w w:val="110"/>
        </w:rPr>
        <w:t> </w:t>
      </w:r>
      <w:r>
        <w:rPr>
          <w:w w:val="110"/>
        </w:rPr>
        <w:t>considerable</w:t>
      </w:r>
      <w:r>
        <w:rPr>
          <w:spacing w:val="-6"/>
          <w:w w:val="110"/>
        </w:rPr>
        <w:t> </w:t>
      </w:r>
      <w:r>
        <w:rPr>
          <w:w w:val="110"/>
        </w:rPr>
        <w:t>drop</w:t>
      </w:r>
      <w:r>
        <w:rPr>
          <w:spacing w:val="-5"/>
          <w:w w:val="110"/>
        </w:rPr>
        <w:t> </w:t>
      </w:r>
      <w:r>
        <w:rPr>
          <w:w w:val="110"/>
        </w:rPr>
        <w:t>in</w:t>
      </w:r>
      <w:r>
        <w:rPr>
          <w:spacing w:val="-6"/>
          <w:w w:val="110"/>
        </w:rPr>
        <w:t> </w:t>
      </w:r>
      <w:r>
        <w:rPr>
          <w:w w:val="110"/>
        </w:rPr>
        <w:t>the</w:t>
      </w:r>
      <w:r>
        <w:rPr>
          <w:spacing w:val="-5"/>
          <w:w w:val="110"/>
        </w:rPr>
        <w:t> </w:t>
      </w:r>
      <w:r>
        <w:rPr>
          <w:w w:val="110"/>
        </w:rPr>
        <w:t>number of cases from 2013 to 2015. In 2012, the values found do not demon- strate</w:t>
      </w:r>
      <w:r>
        <w:rPr>
          <w:spacing w:val="-6"/>
          <w:w w:val="110"/>
        </w:rPr>
        <w:t> </w:t>
      </w:r>
      <w:r>
        <w:rPr>
          <w:w w:val="110"/>
        </w:rPr>
        <w:t>this</w:t>
      </w:r>
      <w:r>
        <w:rPr>
          <w:spacing w:val="-5"/>
          <w:w w:val="110"/>
        </w:rPr>
        <w:t> </w:t>
      </w:r>
      <w:r>
        <w:rPr>
          <w:w w:val="110"/>
        </w:rPr>
        <w:t>behavior,</w:t>
      </w:r>
      <w:r>
        <w:rPr>
          <w:spacing w:val="-6"/>
          <w:w w:val="110"/>
        </w:rPr>
        <w:t> </w:t>
      </w:r>
      <w:r>
        <w:rPr>
          <w:w w:val="110"/>
        </w:rPr>
        <w:t>probably</w:t>
      </w:r>
      <w:r>
        <w:rPr>
          <w:spacing w:val="-6"/>
          <w:w w:val="110"/>
        </w:rPr>
        <w:t> </w:t>
      </w:r>
      <w:r>
        <w:rPr>
          <w:w w:val="110"/>
        </w:rPr>
        <w:t>due</w:t>
      </w:r>
      <w:r>
        <w:rPr>
          <w:spacing w:val="-6"/>
          <w:w w:val="110"/>
        </w:rPr>
        <w:t> </w:t>
      </w:r>
      <w:r>
        <w:rPr>
          <w:w w:val="110"/>
        </w:rPr>
        <w:t>to</w:t>
      </w:r>
      <w:r>
        <w:rPr>
          <w:spacing w:val="-7"/>
          <w:w w:val="110"/>
        </w:rPr>
        <w:t> </w:t>
      </w:r>
      <w:r>
        <w:rPr>
          <w:w w:val="110"/>
        </w:rPr>
        <w:t>the</w:t>
      </w:r>
      <w:r>
        <w:rPr>
          <w:spacing w:val="-5"/>
          <w:w w:val="110"/>
        </w:rPr>
        <w:t> </w:t>
      </w:r>
      <w:r>
        <w:rPr>
          <w:w w:val="110"/>
        </w:rPr>
        <w:t>lack</w:t>
      </w:r>
      <w:r>
        <w:rPr>
          <w:spacing w:val="-6"/>
          <w:w w:val="110"/>
        </w:rPr>
        <w:t> </w:t>
      </w:r>
      <w:r>
        <w:rPr>
          <w:w w:val="110"/>
        </w:rPr>
        <w:t>of</w:t>
      </w:r>
      <w:r>
        <w:rPr>
          <w:spacing w:val="-7"/>
          <w:w w:val="110"/>
        </w:rPr>
        <w:t> </w:t>
      </w:r>
      <w:r>
        <w:rPr>
          <w:w w:val="110"/>
        </w:rPr>
        <w:t>data</w:t>
      </w:r>
      <w:r>
        <w:rPr>
          <w:spacing w:val="-6"/>
          <w:w w:val="110"/>
        </w:rPr>
        <w:t> </w:t>
      </w:r>
      <w:r>
        <w:rPr>
          <w:w w:val="110"/>
        </w:rPr>
        <w:t>already</w:t>
      </w:r>
      <w:r>
        <w:rPr>
          <w:spacing w:val="-6"/>
          <w:w w:val="110"/>
        </w:rPr>
        <w:t> </w:t>
      </w:r>
      <w:r>
        <w:rPr>
          <w:w w:val="110"/>
        </w:rPr>
        <w:t>mentioned. Among all the years of training, the 2015 behavior is the closest to the test</w:t>
      </w:r>
      <w:r>
        <w:rPr>
          <w:spacing w:val="-11"/>
          <w:w w:val="110"/>
        </w:rPr>
        <w:t> </w:t>
      </w:r>
      <w:r>
        <w:rPr>
          <w:w w:val="110"/>
        </w:rPr>
        <w:t>period.</w:t>
      </w:r>
      <w:r>
        <w:rPr>
          <w:spacing w:val="-11"/>
          <w:w w:val="110"/>
        </w:rPr>
        <w:t> </w:t>
      </w:r>
      <w:r>
        <w:rPr>
          <w:w w:val="110"/>
        </w:rPr>
        <w:t>Regarding</w:t>
      </w:r>
      <w:r>
        <w:rPr>
          <w:spacing w:val="-11"/>
          <w:w w:val="110"/>
        </w:rPr>
        <w:t> </w:t>
      </w:r>
      <w:r>
        <w:rPr>
          <w:w w:val="110"/>
        </w:rPr>
        <w:t>the</w:t>
      </w:r>
      <w:r>
        <w:rPr>
          <w:spacing w:val="-11"/>
          <w:w w:val="110"/>
        </w:rPr>
        <w:t> </w:t>
      </w:r>
      <w:r>
        <w:rPr>
          <w:w w:val="110"/>
        </w:rPr>
        <w:t>validation</w:t>
      </w:r>
      <w:r>
        <w:rPr>
          <w:spacing w:val="-11"/>
          <w:w w:val="110"/>
        </w:rPr>
        <w:t> </w:t>
      </w:r>
      <w:r>
        <w:rPr>
          <w:w w:val="110"/>
        </w:rPr>
        <w:t>period,</w:t>
      </w:r>
      <w:r>
        <w:rPr>
          <w:spacing w:val="-11"/>
          <w:w w:val="110"/>
        </w:rPr>
        <w:t> </w:t>
      </w:r>
      <w:r>
        <w:rPr>
          <w:w w:val="110"/>
        </w:rPr>
        <w:t>you</w:t>
      </w:r>
      <w:r>
        <w:rPr>
          <w:spacing w:val="-11"/>
          <w:w w:val="110"/>
        </w:rPr>
        <w:t> </w:t>
      </w:r>
      <w:r>
        <w:rPr>
          <w:w w:val="110"/>
        </w:rPr>
        <w:t>can</w:t>
      </w:r>
      <w:r>
        <w:rPr>
          <w:spacing w:val="-11"/>
          <w:w w:val="110"/>
        </w:rPr>
        <w:t> </w:t>
      </w:r>
      <w:r>
        <w:rPr>
          <w:w w:val="110"/>
        </w:rPr>
        <w:t>check</w:t>
      </w:r>
      <w:r>
        <w:rPr>
          <w:spacing w:val="-11"/>
          <w:w w:val="110"/>
        </w:rPr>
        <w:t> </w:t>
      </w:r>
      <w:r>
        <w:rPr>
          <w:w w:val="110"/>
        </w:rPr>
        <w:t>the</w:t>
      </w:r>
      <w:r>
        <w:rPr>
          <w:spacing w:val="-11"/>
          <w:w w:val="110"/>
        </w:rPr>
        <w:t> </w:t>
      </w:r>
      <w:r>
        <w:rPr>
          <w:w w:val="110"/>
        </w:rPr>
        <w:t>year</w:t>
      </w:r>
      <w:r>
        <w:rPr>
          <w:spacing w:val="-11"/>
          <w:w w:val="110"/>
        </w:rPr>
        <w:t> </w:t>
      </w:r>
      <w:r>
        <w:rPr>
          <w:w w:val="110"/>
        </w:rPr>
        <w:t>with the highest number of frost occurrences in the entire database.</w:t>
      </w:r>
    </w:p>
    <w:p>
      <w:pPr>
        <w:pStyle w:val="BodyText"/>
        <w:spacing w:line="271" w:lineRule="auto"/>
        <w:ind w:left="111" w:right="38" w:firstLine="239"/>
        <w:jc w:val="both"/>
      </w:pPr>
      <w:r>
        <w:rPr>
          <w:w w:val="110"/>
        </w:rPr>
        <w:t>The spatial distribution of the number of cases for frost (</w:t>
      </w:r>
      <w:hyperlink w:history="true" w:anchor="_bookmark9">
        <w:r>
          <w:rPr>
            <w:color w:val="2196D1"/>
            <w:w w:val="110"/>
          </w:rPr>
          <w:t>Fig. 3</w:t>
        </w:r>
      </w:hyperlink>
      <w:r>
        <w:rPr>
          <w:w w:val="110"/>
        </w:rPr>
        <w:t>) in- dicates that frosts occurs more frequently in the south of </w:t>
      </w:r>
      <w:r>
        <w:rPr>
          <w:w w:val="110"/>
        </w:rPr>
        <w:t>southernmost state of Brazil (Rio Grande do Sul) and on the mountainous regions of Santa</w:t>
      </w:r>
      <w:r>
        <w:rPr>
          <w:w w:val="110"/>
        </w:rPr>
        <w:t> Catarina</w:t>
      </w:r>
      <w:r>
        <w:rPr>
          <w:w w:val="110"/>
        </w:rPr>
        <w:t> (nearby</w:t>
      </w:r>
      <w:r>
        <w:rPr>
          <w:w w:val="110"/>
        </w:rPr>
        <w:t> state),</w:t>
      </w:r>
      <w:r>
        <w:rPr>
          <w:w w:val="110"/>
        </w:rPr>
        <w:t> while</w:t>
      </w:r>
      <w:r>
        <w:rPr>
          <w:w w:val="110"/>
        </w:rPr>
        <w:t> in</w:t>
      </w:r>
      <w:r>
        <w:rPr>
          <w:w w:val="110"/>
        </w:rPr>
        <w:t> the</w:t>
      </w:r>
      <w:r>
        <w:rPr>
          <w:w w:val="110"/>
        </w:rPr>
        <w:t> north</w:t>
      </w:r>
      <w:r>
        <w:rPr>
          <w:w w:val="110"/>
        </w:rPr>
        <w:t> of</w:t>
      </w:r>
      <w:r>
        <w:rPr>
          <w:w w:val="110"/>
        </w:rPr>
        <w:t> Parana</w:t>
      </w:r>
      <w:r>
        <w:rPr>
          <w:rFonts w:ascii="Georgia" w:hAnsi="Georgia"/>
          <w:w w:val="110"/>
          <w:position w:val="1"/>
        </w:rPr>
        <w:t>´</w:t>
      </w:r>
      <w:r>
        <w:rPr>
          <w:rFonts w:ascii="Georgia" w:hAnsi="Georgia"/>
          <w:w w:val="110"/>
          <w:position w:val="1"/>
        </w:rPr>
        <w:t> </w:t>
      </w:r>
      <w:r>
        <w:rPr>
          <w:w w:val="110"/>
        </w:rPr>
        <w:t>this</w:t>
      </w:r>
      <w:r>
        <w:rPr>
          <w:w w:val="110"/>
        </w:rPr>
        <w:t> fre- quency considerably lower. This pattern distribution is consistent with the</w:t>
      </w:r>
      <w:r>
        <w:rPr>
          <w:spacing w:val="-1"/>
          <w:w w:val="110"/>
        </w:rPr>
        <w:t> </w:t>
      </w:r>
      <w:r>
        <w:rPr>
          <w:w w:val="110"/>
        </w:rPr>
        <w:t>results</w:t>
      </w:r>
      <w:r>
        <w:rPr>
          <w:spacing w:val="-2"/>
          <w:w w:val="110"/>
        </w:rPr>
        <w:t> </w:t>
      </w:r>
      <w:r>
        <w:rPr>
          <w:w w:val="110"/>
        </w:rPr>
        <w:t>found</w:t>
      </w:r>
      <w:r>
        <w:rPr>
          <w:spacing w:val="-1"/>
          <w:w w:val="110"/>
        </w:rPr>
        <w:t> </w:t>
      </w:r>
      <w:r>
        <w:rPr>
          <w:w w:val="110"/>
        </w:rPr>
        <w:t>by</w:t>
      </w:r>
      <w:r>
        <w:rPr>
          <w:spacing w:val="-3"/>
          <w:w w:val="110"/>
        </w:rPr>
        <w:t> </w:t>
      </w:r>
      <w:hyperlink w:history="true" w:anchor="_bookmark94">
        <w:r>
          <w:rPr>
            <w:color w:val="2196D1"/>
            <w:w w:val="110"/>
          </w:rPr>
          <w:t>Wrege</w:t>
        </w:r>
        <w:r>
          <w:rPr>
            <w:color w:val="2196D1"/>
            <w:spacing w:val="-1"/>
            <w:w w:val="110"/>
          </w:rPr>
          <w:t> </w:t>
        </w:r>
        <w:r>
          <w:rPr>
            <w:color w:val="2196D1"/>
            <w:w w:val="110"/>
          </w:rPr>
          <w:t>et</w:t>
        </w:r>
        <w:r>
          <w:rPr>
            <w:color w:val="2196D1"/>
            <w:spacing w:val="-2"/>
            <w:w w:val="110"/>
          </w:rPr>
          <w:t> </w:t>
        </w:r>
        <w:r>
          <w:rPr>
            <w:color w:val="2196D1"/>
            <w:w w:val="110"/>
          </w:rPr>
          <w:t>al.</w:t>
        </w:r>
        <w:r>
          <w:rPr>
            <w:color w:val="2196D1"/>
            <w:spacing w:val="-3"/>
            <w:w w:val="110"/>
          </w:rPr>
          <w:t> </w:t>
        </w:r>
        <w:r>
          <w:rPr>
            <w:color w:val="2196D1"/>
            <w:w w:val="110"/>
          </w:rPr>
          <w:t>(2018)</w:t>
        </w:r>
      </w:hyperlink>
      <w:r>
        <w:rPr>
          <w:w w:val="110"/>
        </w:rPr>
        <w:t>,</w:t>
      </w:r>
      <w:r>
        <w:rPr>
          <w:spacing w:val="-2"/>
          <w:w w:val="110"/>
        </w:rPr>
        <w:t> </w:t>
      </w:r>
      <w:r>
        <w:rPr>
          <w:w w:val="110"/>
        </w:rPr>
        <w:t>and</w:t>
      </w:r>
      <w:r>
        <w:rPr>
          <w:spacing w:val="-2"/>
          <w:w w:val="110"/>
        </w:rPr>
        <w:t> </w:t>
      </w:r>
      <w:r>
        <w:rPr>
          <w:w w:val="110"/>
        </w:rPr>
        <w:t>confirms</w:t>
      </w:r>
      <w:r>
        <w:rPr>
          <w:spacing w:val="-3"/>
          <w:w w:val="110"/>
        </w:rPr>
        <w:t> </w:t>
      </w:r>
      <w:r>
        <w:rPr>
          <w:w w:val="110"/>
        </w:rPr>
        <w:t>a</w:t>
      </w:r>
      <w:r>
        <w:rPr>
          <w:spacing w:val="-2"/>
          <w:w w:val="110"/>
        </w:rPr>
        <w:t> </w:t>
      </w:r>
      <w:r>
        <w:rPr>
          <w:w w:val="110"/>
        </w:rPr>
        <w:t>dependence</w:t>
      </w:r>
      <w:r>
        <w:rPr>
          <w:spacing w:val="-2"/>
          <w:w w:val="110"/>
        </w:rPr>
        <w:t> </w:t>
      </w:r>
      <w:r>
        <w:rPr>
          <w:w w:val="110"/>
        </w:rPr>
        <w:t>of frost</w:t>
      </w:r>
      <w:r>
        <w:rPr>
          <w:spacing w:val="-11"/>
          <w:w w:val="110"/>
        </w:rPr>
        <w:t> </w:t>
      </w:r>
      <w:r>
        <w:rPr>
          <w:w w:val="110"/>
        </w:rPr>
        <w:t>to</w:t>
      </w:r>
      <w:r>
        <w:rPr>
          <w:spacing w:val="-11"/>
          <w:w w:val="110"/>
        </w:rPr>
        <w:t> </w:t>
      </w:r>
      <w:r>
        <w:rPr>
          <w:w w:val="110"/>
        </w:rPr>
        <w:t>factors</w:t>
      </w:r>
      <w:r>
        <w:rPr>
          <w:spacing w:val="-11"/>
          <w:w w:val="110"/>
        </w:rPr>
        <w:t> </w:t>
      </w:r>
      <w:r>
        <w:rPr>
          <w:w w:val="110"/>
        </w:rPr>
        <w:t>of</w:t>
      </w:r>
      <w:r>
        <w:rPr>
          <w:spacing w:val="-11"/>
          <w:w w:val="110"/>
        </w:rPr>
        <w:t> </w:t>
      </w:r>
      <w:r>
        <w:rPr>
          <w:w w:val="110"/>
        </w:rPr>
        <w:t>latitude</w:t>
      </w:r>
      <w:r>
        <w:rPr>
          <w:spacing w:val="-11"/>
          <w:w w:val="110"/>
        </w:rPr>
        <w:t> </w:t>
      </w:r>
      <w:r>
        <w:rPr>
          <w:w w:val="110"/>
        </w:rPr>
        <w:t>and</w:t>
      </w:r>
      <w:r>
        <w:rPr>
          <w:spacing w:val="-11"/>
          <w:w w:val="110"/>
        </w:rPr>
        <w:t> </w:t>
      </w:r>
      <w:r>
        <w:rPr>
          <w:w w:val="110"/>
        </w:rPr>
        <w:t>altitude.</w:t>
      </w:r>
      <w:r>
        <w:rPr>
          <w:spacing w:val="-11"/>
          <w:w w:val="110"/>
        </w:rPr>
        <w:t> </w:t>
      </w:r>
      <w:r>
        <w:rPr>
          <w:w w:val="110"/>
        </w:rPr>
        <w:t>Still</w:t>
      </w:r>
      <w:r>
        <w:rPr>
          <w:spacing w:val="-11"/>
          <w:w w:val="110"/>
        </w:rPr>
        <w:t> </w:t>
      </w:r>
      <w:r>
        <w:rPr>
          <w:w w:val="110"/>
        </w:rPr>
        <w:t>in</w:t>
      </w:r>
      <w:r>
        <w:rPr>
          <w:spacing w:val="-11"/>
          <w:w w:val="110"/>
        </w:rPr>
        <w:t> </w:t>
      </w:r>
      <w:r>
        <w:rPr>
          <w:w w:val="110"/>
        </w:rPr>
        <w:t>this</w:t>
      </w:r>
      <w:r>
        <w:rPr>
          <w:spacing w:val="-11"/>
          <w:w w:val="110"/>
        </w:rPr>
        <w:t> </w:t>
      </w:r>
      <w:r>
        <w:rPr>
          <w:w w:val="110"/>
        </w:rPr>
        <w:t>figure,</w:t>
      </w:r>
      <w:r>
        <w:rPr>
          <w:spacing w:val="-11"/>
          <w:w w:val="110"/>
        </w:rPr>
        <w:t> </w:t>
      </w:r>
      <w:r>
        <w:rPr>
          <w:w w:val="110"/>
        </w:rPr>
        <w:t>we</w:t>
      </w:r>
      <w:r>
        <w:rPr>
          <w:spacing w:val="-11"/>
          <w:w w:val="110"/>
        </w:rPr>
        <w:t> </w:t>
      </w:r>
      <w:r>
        <w:rPr>
          <w:w w:val="110"/>
        </w:rPr>
        <w:t>can</w:t>
      </w:r>
      <w:r>
        <w:rPr>
          <w:spacing w:val="-11"/>
          <w:w w:val="110"/>
        </w:rPr>
        <w:t> </w:t>
      </w:r>
      <w:r>
        <w:rPr>
          <w:w w:val="110"/>
        </w:rPr>
        <w:t>see</w:t>
      </w:r>
      <w:r>
        <w:rPr>
          <w:spacing w:val="-11"/>
          <w:w w:val="110"/>
        </w:rPr>
        <w:t> </w:t>
      </w:r>
      <w:r>
        <w:rPr>
          <w:w w:val="110"/>
        </w:rPr>
        <w:t>that the highest number of registered cases (70) occurred in 2016. In 2015 and</w:t>
      </w:r>
      <w:r>
        <w:rPr>
          <w:spacing w:val="3"/>
          <w:w w:val="110"/>
        </w:rPr>
        <w:t> </w:t>
      </w:r>
      <w:r>
        <w:rPr>
          <w:w w:val="110"/>
        </w:rPr>
        <w:t>2017,</w:t>
      </w:r>
      <w:r>
        <w:rPr>
          <w:spacing w:val="2"/>
          <w:w w:val="110"/>
        </w:rPr>
        <w:t> </w:t>
      </w:r>
      <w:r>
        <w:rPr>
          <w:w w:val="110"/>
        </w:rPr>
        <w:t>the</w:t>
      </w:r>
      <w:r>
        <w:rPr>
          <w:spacing w:val="2"/>
          <w:w w:val="110"/>
        </w:rPr>
        <w:t> </w:t>
      </w:r>
      <w:r>
        <w:rPr>
          <w:w w:val="110"/>
        </w:rPr>
        <w:t>number</w:t>
      </w:r>
      <w:r>
        <w:rPr>
          <w:spacing w:val="3"/>
          <w:w w:val="110"/>
        </w:rPr>
        <w:t> </w:t>
      </w:r>
      <w:r>
        <w:rPr>
          <w:w w:val="110"/>
        </w:rPr>
        <w:t>of</w:t>
      </w:r>
      <w:r>
        <w:rPr>
          <w:spacing w:val="2"/>
          <w:w w:val="110"/>
        </w:rPr>
        <w:t> </w:t>
      </w:r>
      <w:r>
        <w:rPr>
          <w:w w:val="110"/>
        </w:rPr>
        <w:t>frost</w:t>
      </w:r>
      <w:r>
        <w:rPr>
          <w:spacing w:val="3"/>
          <w:w w:val="110"/>
        </w:rPr>
        <w:t> </w:t>
      </w:r>
      <w:r>
        <w:rPr>
          <w:w w:val="110"/>
        </w:rPr>
        <w:t>events</w:t>
      </w:r>
      <w:r>
        <w:rPr>
          <w:spacing w:val="3"/>
          <w:w w:val="110"/>
        </w:rPr>
        <w:t> </w:t>
      </w:r>
      <w:r>
        <w:rPr>
          <w:w w:val="110"/>
        </w:rPr>
        <w:t>is</w:t>
      </w:r>
      <w:r>
        <w:rPr>
          <w:spacing w:val="2"/>
          <w:w w:val="110"/>
        </w:rPr>
        <w:t> </w:t>
      </w:r>
      <w:r>
        <w:rPr>
          <w:w w:val="110"/>
        </w:rPr>
        <w:t>similar</w:t>
      </w:r>
      <w:r>
        <w:rPr>
          <w:spacing w:val="3"/>
          <w:w w:val="110"/>
        </w:rPr>
        <w:t> </w:t>
      </w:r>
      <w:r>
        <w:rPr>
          <w:w w:val="110"/>
        </w:rPr>
        <w:t>(</w:t>
      </w:r>
      <w:hyperlink w:history="true" w:anchor="_bookmark7">
        <w:r>
          <w:rPr>
            <w:color w:val="2196D1"/>
            <w:w w:val="110"/>
          </w:rPr>
          <w:t>Fig.</w:t>
        </w:r>
        <w:r>
          <w:rPr>
            <w:color w:val="2196D1"/>
            <w:spacing w:val="1"/>
            <w:w w:val="110"/>
          </w:rPr>
          <w:t> </w:t>
        </w:r>
        <w:r>
          <w:rPr>
            <w:color w:val="2196D1"/>
            <w:w w:val="110"/>
          </w:rPr>
          <w:t>2</w:t>
        </w:r>
      </w:hyperlink>
      <w:r>
        <w:rPr>
          <w:w w:val="110"/>
        </w:rPr>
        <w:t>),</w:t>
      </w:r>
      <w:r>
        <w:rPr>
          <w:spacing w:val="3"/>
          <w:w w:val="110"/>
        </w:rPr>
        <w:t> </w:t>
      </w:r>
      <w:r>
        <w:rPr>
          <w:w w:val="110"/>
        </w:rPr>
        <w:t>but</w:t>
      </w:r>
      <w:r>
        <w:rPr>
          <w:spacing w:val="3"/>
          <w:w w:val="110"/>
        </w:rPr>
        <w:t> </w:t>
      </w:r>
      <w:r>
        <w:rPr>
          <w:w w:val="110"/>
        </w:rPr>
        <w:t>in</w:t>
      </w:r>
      <w:r>
        <w:rPr>
          <w:spacing w:val="2"/>
          <w:w w:val="110"/>
        </w:rPr>
        <w:t> </w:t>
      </w:r>
      <w:r>
        <w:rPr>
          <w:w w:val="110"/>
        </w:rPr>
        <w:t>terms</w:t>
      </w:r>
      <w:r>
        <w:rPr>
          <w:spacing w:val="3"/>
          <w:w w:val="110"/>
        </w:rPr>
        <w:t> </w:t>
      </w:r>
      <w:r>
        <w:rPr>
          <w:spacing w:val="-5"/>
          <w:w w:val="110"/>
        </w:rPr>
        <w:t>of</w:t>
      </w:r>
    </w:p>
    <w:p>
      <w:pPr>
        <w:pStyle w:val="BodyText"/>
        <w:spacing w:line="273" w:lineRule="auto" w:before="91"/>
        <w:ind w:left="111" w:right="129"/>
        <w:jc w:val="both"/>
      </w:pPr>
      <w:r>
        <w:rPr/>
        <w:br w:type="column"/>
      </w:r>
      <w:r>
        <w:rPr>
          <w:w w:val="110"/>
        </w:rPr>
        <w:t>regression</w:t>
      </w:r>
      <w:r>
        <w:rPr>
          <w:spacing w:val="-9"/>
          <w:w w:val="110"/>
        </w:rPr>
        <w:t> </w:t>
      </w:r>
      <w:r>
        <w:rPr>
          <w:w w:val="110"/>
        </w:rPr>
        <w:t>and</w:t>
      </w:r>
      <w:r>
        <w:rPr>
          <w:spacing w:val="-9"/>
          <w:w w:val="110"/>
        </w:rPr>
        <w:t> </w:t>
      </w:r>
      <w:r>
        <w:rPr>
          <w:w w:val="110"/>
        </w:rPr>
        <w:t>classification</w:t>
      </w:r>
      <w:r>
        <w:rPr>
          <w:spacing w:val="-9"/>
          <w:w w:val="110"/>
        </w:rPr>
        <w:t> </w:t>
      </w:r>
      <w:r>
        <w:rPr>
          <w:w w:val="110"/>
        </w:rPr>
        <w:t>problems,</w:t>
      </w:r>
      <w:r>
        <w:rPr>
          <w:spacing w:val="-8"/>
          <w:w w:val="110"/>
        </w:rPr>
        <w:t> </w:t>
      </w:r>
      <w:r>
        <w:rPr>
          <w:w w:val="110"/>
        </w:rPr>
        <w:t>and</w:t>
      </w:r>
      <w:r>
        <w:rPr>
          <w:spacing w:val="-9"/>
          <w:w w:val="110"/>
        </w:rPr>
        <w:t> </w:t>
      </w:r>
      <w:r>
        <w:rPr>
          <w:w w:val="110"/>
        </w:rPr>
        <w:t>uses</w:t>
      </w:r>
      <w:r>
        <w:rPr>
          <w:spacing w:val="-10"/>
          <w:w w:val="110"/>
        </w:rPr>
        <w:t> </w:t>
      </w:r>
      <w:r>
        <w:rPr>
          <w:w w:val="110"/>
        </w:rPr>
        <w:t>the</w:t>
      </w:r>
      <w:r>
        <w:rPr>
          <w:spacing w:val="-9"/>
          <w:w w:val="110"/>
        </w:rPr>
        <w:t> </w:t>
      </w:r>
      <w:r>
        <w:rPr>
          <w:w w:val="110"/>
        </w:rPr>
        <w:t>supervised</w:t>
      </w:r>
      <w:r>
        <w:rPr>
          <w:spacing w:val="-8"/>
          <w:w w:val="110"/>
        </w:rPr>
        <w:t> </w:t>
      </w:r>
      <w:r>
        <w:rPr>
          <w:w w:val="110"/>
        </w:rPr>
        <w:t>learning method through the backpropagation algorithm as training (</w:t>
      </w:r>
      <w:hyperlink w:history="true" w:anchor="_bookmark84">
        <w:r>
          <w:rPr>
            <w:color w:val="2196D1"/>
            <w:w w:val="110"/>
          </w:rPr>
          <w:t>Rumelhart</w:t>
        </w:r>
      </w:hyperlink>
      <w:r>
        <w:rPr>
          <w:color w:val="2196D1"/>
          <w:w w:val="110"/>
        </w:rPr>
        <w:t> </w:t>
      </w:r>
      <w:hyperlink w:history="true" w:anchor="_bookmark84">
        <w:r>
          <w:rPr>
            <w:color w:val="2196D1"/>
            <w:w w:val="110"/>
          </w:rPr>
          <w:t>and</w:t>
        </w:r>
        <w:r>
          <w:rPr>
            <w:color w:val="2196D1"/>
            <w:spacing w:val="-11"/>
            <w:w w:val="110"/>
          </w:rPr>
          <w:t> </w:t>
        </w:r>
        <w:r>
          <w:rPr>
            <w:color w:val="2196D1"/>
            <w:w w:val="110"/>
          </w:rPr>
          <w:t>McClelland</w:t>
        </w:r>
        <w:r>
          <w:rPr>
            <w:color w:val="2196D1"/>
            <w:spacing w:val="-11"/>
            <w:w w:val="110"/>
          </w:rPr>
          <w:t> </w:t>
        </w:r>
        <w:r>
          <w:rPr>
            <w:color w:val="2196D1"/>
            <w:w w:val="110"/>
          </w:rPr>
          <w:t>1987</w:t>
        </w:r>
      </w:hyperlink>
      <w:r>
        <w:rPr>
          <w:w w:val="110"/>
        </w:rPr>
        <w:t>).</w:t>
      </w:r>
      <w:r>
        <w:rPr>
          <w:spacing w:val="-11"/>
          <w:w w:val="110"/>
        </w:rPr>
        <w:t> </w:t>
      </w:r>
      <w:r>
        <w:rPr>
          <w:w w:val="110"/>
        </w:rPr>
        <w:t>The</w:t>
      </w:r>
      <w:r>
        <w:rPr>
          <w:spacing w:val="-11"/>
          <w:w w:val="110"/>
        </w:rPr>
        <w:t> </w:t>
      </w:r>
      <w:r>
        <w:rPr>
          <w:w w:val="110"/>
        </w:rPr>
        <w:t>formulation</w:t>
      </w:r>
      <w:r>
        <w:rPr>
          <w:spacing w:val="-11"/>
          <w:w w:val="110"/>
        </w:rPr>
        <w:t> </w:t>
      </w:r>
      <w:r>
        <w:rPr>
          <w:w w:val="110"/>
        </w:rPr>
        <w:t>description</w:t>
      </w:r>
      <w:r>
        <w:rPr>
          <w:spacing w:val="-11"/>
          <w:w w:val="110"/>
        </w:rPr>
        <w:t> </w:t>
      </w:r>
      <w:r>
        <w:rPr>
          <w:w w:val="110"/>
        </w:rPr>
        <w:t>of</w:t>
      </w:r>
      <w:r>
        <w:rPr>
          <w:spacing w:val="-11"/>
          <w:w w:val="110"/>
        </w:rPr>
        <w:t> </w:t>
      </w:r>
      <w:r>
        <w:rPr>
          <w:w w:val="110"/>
        </w:rPr>
        <w:t>an</w:t>
      </w:r>
      <w:r>
        <w:rPr>
          <w:spacing w:val="-11"/>
          <w:w w:val="110"/>
        </w:rPr>
        <w:t> </w:t>
      </w:r>
      <w:r>
        <w:rPr>
          <w:w w:val="110"/>
        </w:rPr>
        <w:t>example</w:t>
      </w:r>
      <w:r>
        <w:rPr>
          <w:spacing w:val="-11"/>
          <w:w w:val="110"/>
        </w:rPr>
        <w:t> </w:t>
      </w:r>
      <w:r>
        <w:rPr>
          <w:w w:val="110"/>
        </w:rPr>
        <w:t>MLP will</w:t>
      </w:r>
      <w:r>
        <w:rPr>
          <w:spacing w:val="8"/>
          <w:w w:val="110"/>
        </w:rPr>
        <w:t> </w:t>
      </w:r>
      <w:r>
        <w:rPr>
          <w:w w:val="110"/>
        </w:rPr>
        <w:t>be</w:t>
      </w:r>
      <w:r>
        <w:rPr>
          <w:spacing w:val="9"/>
          <w:w w:val="110"/>
        </w:rPr>
        <w:t> </w:t>
      </w:r>
      <w:r>
        <w:rPr>
          <w:w w:val="110"/>
        </w:rPr>
        <w:t>presented</w:t>
      </w:r>
      <w:r>
        <w:rPr>
          <w:spacing w:val="9"/>
          <w:w w:val="110"/>
        </w:rPr>
        <w:t> </w:t>
      </w:r>
      <w:r>
        <w:rPr>
          <w:w w:val="110"/>
        </w:rPr>
        <w:t>in</w:t>
      </w:r>
      <w:r>
        <w:rPr>
          <w:spacing w:val="8"/>
          <w:w w:val="110"/>
        </w:rPr>
        <w:t> </w:t>
      </w:r>
      <w:r>
        <w:rPr>
          <w:w w:val="110"/>
        </w:rPr>
        <w:t>matrix</w:t>
      </w:r>
      <w:r>
        <w:rPr>
          <w:spacing w:val="9"/>
          <w:w w:val="110"/>
        </w:rPr>
        <w:t> </w:t>
      </w:r>
      <w:r>
        <w:rPr>
          <w:w w:val="110"/>
        </w:rPr>
        <w:t>form.</w:t>
      </w:r>
      <w:r>
        <w:rPr>
          <w:spacing w:val="10"/>
          <w:w w:val="110"/>
        </w:rPr>
        <w:t> </w:t>
      </w:r>
      <w:r>
        <w:rPr>
          <w:w w:val="110"/>
        </w:rPr>
        <w:t>For</w:t>
      </w:r>
      <w:r>
        <w:rPr>
          <w:spacing w:val="7"/>
          <w:w w:val="110"/>
        </w:rPr>
        <w:t> </w:t>
      </w:r>
      <w:r>
        <w:rPr>
          <w:w w:val="110"/>
        </w:rPr>
        <w:t>a</w:t>
      </w:r>
      <w:r>
        <w:rPr>
          <w:spacing w:val="8"/>
          <w:w w:val="110"/>
        </w:rPr>
        <w:t> </w:t>
      </w:r>
      <w:r>
        <w:rPr>
          <w:w w:val="110"/>
        </w:rPr>
        <w:t>simpler</w:t>
      </w:r>
      <w:r>
        <w:rPr>
          <w:spacing w:val="10"/>
          <w:w w:val="110"/>
        </w:rPr>
        <w:t> </w:t>
      </w:r>
      <w:r>
        <w:rPr>
          <w:w w:val="110"/>
        </w:rPr>
        <w:t>understanding,</w:t>
      </w:r>
      <w:r>
        <w:rPr>
          <w:spacing w:val="7"/>
          <w:w w:val="110"/>
        </w:rPr>
        <w:t> </w:t>
      </w:r>
      <w:r>
        <w:rPr>
          <w:w w:val="110"/>
        </w:rPr>
        <w:t>we</w:t>
      </w:r>
      <w:r>
        <w:rPr>
          <w:spacing w:val="9"/>
          <w:w w:val="110"/>
        </w:rPr>
        <w:t> </w:t>
      </w:r>
      <w:r>
        <w:rPr>
          <w:spacing w:val="-5"/>
          <w:w w:val="110"/>
        </w:rPr>
        <w:t>are</w:t>
      </w:r>
    </w:p>
    <w:p>
      <w:pPr>
        <w:pStyle w:val="BodyText"/>
        <w:spacing w:line="299" w:lineRule="exact"/>
        <w:ind w:left="111"/>
        <w:jc w:val="both"/>
      </w:pPr>
      <w:r>
        <w:rPr/>
        <w:t>considering</w:t>
      </w:r>
      <w:r>
        <w:rPr>
          <w:spacing w:val="20"/>
        </w:rPr>
        <w:t> </w:t>
      </w:r>
      <w:r>
        <w:rPr/>
        <w:t>a</w:t>
      </w:r>
      <w:r>
        <w:rPr>
          <w:spacing w:val="23"/>
        </w:rPr>
        <w:t> </w:t>
      </w:r>
      <w:r>
        <w:rPr/>
        <w:t>hypothetical</w:t>
      </w:r>
      <w:r>
        <w:rPr>
          <w:spacing w:val="20"/>
        </w:rPr>
        <w:t> </w:t>
      </w:r>
      <w:r>
        <w:rPr/>
        <w:t>neural</w:t>
      </w:r>
      <w:r>
        <w:rPr>
          <w:spacing w:val="23"/>
        </w:rPr>
        <w:t> </w:t>
      </w:r>
      <w:r>
        <w:rPr/>
        <w:t>network</w:t>
      </w:r>
      <w:r>
        <w:rPr>
          <w:spacing w:val="19"/>
        </w:rPr>
        <w:t> </w:t>
      </w:r>
      <w:r>
        <w:rPr/>
        <w:t>with</w:t>
      </w:r>
      <w:r>
        <w:rPr>
          <w:spacing w:val="20"/>
        </w:rPr>
        <w:t> </w:t>
      </w:r>
      <w:r>
        <w:rPr/>
        <w:t>a</w:t>
      </w:r>
      <w:r>
        <w:rPr>
          <w:spacing w:val="21"/>
        </w:rPr>
        <w:t> </w:t>
      </w:r>
      <w:r>
        <w:rPr/>
        <w:t>3</w:t>
      </w:r>
      <w:r>
        <w:rPr>
          <w:spacing w:val="21"/>
        </w:rPr>
        <w:t> </w:t>
      </w:r>
      <w:r>
        <w:rPr>
          <w:rFonts w:ascii="Latin Modern Math" w:hAnsi="Latin Modern Math"/>
        </w:rPr>
        <w:t>×</w:t>
      </w:r>
      <w:r>
        <w:rPr>
          <w:rFonts w:ascii="Latin Modern Math" w:hAnsi="Latin Modern Math"/>
          <w:spacing w:val="8"/>
        </w:rPr>
        <w:t> </w:t>
      </w:r>
      <w:r>
        <w:rPr/>
        <w:t>2</w:t>
      </w:r>
      <w:r>
        <w:rPr>
          <w:spacing w:val="20"/>
        </w:rPr>
        <w:t> </w:t>
      </w:r>
      <w:r>
        <w:rPr>
          <w:rFonts w:ascii="Latin Modern Math" w:hAnsi="Latin Modern Math"/>
        </w:rPr>
        <w:t>×</w:t>
      </w:r>
      <w:r>
        <w:rPr>
          <w:rFonts w:ascii="Latin Modern Math" w:hAnsi="Latin Modern Math"/>
          <w:spacing w:val="6"/>
        </w:rPr>
        <w:t> </w:t>
      </w:r>
      <w:r>
        <w:rPr/>
        <w:t>3</w:t>
      </w:r>
      <w:r>
        <w:rPr>
          <w:spacing w:val="21"/>
        </w:rPr>
        <w:t> </w:t>
      </w:r>
      <w:r>
        <w:rPr>
          <w:spacing w:val="-2"/>
        </w:rPr>
        <w:t>architecture,</w:t>
      </w:r>
    </w:p>
    <w:p>
      <w:pPr>
        <w:pStyle w:val="BodyText"/>
        <w:spacing w:line="91" w:lineRule="exact"/>
        <w:ind w:left="111"/>
        <w:jc w:val="both"/>
      </w:pPr>
      <w:r>
        <w:rPr>
          <w:w w:val="110"/>
        </w:rPr>
        <w:t>composed</w:t>
      </w:r>
      <w:r>
        <w:rPr>
          <w:spacing w:val="-5"/>
          <w:w w:val="110"/>
        </w:rPr>
        <w:t> </w:t>
      </w:r>
      <w:r>
        <w:rPr>
          <w:w w:val="110"/>
        </w:rPr>
        <w:t>of</w:t>
      </w:r>
      <w:r>
        <w:rPr>
          <w:spacing w:val="-5"/>
          <w:w w:val="110"/>
        </w:rPr>
        <w:t> </w:t>
      </w:r>
      <w:r>
        <w:rPr>
          <w:w w:val="110"/>
        </w:rPr>
        <w:t>an</w:t>
      </w:r>
      <w:r>
        <w:rPr>
          <w:spacing w:val="-5"/>
          <w:w w:val="110"/>
        </w:rPr>
        <w:t> </w:t>
      </w:r>
      <w:r>
        <w:rPr>
          <w:w w:val="110"/>
        </w:rPr>
        <w:t>input</w:t>
      </w:r>
      <w:r>
        <w:rPr>
          <w:spacing w:val="-5"/>
          <w:w w:val="110"/>
        </w:rPr>
        <w:t> </w:t>
      </w:r>
      <w:r>
        <w:rPr>
          <w:w w:val="110"/>
        </w:rPr>
        <w:t>layer,</w:t>
      </w:r>
      <w:r>
        <w:rPr>
          <w:spacing w:val="-5"/>
          <w:w w:val="110"/>
        </w:rPr>
        <w:t> </w:t>
      </w:r>
      <w:r>
        <w:rPr>
          <w:w w:val="110"/>
        </w:rPr>
        <w:t>a</w:t>
      </w:r>
      <w:r>
        <w:rPr>
          <w:spacing w:val="-6"/>
          <w:w w:val="110"/>
        </w:rPr>
        <w:t> </w:t>
      </w:r>
      <w:r>
        <w:rPr>
          <w:w w:val="110"/>
        </w:rPr>
        <w:t>hidden</w:t>
      </w:r>
      <w:r>
        <w:rPr>
          <w:spacing w:val="-4"/>
          <w:w w:val="110"/>
        </w:rPr>
        <w:t> </w:t>
      </w:r>
      <w:r>
        <w:rPr>
          <w:w w:val="110"/>
        </w:rPr>
        <w:t>layer,</w:t>
      </w:r>
      <w:r>
        <w:rPr>
          <w:spacing w:val="-5"/>
          <w:w w:val="110"/>
        </w:rPr>
        <w:t> </w:t>
      </w:r>
      <w:r>
        <w:rPr>
          <w:w w:val="110"/>
        </w:rPr>
        <w:t>and</w:t>
      </w:r>
      <w:r>
        <w:rPr>
          <w:spacing w:val="-6"/>
          <w:w w:val="110"/>
        </w:rPr>
        <w:t> </w:t>
      </w:r>
      <w:r>
        <w:rPr>
          <w:w w:val="110"/>
        </w:rPr>
        <w:t>an</w:t>
      </w:r>
      <w:r>
        <w:rPr>
          <w:spacing w:val="-5"/>
          <w:w w:val="110"/>
        </w:rPr>
        <w:t> </w:t>
      </w:r>
      <w:r>
        <w:rPr>
          <w:w w:val="110"/>
        </w:rPr>
        <w:t>output</w:t>
      </w:r>
      <w:r>
        <w:rPr>
          <w:spacing w:val="-4"/>
          <w:w w:val="110"/>
        </w:rPr>
        <w:t> </w:t>
      </w:r>
      <w:r>
        <w:rPr>
          <w:w w:val="110"/>
        </w:rPr>
        <w:t>layer</w:t>
      </w:r>
      <w:r>
        <w:rPr>
          <w:spacing w:val="-5"/>
          <w:w w:val="110"/>
        </w:rPr>
        <w:t> </w:t>
      </w:r>
      <w:r>
        <w:rPr>
          <w:w w:val="110"/>
        </w:rPr>
        <w:t>(</w:t>
      </w:r>
      <w:hyperlink w:history="true" w:anchor="_bookmark10">
        <w:r>
          <w:rPr>
            <w:color w:val="2196D1"/>
            <w:w w:val="110"/>
          </w:rPr>
          <w:t>Fig.</w:t>
        </w:r>
        <w:r>
          <w:rPr>
            <w:color w:val="2196D1"/>
            <w:spacing w:val="-6"/>
            <w:w w:val="110"/>
          </w:rPr>
          <w:t> </w:t>
        </w:r>
        <w:r>
          <w:rPr>
            <w:color w:val="2196D1"/>
            <w:spacing w:val="-5"/>
            <w:w w:val="110"/>
          </w:rPr>
          <w:t>4</w:t>
        </w:r>
      </w:hyperlink>
      <w:r>
        <w:rPr>
          <w:spacing w:val="-5"/>
          <w:w w:val="110"/>
        </w:rPr>
        <w:t>).</w:t>
      </w:r>
    </w:p>
    <w:p>
      <w:pPr>
        <w:pStyle w:val="BodyText"/>
        <w:spacing w:line="271" w:lineRule="auto" w:before="25"/>
        <w:ind w:left="111" w:firstLine="239"/>
      </w:pPr>
      <w:r>
        <w:rPr>
          <w:w w:val="110"/>
        </w:rPr>
        <w:t>For better understanding, the operation of the network was </w:t>
      </w:r>
      <w:r>
        <w:rPr>
          <w:w w:val="110"/>
        </w:rPr>
        <w:t>divided into four stages, which are described below.</w:t>
      </w:r>
    </w:p>
    <w:p>
      <w:pPr>
        <w:pStyle w:val="BodyText"/>
        <w:spacing w:before="26"/>
      </w:pPr>
    </w:p>
    <w:p>
      <w:pPr>
        <w:pStyle w:val="ListParagraph"/>
        <w:numPr>
          <w:ilvl w:val="0"/>
          <w:numId w:val="2"/>
        </w:numPr>
        <w:tabs>
          <w:tab w:pos="347" w:val="left" w:leader="none"/>
          <w:tab w:pos="349" w:val="left" w:leader="none"/>
        </w:tabs>
        <w:spacing w:line="220" w:lineRule="auto" w:before="0" w:after="0"/>
        <w:ind w:left="349" w:right="130" w:hanging="213"/>
        <w:jc w:val="both"/>
        <w:rPr>
          <w:sz w:val="16"/>
        </w:rPr>
      </w:pPr>
      <w:r>
        <w:rPr>
          <w:i/>
          <w:sz w:val="16"/>
        </w:rPr>
        <w:t>Stage 1 </w:t>
      </w:r>
      <w:r>
        <w:rPr>
          <w:rFonts w:ascii="STIX" w:hAnsi="STIX"/>
          <w:sz w:val="16"/>
        </w:rPr>
        <w:t>– </w:t>
      </w:r>
      <w:r>
        <w:rPr>
          <w:i/>
          <w:sz w:val="16"/>
        </w:rPr>
        <w:t>Initialization: </w:t>
      </w:r>
      <w:r>
        <w:rPr>
          <w:sz w:val="16"/>
        </w:rPr>
        <w:t>In this stage, the synapse weights (W1 and W2)</w:t>
      </w:r>
      <w:r>
        <w:rPr>
          <w:w w:val="110"/>
          <w:sz w:val="16"/>
        </w:rPr>
        <w:t> are</w:t>
      </w:r>
      <w:r>
        <w:rPr>
          <w:spacing w:val="40"/>
          <w:w w:val="110"/>
          <w:sz w:val="16"/>
        </w:rPr>
        <w:t> </w:t>
      </w:r>
      <w:r>
        <w:rPr>
          <w:w w:val="110"/>
          <w:sz w:val="16"/>
        </w:rPr>
        <w:t>initialized.</w:t>
      </w:r>
      <w:r>
        <w:rPr>
          <w:spacing w:val="40"/>
          <w:w w:val="110"/>
          <w:sz w:val="16"/>
        </w:rPr>
        <w:t> </w:t>
      </w:r>
      <w:r>
        <w:rPr>
          <w:w w:val="110"/>
          <w:sz w:val="16"/>
        </w:rPr>
        <w:t>When</w:t>
      </w:r>
      <w:r>
        <w:rPr>
          <w:spacing w:val="40"/>
          <w:w w:val="110"/>
          <w:sz w:val="16"/>
        </w:rPr>
        <w:t> </w:t>
      </w:r>
      <w:r>
        <w:rPr>
          <w:w w:val="110"/>
          <w:sz w:val="16"/>
        </w:rPr>
        <w:t>no</w:t>
      </w:r>
      <w:r>
        <w:rPr>
          <w:spacing w:val="40"/>
          <w:w w:val="110"/>
          <w:sz w:val="16"/>
        </w:rPr>
        <w:t> </w:t>
      </w:r>
      <w:r>
        <w:rPr>
          <w:w w:val="110"/>
          <w:sz w:val="16"/>
        </w:rPr>
        <w:t>information</w:t>
      </w:r>
      <w:r>
        <w:rPr>
          <w:spacing w:val="40"/>
          <w:w w:val="110"/>
          <w:sz w:val="16"/>
        </w:rPr>
        <w:t> </w:t>
      </w:r>
      <w:r>
        <w:rPr>
          <w:w w:val="110"/>
          <w:sz w:val="16"/>
        </w:rPr>
        <w:t>about</w:t>
      </w:r>
      <w:r>
        <w:rPr>
          <w:spacing w:val="40"/>
          <w:w w:val="110"/>
          <w:sz w:val="16"/>
        </w:rPr>
        <w:t> </w:t>
      </w:r>
      <w:r>
        <w:rPr>
          <w:w w:val="110"/>
          <w:sz w:val="16"/>
        </w:rPr>
        <w:t>the</w:t>
      </w:r>
      <w:r>
        <w:rPr>
          <w:spacing w:val="40"/>
          <w:w w:val="110"/>
          <w:sz w:val="16"/>
        </w:rPr>
        <w:t> </w:t>
      </w:r>
      <w:r>
        <w:rPr>
          <w:w w:val="110"/>
          <w:sz w:val="16"/>
        </w:rPr>
        <w:t>weights</w:t>
      </w:r>
      <w:r>
        <w:rPr>
          <w:spacing w:val="40"/>
          <w:w w:val="110"/>
          <w:sz w:val="16"/>
        </w:rPr>
        <w:t> </w:t>
      </w:r>
      <w:r>
        <w:rPr>
          <w:w w:val="110"/>
          <w:sz w:val="16"/>
        </w:rPr>
        <w:t>of</w:t>
      </w:r>
      <w:r>
        <w:rPr>
          <w:spacing w:val="40"/>
          <w:w w:val="110"/>
          <w:sz w:val="16"/>
        </w:rPr>
        <w:t> </w:t>
      </w:r>
      <w:r>
        <w:rPr>
          <w:w w:val="110"/>
          <w:sz w:val="16"/>
        </w:rPr>
        <w:t>the</w:t>
      </w:r>
    </w:p>
    <w:p>
      <w:pPr>
        <w:pStyle w:val="BodyText"/>
        <w:spacing w:line="273" w:lineRule="auto" w:before="30"/>
        <w:ind w:left="349" w:right="130"/>
        <w:jc w:val="both"/>
      </w:pPr>
      <w:r>
        <w:rPr>
          <w:w w:val="110"/>
        </w:rPr>
        <w:t>network is available, the common practice consists in, a </w:t>
      </w:r>
      <w:r>
        <w:rPr>
          <w:w w:val="110"/>
        </w:rPr>
        <w:t>commonly used</w:t>
      </w:r>
      <w:r>
        <w:rPr>
          <w:w w:val="110"/>
        </w:rPr>
        <w:t> method</w:t>
      </w:r>
      <w:r>
        <w:rPr>
          <w:w w:val="110"/>
        </w:rPr>
        <w:t> is</w:t>
      </w:r>
      <w:r>
        <w:rPr>
          <w:w w:val="110"/>
        </w:rPr>
        <w:t> to</w:t>
      </w:r>
      <w:r>
        <w:rPr>
          <w:w w:val="110"/>
        </w:rPr>
        <w:t> initialize</w:t>
      </w:r>
      <w:r>
        <w:rPr>
          <w:w w:val="110"/>
        </w:rPr>
        <w:t> the</w:t>
      </w:r>
      <w:r>
        <w:rPr>
          <w:w w:val="110"/>
        </w:rPr>
        <w:t> weights</w:t>
      </w:r>
      <w:r>
        <w:rPr>
          <w:w w:val="110"/>
        </w:rPr>
        <w:t> randomly,</w:t>
      </w:r>
      <w:r>
        <w:rPr>
          <w:w w:val="110"/>
        </w:rPr>
        <w:t> with</w:t>
      </w:r>
      <w:r>
        <w:rPr>
          <w:w w:val="110"/>
        </w:rPr>
        <w:t> uniform distribution over a small interval around zero.</w:t>
      </w:r>
    </w:p>
    <w:p>
      <w:pPr>
        <w:pStyle w:val="ListParagraph"/>
        <w:numPr>
          <w:ilvl w:val="0"/>
          <w:numId w:val="2"/>
        </w:numPr>
        <w:tabs>
          <w:tab w:pos="347" w:val="left" w:leader="none"/>
          <w:tab w:pos="349" w:val="left" w:leader="none"/>
        </w:tabs>
        <w:spacing w:line="273" w:lineRule="auto" w:before="0" w:after="0"/>
        <w:ind w:left="349" w:right="130" w:hanging="221"/>
        <w:jc w:val="both"/>
        <w:rPr>
          <w:sz w:val="16"/>
        </w:rPr>
      </w:pPr>
      <w:r>
        <w:rPr>
          <w:i/>
          <w:sz w:val="16"/>
        </w:rPr>
        <w:t>Stage</w:t>
      </w:r>
      <w:r>
        <w:rPr>
          <w:i/>
          <w:spacing w:val="20"/>
          <w:sz w:val="16"/>
        </w:rPr>
        <w:t> </w:t>
      </w:r>
      <w:r>
        <w:rPr>
          <w:i/>
          <w:sz w:val="16"/>
        </w:rPr>
        <w:t>2</w:t>
      </w:r>
      <w:r>
        <w:rPr>
          <w:i/>
          <w:spacing w:val="20"/>
          <w:sz w:val="16"/>
        </w:rPr>
        <w:t> </w:t>
      </w:r>
      <w:r>
        <w:rPr>
          <w:i/>
          <w:sz w:val="16"/>
        </w:rPr>
        <w:t>-</w:t>
      </w:r>
      <w:r>
        <w:rPr>
          <w:i/>
          <w:spacing w:val="22"/>
          <w:sz w:val="16"/>
        </w:rPr>
        <w:t> </w:t>
      </w:r>
      <w:r>
        <w:rPr>
          <w:i/>
          <w:sz w:val="16"/>
        </w:rPr>
        <w:t>Input signal</w:t>
      </w:r>
      <w:r>
        <w:rPr>
          <w:i/>
          <w:spacing w:val="22"/>
          <w:sz w:val="16"/>
        </w:rPr>
        <w:t> </w:t>
      </w:r>
      <w:r>
        <w:rPr>
          <w:i/>
          <w:sz w:val="16"/>
        </w:rPr>
        <w:t>propagation: </w:t>
      </w:r>
      <w:r>
        <w:rPr>
          <w:sz w:val="16"/>
        </w:rPr>
        <w:t>In</w:t>
      </w:r>
      <w:r>
        <w:rPr>
          <w:spacing w:val="22"/>
          <w:sz w:val="16"/>
        </w:rPr>
        <w:t> </w:t>
      </w:r>
      <w:r>
        <w:rPr>
          <w:sz w:val="16"/>
        </w:rPr>
        <w:t>this</w:t>
      </w:r>
      <w:r>
        <w:rPr>
          <w:spacing w:val="20"/>
          <w:sz w:val="16"/>
        </w:rPr>
        <w:t> </w:t>
      </w:r>
      <w:r>
        <w:rPr>
          <w:sz w:val="16"/>
        </w:rPr>
        <w:t>stage,</w:t>
      </w:r>
      <w:r>
        <w:rPr>
          <w:spacing w:val="22"/>
          <w:sz w:val="16"/>
        </w:rPr>
        <w:t> </w:t>
      </w:r>
      <w:r>
        <w:rPr>
          <w:sz w:val="16"/>
        </w:rPr>
        <w:t>the</w:t>
      </w:r>
      <w:r>
        <w:rPr>
          <w:spacing w:val="22"/>
          <w:sz w:val="16"/>
        </w:rPr>
        <w:t> </w:t>
      </w:r>
      <w:r>
        <w:rPr>
          <w:sz w:val="16"/>
        </w:rPr>
        <w:t>input</w:t>
      </w:r>
      <w:r>
        <w:rPr>
          <w:spacing w:val="20"/>
          <w:sz w:val="16"/>
        </w:rPr>
        <w:t> </w:t>
      </w:r>
      <w:r>
        <w:rPr>
          <w:sz w:val="16"/>
        </w:rPr>
        <w:t>patterns</w:t>
      </w:r>
      <w:r>
        <w:rPr>
          <w:spacing w:val="20"/>
          <w:sz w:val="16"/>
        </w:rPr>
        <w:t> </w:t>
      </w:r>
      <w:r>
        <w:rPr>
          <w:sz w:val="16"/>
        </w:rPr>
        <w:t>(</w:t>
      </w:r>
      <w:r>
        <w:rPr>
          <w:i/>
          <w:sz w:val="16"/>
          <w:u w:val="single"/>
        </w:rPr>
        <w:t>X</w:t>
      </w:r>
      <w:r>
        <w:rPr>
          <w:sz w:val="16"/>
          <w:u w:val="none"/>
        </w:rPr>
        <w:t>,</w:t>
      </w:r>
      <w:r>
        <w:rPr>
          <w:w w:val="110"/>
          <w:sz w:val="16"/>
          <w:u w:val="none"/>
        </w:rPr>
        <w:t> eq.</w:t>
      </w:r>
      <w:r>
        <w:rPr>
          <w:spacing w:val="-11"/>
          <w:w w:val="110"/>
          <w:sz w:val="16"/>
          <w:u w:val="none"/>
        </w:rPr>
        <w:t> </w:t>
      </w:r>
      <w:hyperlink w:history="true" w:anchor="_bookmark8">
        <w:r>
          <w:rPr>
            <w:color w:val="2196D1"/>
            <w:w w:val="110"/>
            <w:sz w:val="16"/>
            <w:u w:val="none"/>
          </w:rPr>
          <w:t>(1)</w:t>
        </w:r>
      </w:hyperlink>
      <w:r>
        <w:rPr>
          <w:w w:val="110"/>
          <w:sz w:val="16"/>
          <w:u w:val="none"/>
        </w:rPr>
        <w:t>)</w:t>
      </w:r>
      <w:r>
        <w:rPr>
          <w:spacing w:val="-10"/>
          <w:w w:val="110"/>
          <w:sz w:val="16"/>
          <w:u w:val="none"/>
        </w:rPr>
        <w:t> </w:t>
      </w:r>
      <w:r>
        <w:rPr>
          <w:w w:val="110"/>
          <w:sz w:val="16"/>
          <w:u w:val="none"/>
        </w:rPr>
        <w:t>are</w:t>
      </w:r>
      <w:r>
        <w:rPr>
          <w:spacing w:val="-10"/>
          <w:w w:val="110"/>
          <w:sz w:val="16"/>
          <w:u w:val="none"/>
        </w:rPr>
        <w:t> </w:t>
      </w:r>
      <w:r>
        <w:rPr>
          <w:w w:val="110"/>
          <w:sz w:val="16"/>
          <w:u w:val="none"/>
        </w:rPr>
        <w:t>introduced</w:t>
      </w:r>
      <w:r>
        <w:rPr>
          <w:spacing w:val="-10"/>
          <w:w w:val="110"/>
          <w:sz w:val="16"/>
          <w:u w:val="none"/>
        </w:rPr>
        <w:t> </w:t>
      </w:r>
      <w:r>
        <w:rPr>
          <w:w w:val="110"/>
          <w:sz w:val="16"/>
          <w:u w:val="none"/>
        </w:rPr>
        <w:t>to</w:t>
      </w:r>
      <w:r>
        <w:rPr>
          <w:spacing w:val="-10"/>
          <w:w w:val="110"/>
          <w:sz w:val="16"/>
          <w:u w:val="none"/>
        </w:rPr>
        <w:t> </w:t>
      </w:r>
      <w:r>
        <w:rPr>
          <w:w w:val="110"/>
          <w:sz w:val="16"/>
          <w:u w:val="none"/>
        </w:rPr>
        <w:t>the</w:t>
      </w:r>
      <w:r>
        <w:rPr>
          <w:spacing w:val="-10"/>
          <w:w w:val="110"/>
          <w:sz w:val="16"/>
          <w:u w:val="none"/>
        </w:rPr>
        <w:t> </w:t>
      </w:r>
      <w:r>
        <w:rPr>
          <w:w w:val="110"/>
          <w:sz w:val="16"/>
          <w:u w:val="none"/>
        </w:rPr>
        <w:t>ANN</w:t>
      </w:r>
      <w:r>
        <w:rPr>
          <w:spacing w:val="-11"/>
          <w:w w:val="110"/>
          <w:sz w:val="16"/>
          <w:u w:val="none"/>
        </w:rPr>
        <w:t> </w:t>
      </w:r>
      <w:r>
        <w:rPr>
          <w:w w:val="110"/>
          <w:sz w:val="16"/>
          <w:u w:val="none"/>
        </w:rPr>
        <w:t>in</w:t>
      </w:r>
      <w:r>
        <w:rPr>
          <w:spacing w:val="-10"/>
          <w:w w:val="110"/>
          <w:sz w:val="16"/>
          <w:u w:val="none"/>
        </w:rPr>
        <w:t> </w:t>
      </w:r>
      <w:r>
        <w:rPr>
          <w:w w:val="110"/>
          <w:sz w:val="16"/>
          <w:u w:val="none"/>
        </w:rPr>
        <w:t>a</w:t>
      </w:r>
      <w:r>
        <w:rPr>
          <w:spacing w:val="-10"/>
          <w:w w:val="110"/>
          <w:sz w:val="16"/>
          <w:u w:val="none"/>
        </w:rPr>
        <w:t> </w:t>
      </w:r>
      <w:r>
        <w:rPr>
          <w:w w:val="110"/>
          <w:sz w:val="16"/>
          <w:u w:val="none"/>
        </w:rPr>
        <w:t>specific</w:t>
      </w:r>
      <w:r>
        <w:rPr>
          <w:spacing w:val="-11"/>
          <w:w w:val="110"/>
          <w:sz w:val="16"/>
          <w:u w:val="none"/>
        </w:rPr>
        <w:t> </w:t>
      </w:r>
      <w:r>
        <w:rPr>
          <w:w w:val="110"/>
          <w:sz w:val="16"/>
          <w:u w:val="none"/>
        </w:rPr>
        <w:t>order.</w:t>
      </w:r>
      <w:r>
        <w:rPr>
          <w:spacing w:val="-10"/>
          <w:w w:val="110"/>
          <w:sz w:val="16"/>
          <w:u w:val="none"/>
        </w:rPr>
        <w:t> </w:t>
      </w:r>
      <w:r>
        <w:rPr>
          <w:w w:val="110"/>
          <w:sz w:val="16"/>
          <w:u w:val="none"/>
        </w:rPr>
        <w:t>Each</w:t>
      </w:r>
      <w:r>
        <w:rPr>
          <w:spacing w:val="-11"/>
          <w:w w:val="110"/>
          <w:sz w:val="16"/>
          <w:u w:val="none"/>
        </w:rPr>
        <w:t> </w:t>
      </w:r>
      <w:r>
        <w:rPr>
          <w:w w:val="110"/>
          <w:sz w:val="16"/>
          <w:u w:val="none"/>
        </w:rPr>
        <w:t>pattern</w:t>
      </w:r>
      <w:r>
        <w:rPr>
          <w:spacing w:val="-10"/>
          <w:w w:val="110"/>
          <w:sz w:val="16"/>
          <w:u w:val="none"/>
        </w:rPr>
        <w:t> </w:t>
      </w:r>
      <w:r>
        <w:rPr>
          <w:w w:val="110"/>
          <w:sz w:val="16"/>
          <w:u w:val="none"/>
        </w:rPr>
        <w:t>is propagated</w:t>
      </w:r>
      <w:r>
        <w:rPr>
          <w:w w:val="110"/>
          <w:sz w:val="16"/>
          <w:u w:val="none"/>
        </w:rPr>
        <w:t> forward,</w:t>
      </w:r>
      <w:r>
        <w:rPr>
          <w:w w:val="110"/>
          <w:sz w:val="16"/>
          <w:u w:val="none"/>
        </w:rPr>
        <w:t> layer</w:t>
      </w:r>
      <w:r>
        <w:rPr>
          <w:w w:val="110"/>
          <w:sz w:val="16"/>
          <w:u w:val="none"/>
        </w:rPr>
        <w:t> after</w:t>
      </w:r>
      <w:r>
        <w:rPr>
          <w:w w:val="110"/>
          <w:sz w:val="16"/>
          <w:u w:val="none"/>
        </w:rPr>
        <w:t> layer,</w:t>
      </w:r>
      <w:r>
        <w:rPr>
          <w:w w:val="110"/>
          <w:sz w:val="16"/>
          <w:u w:val="none"/>
        </w:rPr>
        <w:t> until</w:t>
      </w:r>
      <w:r>
        <w:rPr>
          <w:w w:val="110"/>
          <w:sz w:val="16"/>
          <w:u w:val="none"/>
        </w:rPr>
        <w:t> the</w:t>
      </w:r>
      <w:r>
        <w:rPr>
          <w:w w:val="110"/>
          <w:sz w:val="16"/>
          <w:u w:val="none"/>
        </w:rPr>
        <w:t> output</w:t>
      </w:r>
      <w:r>
        <w:rPr>
          <w:w w:val="110"/>
          <w:sz w:val="16"/>
          <w:u w:val="none"/>
        </w:rPr>
        <w:t> pattern</w:t>
      </w:r>
      <w:r>
        <w:rPr>
          <w:w w:val="110"/>
          <w:sz w:val="16"/>
          <w:u w:val="none"/>
        </w:rPr>
        <w:t> </w:t>
      </w:r>
      <w:r>
        <w:rPr>
          <w:w w:val="110"/>
          <w:sz w:val="16"/>
          <w:u w:val="none"/>
        </w:rPr>
        <w:t>is produced</w:t>
      </w:r>
      <w:r>
        <w:rPr>
          <w:spacing w:val="-11"/>
          <w:w w:val="110"/>
          <w:sz w:val="16"/>
          <w:u w:val="none"/>
        </w:rPr>
        <w:t> </w:t>
      </w:r>
      <w:r>
        <w:rPr>
          <w:w w:val="110"/>
          <w:sz w:val="16"/>
          <w:u w:val="none"/>
        </w:rPr>
        <w:t>(forward</w:t>
      </w:r>
      <w:r>
        <w:rPr>
          <w:spacing w:val="-11"/>
          <w:w w:val="110"/>
          <w:sz w:val="16"/>
          <w:u w:val="none"/>
        </w:rPr>
        <w:t> </w:t>
      </w:r>
      <w:r>
        <w:rPr>
          <w:w w:val="110"/>
          <w:sz w:val="16"/>
          <w:u w:val="none"/>
        </w:rPr>
        <w:t>phase).</w:t>
      </w:r>
      <w:r>
        <w:rPr>
          <w:spacing w:val="-11"/>
          <w:w w:val="110"/>
          <w:sz w:val="16"/>
          <w:u w:val="none"/>
        </w:rPr>
        <w:t> </w:t>
      </w:r>
      <w:r>
        <w:rPr>
          <w:w w:val="110"/>
          <w:sz w:val="16"/>
          <w:u w:val="none"/>
        </w:rPr>
        <w:t>This</w:t>
      </w:r>
      <w:r>
        <w:rPr>
          <w:spacing w:val="-11"/>
          <w:w w:val="110"/>
          <w:sz w:val="16"/>
          <w:u w:val="none"/>
        </w:rPr>
        <w:t> </w:t>
      </w:r>
      <w:r>
        <w:rPr>
          <w:w w:val="110"/>
          <w:sz w:val="16"/>
          <w:u w:val="none"/>
        </w:rPr>
        <w:t>propagation</w:t>
      </w:r>
      <w:r>
        <w:rPr>
          <w:spacing w:val="-11"/>
          <w:w w:val="110"/>
          <w:sz w:val="16"/>
          <w:u w:val="none"/>
        </w:rPr>
        <w:t> </w:t>
      </w:r>
      <w:r>
        <w:rPr>
          <w:w w:val="110"/>
          <w:sz w:val="16"/>
          <w:u w:val="none"/>
        </w:rPr>
        <w:t>process</w:t>
      </w:r>
      <w:r>
        <w:rPr>
          <w:spacing w:val="-11"/>
          <w:w w:val="110"/>
          <w:sz w:val="16"/>
          <w:u w:val="none"/>
        </w:rPr>
        <w:t> </w:t>
      </w:r>
      <w:r>
        <w:rPr>
          <w:w w:val="110"/>
          <w:sz w:val="16"/>
          <w:u w:val="none"/>
        </w:rPr>
        <w:t>makes</w:t>
      </w:r>
      <w:r>
        <w:rPr>
          <w:spacing w:val="-10"/>
          <w:w w:val="110"/>
          <w:sz w:val="16"/>
          <w:u w:val="none"/>
        </w:rPr>
        <w:t> </w:t>
      </w:r>
      <w:r>
        <w:rPr>
          <w:w w:val="110"/>
          <w:sz w:val="16"/>
          <w:u w:val="none"/>
        </w:rPr>
        <w:t>use</w:t>
      </w:r>
      <w:r>
        <w:rPr>
          <w:spacing w:val="-11"/>
          <w:w w:val="110"/>
          <w:sz w:val="16"/>
          <w:u w:val="none"/>
        </w:rPr>
        <w:t> </w:t>
      </w:r>
      <w:r>
        <w:rPr>
          <w:w w:val="110"/>
          <w:sz w:val="16"/>
          <w:u w:val="none"/>
        </w:rPr>
        <w:t>of</w:t>
      </w:r>
      <w:r>
        <w:rPr>
          <w:spacing w:val="-11"/>
          <w:w w:val="110"/>
          <w:sz w:val="16"/>
          <w:u w:val="none"/>
        </w:rPr>
        <w:t> </w:t>
      </w:r>
      <w:r>
        <w:rPr>
          <w:w w:val="110"/>
          <w:sz w:val="16"/>
          <w:u w:val="none"/>
        </w:rPr>
        <w:t>an activation</w:t>
      </w:r>
      <w:r>
        <w:rPr>
          <w:w w:val="110"/>
          <w:sz w:val="16"/>
          <w:u w:val="none"/>
        </w:rPr>
        <w:t> function.</w:t>
      </w:r>
      <w:r>
        <w:rPr>
          <w:w w:val="110"/>
          <w:sz w:val="16"/>
          <w:u w:val="none"/>
        </w:rPr>
        <w:t> This</w:t>
      </w:r>
      <w:r>
        <w:rPr>
          <w:w w:val="110"/>
          <w:sz w:val="16"/>
          <w:u w:val="none"/>
        </w:rPr>
        <w:t> function</w:t>
      </w:r>
      <w:r>
        <w:rPr>
          <w:w w:val="110"/>
          <w:sz w:val="16"/>
          <w:u w:val="none"/>
        </w:rPr>
        <w:t> is</w:t>
      </w:r>
      <w:r>
        <w:rPr>
          <w:w w:val="110"/>
          <w:sz w:val="16"/>
          <w:u w:val="none"/>
        </w:rPr>
        <w:t> a</w:t>
      </w:r>
      <w:r>
        <w:rPr>
          <w:w w:val="110"/>
          <w:sz w:val="16"/>
          <w:u w:val="none"/>
        </w:rPr>
        <w:t> non-linear</w:t>
      </w:r>
      <w:r>
        <w:rPr>
          <w:w w:val="110"/>
          <w:sz w:val="16"/>
          <w:u w:val="none"/>
        </w:rPr>
        <w:t> transformation performed on the input data before being sent to the next layer of neurons or finishing it as an output. Mathematical details about the process are presented below.</w:t>
      </w:r>
    </w:p>
    <w:p>
      <w:pPr>
        <w:pStyle w:val="ListParagraph"/>
        <w:numPr>
          <w:ilvl w:val="1"/>
          <w:numId w:val="2"/>
        </w:numPr>
        <w:tabs>
          <w:tab w:pos="349" w:val="left" w:leader="none"/>
        </w:tabs>
        <w:spacing w:line="180" w:lineRule="exact" w:before="0" w:after="0"/>
        <w:ind w:left="349" w:right="0" w:hanging="180"/>
        <w:jc w:val="both"/>
        <w:rPr>
          <w:sz w:val="16"/>
        </w:rPr>
      </w:pPr>
      <w:r>
        <w:rPr>
          <w:w w:val="110"/>
          <w:sz w:val="16"/>
        </w:rPr>
        <w:t>For</w:t>
      </w:r>
      <w:r>
        <w:rPr>
          <w:spacing w:val="3"/>
          <w:w w:val="110"/>
          <w:sz w:val="16"/>
        </w:rPr>
        <w:t> </w:t>
      </w:r>
      <w:r>
        <w:rPr>
          <w:w w:val="110"/>
          <w:sz w:val="16"/>
        </w:rPr>
        <w:t>hidden</w:t>
      </w:r>
      <w:r>
        <w:rPr>
          <w:spacing w:val="3"/>
          <w:w w:val="110"/>
          <w:sz w:val="16"/>
        </w:rPr>
        <w:t> </w:t>
      </w:r>
      <w:r>
        <w:rPr>
          <w:w w:val="110"/>
          <w:sz w:val="16"/>
        </w:rPr>
        <w:t>layer</w:t>
      </w:r>
      <w:r>
        <w:rPr>
          <w:spacing w:val="1"/>
          <w:w w:val="110"/>
          <w:sz w:val="16"/>
        </w:rPr>
        <w:t> </w:t>
      </w:r>
      <w:r>
        <w:rPr>
          <w:spacing w:val="-7"/>
          <w:w w:val="110"/>
          <w:sz w:val="16"/>
        </w:rPr>
        <w:t>1:</w:t>
      </w:r>
    </w:p>
    <w:p>
      <w:pPr>
        <w:spacing w:after="0" w:line="180" w:lineRule="exact"/>
        <w:jc w:val="both"/>
        <w:rPr>
          <w:sz w:val="16"/>
        </w:rPr>
        <w:sectPr>
          <w:type w:val="continuous"/>
          <w:pgSz w:w="11910" w:h="15880"/>
          <w:pgMar w:header="655" w:footer="544" w:top="620" w:bottom="280" w:left="640" w:right="620"/>
          <w:cols w:num="2" w:equalWidth="0">
            <w:col w:w="5174" w:space="206"/>
            <w:col w:w="5270"/>
          </w:cols>
        </w:sectPr>
      </w:pPr>
    </w:p>
    <w:p>
      <w:pPr>
        <w:pStyle w:val="BodyText"/>
        <w:spacing w:line="271" w:lineRule="auto"/>
        <w:ind w:left="111"/>
      </w:pPr>
      <w:r>
        <w:rPr>
          <w:w w:val="110"/>
        </w:rPr>
        <w:t>spatial distribution, there is a greater concentration of frost events </w:t>
      </w:r>
      <w:r>
        <w:rPr>
          <w:w w:val="110"/>
        </w:rPr>
        <w:t>for the year 2015 (</w:t>
      </w:r>
      <w:hyperlink w:history="true" w:anchor="_bookmark9">
        <w:r>
          <w:rPr>
            <w:color w:val="2196D1"/>
            <w:w w:val="110"/>
          </w:rPr>
          <w:t>Fig. 3</w:t>
        </w:r>
      </w:hyperlink>
      <w:r>
        <w:rPr>
          <w:w w:val="110"/>
        </w:rPr>
        <w:t>d), when compared to 2017 (</w:t>
      </w:r>
      <w:hyperlink w:history="true" w:anchor="_bookmark9">
        <w:r>
          <w:rPr>
            <w:color w:val="2196D1"/>
            <w:w w:val="110"/>
          </w:rPr>
          <w:t>Fig. 3</w:t>
        </w:r>
      </w:hyperlink>
      <w:r>
        <w:rPr>
          <w:w w:val="110"/>
        </w:rPr>
        <w:t>f).</w:t>
      </w:r>
    </w:p>
    <w:p>
      <w:pPr>
        <w:spacing w:line="622" w:lineRule="exact" w:before="0"/>
        <w:ind w:left="111" w:right="0" w:firstLine="0"/>
        <w:jc w:val="left"/>
        <w:rPr>
          <w:rFonts w:ascii="STIX"/>
          <w:i/>
          <w:sz w:val="16"/>
        </w:rPr>
      </w:pPr>
      <w:r>
        <w:rPr/>
        <w:br w:type="column"/>
      </w:r>
      <w:bookmarkStart w:name="_bookmark8" w:id="16"/>
      <w:bookmarkEnd w:id="16"/>
      <w:r>
        <w:rPr/>
      </w:r>
      <w:r>
        <w:rPr>
          <w:rFonts w:ascii="STIX"/>
          <w:i/>
          <w:sz w:val="16"/>
        </w:rPr>
        <w:t>v</w:t>
      </w:r>
      <w:r>
        <w:rPr>
          <w:rFonts w:ascii="STIX"/>
          <w:sz w:val="16"/>
          <w:vertAlign w:val="superscript"/>
        </w:rPr>
        <w:t>1</w:t>
      </w:r>
      <w:r>
        <w:rPr>
          <w:rFonts w:ascii="STIX"/>
          <w:sz w:val="16"/>
          <w:vertAlign w:val="baseline"/>
        </w:rPr>
        <w:t> </w:t>
      </w:r>
      <w:r>
        <w:rPr>
          <w:rFonts w:ascii="Latin Modern Math"/>
          <w:sz w:val="16"/>
          <w:vertAlign w:val="baseline"/>
        </w:rPr>
        <w:t>=</w:t>
      </w:r>
      <w:r>
        <w:rPr>
          <w:rFonts w:ascii="Latin Modern Math"/>
          <w:spacing w:val="-22"/>
          <w:sz w:val="16"/>
          <w:vertAlign w:val="baseline"/>
        </w:rPr>
        <w:t> </w:t>
      </w:r>
      <w:r>
        <w:rPr>
          <w:rFonts w:ascii="STIX"/>
          <w:i/>
          <w:spacing w:val="-2"/>
          <w:sz w:val="16"/>
          <w:vertAlign w:val="baseline"/>
        </w:rPr>
        <w:t>W</w:t>
      </w:r>
      <w:r>
        <w:rPr>
          <w:rFonts w:ascii="STIX"/>
          <w:spacing w:val="-2"/>
          <w:sz w:val="16"/>
          <w:vertAlign w:val="superscript"/>
        </w:rPr>
        <w:t>1</w:t>
      </w:r>
      <w:r>
        <w:rPr>
          <w:rFonts w:ascii="LM Roman 10"/>
          <w:spacing w:val="-2"/>
          <w:sz w:val="16"/>
          <w:vertAlign w:val="baseline"/>
        </w:rPr>
        <w:t>.</w:t>
      </w:r>
      <w:r>
        <w:rPr>
          <w:rFonts w:ascii="STIX"/>
          <w:i/>
          <w:spacing w:val="-2"/>
          <w:sz w:val="16"/>
          <w:vertAlign w:val="baseline"/>
        </w:rPr>
        <w:t>X</w:t>
      </w:r>
      <w:r>
        <w:rPr>
          <w:rFonts w:ascii="STIX"/>
          <w:i/>
          <w:spacing w:val="-2"/>
          <w:sz w:val="16"/>
          <w:vertAlign w:val="subscript"/>
        </w:rPr>
        <w:t>b</w:t>
      </w:r>
    </w:p>
    <w:p>
      <w:pPr>
        <w:pStyle w:val="BodyText"/>
        <w:spacing w:line="91" w:lineRule="exact"/>
        <w:ind w:left="111"/>
      </w:pPr>
      <w:r>
        <w:rPr/>
        <mc:AlternateContent>
          <mc:Choice Requires="wps">
            <w:drawing>
              <wp:anchor distT="0" distB="0" distL="0" distR="0" allowOverlap="1" layoutInCell="1" locked="0" behindDoc="1" simplePos="0" relativeHeight="486814208">
                <wp:simplePos x="0" y="0"/>
                <wp:positionH relativeFrom="page">
                  <wp:posOffset>3893756</wp:posOffset>
                </wp:positionH>
                <wp:positionV relativeFrom="paragraph">
                  <wp:posOffset>-208961</wp:posOffset>
                </wp:positionV>
                <wp:extent cx="84455" cy="4445"/>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84455" cy="4445"/>
                        </a:xfrm>
                        <a:custGeom>
                          <a:avLst/>
                          <a:gdLst/>
                          <a:ahLst/>
                          <a:cxnLst/>
                          <a:rect l="l" t="t" r="r" b="b"/>
                          <a:pathLst>
                            <a:path w="84455" h="4445">
                              <a:moveTo>
                                <a:pt x="84239" y="0"/>
                              </a:moveTo>
                              <a:lnTo>
                                <a:pt x="0" y="0"/>
                              </a:lnTo>
                              <a:lnTo>
                                <a:pt x="0" y="4318"/>
                              </a:lnTo>
                              <a:lnTo>
                                <a:pt x="84239" y="4318"/>
                              </a:lnTo>
                              <a:lnTo>
                                <a:pt x="84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16.453663pt;width:6.633pt;height:.34pt;mso-position-horizontal-relative:page;mso-position-vertical-relative:paragraph;z-index:-16502272" id="docshape1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14720">
                <wp:simplePos x="0" y="0"/>
                <wp:positionH relativeFrom="page">
                  <wp:posOffset>4247273</wp:posOffset>
                </wp:positionH>
                <wp:positionV relativeFrom="paragraph">
                  <wp:posOffset>-195283</wp:posOffset>
                </wp:positionV>
                <wp:extent cx="101600" cy="4445"/>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01600" cy="4445"/>
                        </a:xfrm>
                        <a:custGeom>
                          <a:avLst/>
                          <a:gdLst/>
                          <a:ahLst/>
                          <a:cxnLst/>
                          <a:rect l="l" t="t" r="r" b="b"/>
                          <a:pathLst>
                            <a:path w="101600" h="4445">
                              <a:moveTo>
                                <a:pt x="101523" y="0"/>
                              </a:moveTo>
                              <a:lnTo>
                                <a:pt x="0" y="0"/>
                              </a:lnTo>
                              <a:lnTo>
                                <a:pt x="0" y="4318"/>
                              </a:lnTo>
                              <a:lnTo>
                                <a:pt x="101523" y="4318"/>
                              </a:lnTo>
                              <a:lnTo>
                                <a:pt x="1015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4.431pt;margin-top:-15.376663pt;width:7.994pt;height:.34pt;mso-position-horizontal-relative:page;mso-position-vertical-relative:paragraph;z-index:-16501760" id="docshape18" filled="true" fillcolor="#000000" stroked="false">
                <v:fill type="solid"/>
                <w10:wrap type="none"/>
              </v:rect>
            </w:pict>
          </mc:Fallback>
        </mc:AlternateContent>
      </w:r>
      <w:r>
        <w:rPr>
          <w:spacing w:val="-2"/>
          <w:w w:val="110"/>
        </w:rPr>
        <w:t>where:</w:t>
      </w:r>
    </w:p>
    <w:p>
      <w:pPr>
        <w:spacing w:before="122"/>
        <w:ind w:left="111" w:right="0" w:firstLine="0"/>
        <w:jc w:val="left"/>
        <w:rPr>
          <w:sz w:val="16"/>
        </w:rPr>
      </w:pPr>
      <w:r>
        <w:rPr/>
        <w:br w:type="column"/>
      </w:r>
      <w:r>
        <w:rPr>
          <w:spacing w:val="-5"/>
          <w:w w:val="110"/>
          <w:sz w:val="16"/>
        </w:rPr>
        <w:t>(1)</w:t>
      </w:r>
    </w:p>
    <w:p>
      <w:pPr>
        <w:spacing w:after="0"/>
        <w:jc w:val="left"/>
        <w:rPr>
          <w:sz w:val="16"/>
        </w:rPr>
        <w:sectPr>
          <w:type w:val="continuous"/>
          <w:pgSz w:w="11910" w:h="15880"/>
          <w:pgMar w:header="655" w:footer="544" w:top="620" w:bottom="280" w:left="640" w:right="620"/>
          <w:cols w:num="3" w:equalWidth="0">
            <w:col w:w="5174" w:space="206"/>
            <w:col w:w="858" w:space="3954"/>
            <w:col w:w="458"/>
          </w:cols>
        </w:sectPr>
      </w:pPr>
    </w:p>
    <w:p>
      <w:pPr>
        <w:pStyle w:val="ListParagraph"/>
        <w:numPr>
          <w:ilvl w:val="1"/>
          <w:numId w:val="1"/>
        </w:numPr>
        <w:tabs>
          <w:tab w:pos="476" w:val="left" w:leader="none"/>
        </w:tabs>
        <w:spacing w:line="240" w:lineRule="auto" w:before="47" w:after="0"/>
        <w:ind w:left="476" w:right="0" w:hanging="365"/>
        <w:jc w:val="left"/>
        <w:rPr>
          <w:i/>
          <w:sz w:val="16"/>
        </w:rPr>
      </w:pPr>
      <w:bookmarkStart w:name="2.5 Multi-Layer Perceptron network" w:id="17"/>
      <w:bookmarkEnd w:id="17"/>
      <w:r>
        <w:rPr/>
      </w:r>
      <w:r>
        <w:rPr>
          <w:i/>
          <w:sz w:val="16"/>
        </w:rPr>
        <w:t>Multi-Layer</w:t>
      </w:r>
      <w:r>
        <w:rPr>
          <w:i/>
          <w:spacing w:val="5"/>
          <w:sz w:val="16"/>
        </w:rPr>
        <w:t> </w:t>
      </w:r>
      <w:r>
        <w:rPr>
          <w:i/>
          <w:sz w:val="16"/>
        </w:rPr>
        <w:t>Perceptron</w:t>
      </w:r>
      <w:r>
        <w:rPr>
          <w:i/>
          <w:spacing w:val="6"/>
          <w:sz w:val="16"/>
        </w:rPr>
        <w:t> </w:t>
      </w:r>
      <w:r>
        <w:rPr>
          <w:i/>
          <w:spacing w:val="-2"/>
          <w:sz w:val="16"/>
        </w:rPr>
        <w:t>network</w:t>
      </w:r>
    </w:p>
    <w:p>
      <w:pPr>
        <w:pStyle w:val="BodyText"/>
        <w:spacing w:before="50"/>
        <w:rPr>
          <w:i/>
        </w:rPr>
      </w:pPr>
    </w:p>
    <w:p>
      <w:pPr>
        <w:pStyle w:val="BodyText"/>
        <w:spacing w:line="273" w:lineRule="auto"/>
        <w:ind w:left="111" w:right="38" w:firstLine="239"/>
        <w:jc w:val="both"/>
      </w:pPr>
      <w:r>
        <w:rPr>
          <w:w w:val="110"/>
        </w:rPr>
        <w:t>The</w:t>
      </w:r>
      <w:r>
        <w:rPr>
          <w:spacing w:val="-11"/>
          <w:w w:val="110"/>
        </w:rPr>
        <w:t> </w:t>
      </w:r>
      <w:r>
        <w:rPr>
          <w:w w:val="110"/>
        </w:rPr>
        <w:t>ANN</w:t>
      </w:r>
      <w:r>
        <w:rPr>
          <w:spacing w:val="-11"/>
          <w:w w:val="110"/>
        </w:rPr>
        <w:t> </w:t>
      </w:r>
      <w:r>
        <w:rPr>
          <w:w w:val="110"/>
        </w:rPr>
        <w:t>model</w:t>
      </w:r>
      <w:r>
        <w:rPr>
          <w:spacing w:val="-11"/>
          <w:w w:val="110"/>
        </w:rPr>
        <w:t> </w:t>
      </w:r>
      <w:r>
        <w:rPr>
          <w:w w:val="110"/>
        </w:rPr>
        <w:t>used</w:t>
      </w:r>
      <w:r>
        <w:rPr>
          <w:spacing w:val="-11"/>
          <w:w w:val="110"/>
        </w:rPr>
        <w:t> </w:t>
      </w:r>
      <w:r>
        <w:rPr>
          <w:w w:val="110"/>
        </w:rPr>
        <w:t>was</w:t>
      </w:r>
      <w:r>
        <w:rPr>
          <w:spacing w:val="-11"/>
          <w:w w:val="110"/>
        </w:rPr>
        <w:t> </w:t>
      </w:r>
      <w:r>
        <w:rPr>
          <w:w w:val="110"/>
        </w:rPr>
        <w:t>the</w:t>
      </w:r>
      <w:r>
        <w:rPr>
          <w:spacing w:val="-11"/>
          <w:w w:val="110"/>
        </w:rPr>
        <w:t> </w:t>
      </w:r>
      <w:r>
        <w:rPr>
          <w:w w:val="110"/>
        </w:rPr>
        <w:t>Multi-Layer</w:t>
      </w:r>
      <w:r>
        <w:rPr>
          <w:spacing w:val="-11"/>
          <w:w w:val="110"/>
        </w:rPr>
        <w:t> </w:t>
      </w:r>
      <w:r>
        <w:rPr>
          <w:w w:val="110"/>
        </w:rPr>
        <w:t>Perceptron</w:t>
      </w:r>
      <w:r>
        <w:rPr>
          <w:spacing w:val="-11"/>
          <w:w w:val="110"/>
        </w:rPr>
        <w:t> </w:t>
      </w:r>
      <w:r>
        <w:rPr>
          <w:w w:val="110"/>
        </w:rPr>
        <w:t>(MLP).</w:t>
      </w:r>
      <w:r>
        <w:rPr>
          <w:spacing w:val="-11"/>
          <w:w w:val="110"/>
        </w:rPr>
        <w:t> </w:t>
      </w:r>
      <w:r>
        <w:rPr>
          <w:w w:val="110"/>
        </w:rPr>
        <w:t>Its</w:t>
      </w:r>
      <w:r>
        <w:rPr>
          <w:spacing w:val="-11"/>
          <w:w w:val="110"/>
        </w:rPr>
        <w:t> </w:t>
      </w:r>
      <w:r>
        <w:rPr>
          <w:w w:val="110"/>
        </w:rPr>
        <w:t>ar- chitecture basically consists of an input layer, at least one intermediate layer and an output layer. The input layer is a non-computational layer (there</w:t>
      </w:r>
      <w:r>
        <w:rPr>
          <w:w w:val="110"/>
        </w:rPr>
        <w:t> are</w:t>
      </w:r>
      <w:r>
        <w:rPr>
          <w:w w:val="110"/>
        </w:rPr>
        <w:t> no</w:t>
      </w:r>
      <w:r>
        <w:rPr>
          <w:w w:val="110"/>
        </w:rPr>
        <w:t> processings)</w:t>
      </w:r>
      <w:r>
        <w:rPr>
          <w:w w:val="110"/>
        </w:rPr>
        <w:t> where</w:t>
      </w:r>
      <w:r>
        <w:rPr>
          <w:w w:val="110"/>
        </w:rPr>
        <w:t> the</w:t>
      </w:r>
      <w:r>
        <w:rPr>
          <w:w w:val="110"/>
        </w:rPr>
        <w:t> variables</w:t>
      </w:r>
      <w:r>
        <w:rPr>
          <w:w w:val="110"/>
        </w:rPr>
        <w:t> are</w:t>
      </w:r>
      <w:r>
        <w:rPr>
          <w:w w:val="110"/>
        </w:rPr>
        <w:t> introduced</w:t>
      </w:r>
      <w:r>
        <w:rPr>
          <w:w w:val="110"/>
        </w:rPr>
        <w:t> in</w:t>
      </w:r>
      <w:r>
        <w:rPr>
          <w:w w:val="110"/>
        </w:rPr>
        <w:t> the network (</w:t>
      </w:r>
      <w:hyperlink w:history="true" w:anchor="_bookmark83">
        <w:r>
          <w:rPr>
            <w:color w:val="2196D1"/>
            <w:w w:val="110"/>
          </w:rPr>
          <w:t>Rumelhart and James L. 1988</w:t>
        </w:r>
      </w:hyperlink>
      <w:r>
        <w:rPr>
          <w:w w:val="110"/>
        </w:rPr>
        <w:t>). The intermediate and output layers are composed of one or more artificial neurons, and are respon- sible for all processing in the network. In this model, the architecture used</w:t>
      </w:r>
      <w:r>
        <w:rPr>
          <w:spacing w:val="-10"/>
          <w:w w:val="110"/>
        </w:rPr>
        <w:t> </w:t>
      </w:r>
      <w:r>
        <w:rPr>
          <w:w w:val="110"/>
        </w:rPr>
        <w:t>is</w:t>
      </w:r>
      <w:r>
        <w:rPr>
          <w:spacing w:val="-11"/>
          <w:w w:val="110"/>
        </w:rPr>
        <w:t> </w:t>
      </w:r>
      <w:r>
        <w:rPr>
          <w:w w:val="110"/>
        </w:rPr>
        <w:t>feedforward,</w:t>
      </w:r>
      <w:r>
        <w:rPr>
          <w:spacing w:val="-11"/>
          <w:w w:val="110"/>
        </w:rPr>
        <w:t> </w:t>
      </w:r>
      <w:r>
        <w:rPr>
          <w:w w:val="110"/>
        </w:rPr>
        <w:t>that</w:t>
      </w:r>
      <w:r>
        <w:rPr>
          <w:spacing w:val="-10"/>
          <w:w w:val="110"/>
        </w:rPr>
        <w:t> </w:t>
      </w:r>
      <w:r>
        <w:rPr>
          <w:w w:val="110"/>
        </w:rPr>
        <w:t>is,</w:t>
      </w:r>
      <w:r>
        <w:rPr>
          <w:spacing w:val="-11"/>
          <w:w w:val="110"/>
        </w:rPr>
        <w:t> </w:t>
      </w:r>
      <w:r>
        <w:rPr>
          <w:w w:val="110"/>
        </w:rPr>
        <w:t>the</w:t>
      </w:r>
      <w:r>
        <w:rPr>
          <w:spacing w:val="-11"/>
          <w:w w:val="110"/>
        </w:rPr>
        <w:t> </w:t>
      </w:r>
      <w:r>
        <w:rPr>
          <w:w w:val="110"/>
        </w:rPr>
        <w:t>signal</w:t>
      </w:r>
      <w:r>
        <w:rPr>
          <w:spacing w:val="-11"/>
          <w:w w:val="110"/>
        </w:rPr>
        <w:t> </w:t>
      </w:r>
      <w:r>
        <w:rPr>
          <w:w w:val="110"/>
        </w:rPr>
        <w:t>is</w:t>
      </w:r>
      <w:r>
        <w:rPr>
          <w:spacing w:val="-11"/>
          <w:w w:val="110"/>
        </w:rPr>
        <w:t> </w:t>
      </w:r>
      <w:r>
        <w:rPr>
          <w:w w:val="110"/>
        </w:rPr>
        <w:t>propagated</w:t>
      </w:r>
      <w:r>
        <w:rPr>
          <w:spacing w:val="-9"/>
          <w:w w:val="110"/>
        </w:rPr>
        <w:t> </w:t>
      </w:r>
      <w:r>
        <w:rPr>
          <w:w w:val="110"/>
        </w:rPr>
        <w:t>from</w:t>
      </w:r>
      <w:r>
        <w:rPr>
          <w:spacing w:val="-11"/>
          <w:w w:val="110"/>
        </w:rPr>
        <w:t> </w:t>
      </w:r>
      <w:r>
        <w:rPr>
          <w:w w:val="110"/>
        </w:rPr>
        <w:t>the</w:t>
      </w:r>
      <w:r>
        <w:rPr>
          <w:spacing w:val="-11"/>
          <w:w w:val="110"/>
        </w:rPr>
        <w:t> </w:t>
      </w:r>
      <w:r>
        <w:rPr>
          <w:w w:val="110"/>
        </w:rPr>
        <w:t>input</w:t>
      </w:r>
      <w:r>
        <w:rPr>
          <w:spacing w:val="-11"/>
          <w:w w:val="110"/>
        </w:rPr>
        <w:t> </w:t>
      </w:r>
      <w:r>
        <w:rPr>
          <w:w w:val="110"/>
        </w:rPr>
        <w:t>layer to</w:t>
      </w:r>
      <w:r>
        <w:rPr>
          <w:spacing w:val="44"/>
          <w:w w:val="110"/>
        </w:rPr>
        <w:t> </w:t>
      </w:r>
      <w:r>
        <w:rPr>
          <w:w w:val="110"/>
        </w:rPr>
        <w:t>the</w:t>
      </w:r>
      <w:r>
        <w:rPr>
          <w:spacing w:val="44"/>
          <w:w w:val="110"/>
        </w:rPr>
        <w:t> </w:t>
      </w:r>
      <w:r>
        <w:rPr>
          <w:w w:val="110"/>
        </w:rPr>
        <w:t>output</w:t>
      </w:r>
      <w:r>
        <w:rPr>
          <w:spacing w:val="42"/>
          <w:w w:val="110"/>
        </w:rPr>
        <w:t> </w:t>
      </w:r>
      <w:r>
        <w:rPr>
          <w:w w:val="110"/>
        </w:rPr>
        <w:t>layer.</w:t>
      </w:r>
      <w:r>
        <w:rPr>
          <w:spacing w:val="44"/>
          <w:w w:val="110"/>
        </w:rPr>
        <w:t> </w:t>
      </w:r>
      <w:r>
        <w:rPr>
          <w:w w:val="110"/>
        </w:rPr>
        <w:t>This</w:t>
      </w:r>
      <w:r>
        <w:rPr>
          <w:spacing w:val="43"/>
          <w:w w:val="110"/>
        </w:rPr>
        <w:t> </w:t>
      </w:r>
      <w:r>
        <w:rPr>
          <w:w w:val="110"/>
        </w:rPr>
        <w:t>type</w:t>
      </w:r>
      <w:r>
        <w:rPr>
          <w:spacing w:val="44"/>
          <w:w w:val="110"/>
        </w:rPr>
        <w:t> </w:t>
      </w:r>
      <w:r>
        <w:rPr>
          <w:w w:val="110"/>
        </w:rPr>
        <w:t>of</w:t>
      </w:r>
      <w:r>
        <w:rPr>
          <w:spacing w:val="44"/>
          <w:w w:val="110"/>
        </w:rPr>
        <w:t> </w:t>
      </w:r>
      <w:r>
        <w:rPr>
          <w:w w:val="110"/>
        </w:rPr>
        <w:t>network</w:t>
      </w:r>
      <w:r>
        <w:rPr>
          <w:spacing w:val="43"/>
          <w:w w:val="110"/>
        </w:rPr>
        <w:t> </w:t>
      </w:r>
      <w:r>
        <w:rPr>
          <w:w w:val="110"/>
        </w:rPr>
        <w:t>was</w:t>
      </w:r>
      <w:r>
        <w:rPr>
          <w:spacing w:val="43"/>
          <w:w w:val="110"/>
        </w:rPr>
        <w:t> </w:t>
      </w:r>
      <w:r>
        <w:rPr>
          <w:w w:val="110"/>
        </w:rPr>
        <w:t>developed</w:t>
      </w:r>
      <w:r>
        <w:rPr>
          <w:spacing w:val="44"/>
          <w:w w:val="110"/>
        </w:rPr>
        <w:t> </w:t>
      </w:r>
      <w:r>
        <w:rPr>
          <w:w w:val="110"/>
        </w:rPr>
        <w:t>to</w:t>
      </w:r>
      <w:r>
        <w:rPr>
          <w:spacing w:val="43"/>
          <w:w w:val="110"/>
        </w:rPr>
        <w:t> </w:t>
      </w:r>
      <w:r>
        <w:rPr>
          <w:spacing w:val="-4"/>
          <w:w w:val="110"/>
        </w:rPr>
        <w:t>solve</w:t>
      </w:r>
    </w:p>
    <w:p>
      <w:pPr>
        <w:pStyle w:val="BodyText"/>
        <w:spacing w:line="148" w:lineRule="exact"/>
        <w:ind w:left="350"/>
        <w:jc w:val="both"/>
      </w:pPr>
      <w:r>
        <w:rPr/>
        <w:br w:type="column"/>
      </w:r>
      <w:r>
        <w:rPr>
          <w:i/>
          <w:w w:val="110"/>
        </w:rPr>
        <w:t>v</w:t>
      </w:r>
      <w:r>
        <w:rPr>
          <w:w w:val="110"/>
          <w:vertAlign w:val="superscript"/>
        </w:rPr>
        <w:t>1</w:t>
      </w:r>
      <w:r>
        <w:rPr>
          <w:spacing w:val="5"/>
          <w:w w:val="110"/>
          <w:vertAlign w:val="baseline"/>
        </w:rPr>
        <w:t> </w:t>
      </w:r>
      <w:r>
        <w:rPr>
          <w:w w:val="110"/>
          <w:vertAlign w:val="baseline"/>
        </w:rPr>
        <w:t>induced field</w:t>
      </w:r>
      <w:r>
        <w:rPr>
          <w:spacing w:val="-1"/>
          <w:w w:val="110"/>
          <w:vertAlign w:val="baseline"/>
        </w:rPr>
        <w:t> </w:t>
      </w:r>
      <w:r>
        <w:rPr>
          <w:w w:val="110"/>
          <w:vertAlign w:val="baseline"/>
        </w:rPr>
        <w:t>vector </w:t>
      </w:r>
      <w:r>
        <w:rPr>
          <w:rFonts w:ascii="Latin Modern Math" w:hAnsi="Latin Modern Math"/>
          <w:w w:val="110"/>
          <w:vertAlign w:val="baseline"/>
        </w:rPr>
        <w:t>∈</w:t>
      </w:r>
      <w:r>
        <w:rPr>
          <w:rFonts w:ascii="Latin Modern Math" w:hAnsi="Latin Modern Math"/>
          <w:spacing w:val="-15"/>
          <w:w w:val="110"/>
          <w:vertAlign w:val="baseline"/>
        </w:rPr>
        <w:t> </w:t>
      </w:r>
      <w:r>
        <w:rPr>
          <w:i/>
          <w:spacing w:val="-4"/>
          <w:w w:val="110"/>
          <w:vertAlign w:val="baseline"/>
        </w:rPr>
        <w:t>R</w:t>
      </w:r>
      <w:r>
        <w:rPr>
          <w:spacing w:val="-4"/>
          <w:w w:val="110"/>
          <w:vertAlign w:val="superscript"/>
        </w:rPr>
        <w:t>2</w:t>
      </w:r>
      <w:r>
        <w:rPr>
          <w:i/>
          <w:spacing w:val="-4"/>
          <w:w w:val="110"/>
          <w:vertAlign w:val="superscript"/>
        </w:rPr>
        <w:t>x</w:t>
      </w:r>
      <w:r>
        <w:rPr>
          <w:spacing w:val="-4"/>
          <w:w w:val="110"/>
          <w:vertAlign w:val="superscript"/>
        </w:rPr>
        <w:t>1</w:t>
      </w:r>
      <w:r>
        <w:rPr>
          <w:spacing w:val="-4"/>
          <w:w w:val="110"/>
          <w:vertAlign w:val="baseline"/>
        </w:rPr>
        <w:t>.</w:t>
      </w:r>
    </w:p>
    <w:p>
      <w:pPr>
        <w:pStyle w:val="BodyText"/>
        <w:spacing w:before="4"/>
        <w:rPr>
          <w:sz w:val="5"/>
        </w:rPr>
      </w:pPr>
    </w:p>
    <w:p>
      <w:pPr>
        <w:pStyle w:val="BodyText"/>
        <w:spacing w:line="20" w:lineRule="exact"/>
        <w:ind w:left="350"/>
        <w:rPr>
          <w:sz w:val="2"/>
        </w:rPr>
      </w:pPr>
      <w:r>
        <w:rPr>
          <w:sz w:val="2"/>
        </w:rPr>
        <mc:AlternateContent>
          <mc:Choice Requires="wps">
            <w:drawing>
              <wp:inline distT="0" distB="0" distL="0" distR="0">
                <wp:extent cx="93345" cy="3810"/>
                <wp:effectExtent l="0" t="0" r="0" b="0"/>
                <wp:docPr id="23" name="Group 23"/>
                <wp:cNvGraphicFramePr>
                  <a:graphicFrameLocks/>
                </wp:cNvGraphicFramePr>
                <a:graphic>
                  <a:graphicData uri="http://schemas.microsoft.com/office/word/2010/wordprocessingGroup">
                    <wpg:wgp>
                      <wpg:cNvPr id="23" name="Group 23"/>
                      <wpg:cNvGrpSpPr/>
                      <wpg:grpSpPr>
                        <a:xfrm>
                          <a:off x="0" y="0"/>
                          <a:ext cx="93345" cy="3810"/>
                          <a:chExt cx="93345" cy="3810"/>
                        </a:xfrm>
                      </wpg:grpSpPr>
                      <wps:wsp>
                        <wps:cNvPr id="24" name="Graphic 24"/>
                        <wps:cNvSpPr/>
                        <wps:spPr>
                          <a:xfrm>
                            <a:off x="0" y="0"/>
                            <a:ext cx="93345" cy="3810"/>
                          </a:xfrm>
                          <a:custGeom>
                            <a:avLst/>
                            <a:gdLst/>
                            <a:ahLst/>
                            <a:cxnLst/>
                            <a:rect l="l" t="t" r="r" b="b"/>
                            <a:pathLst>
                              <a:path w="93345" h="3810">
                                <a:moveTo>
                                  <a:pt x="92887" y="0"/>
                                </a:moveTo>
                                <a:lnTo>
                                  <a:pt x="0" y="0"/>
                                </a:lnTo>
                                <a:lnTo>
                                  <a:pt x="0" y="3594"/>
                                </a:lnTo>
                                <a:lnTo>
                                  <a:pt x="92887" y="3594"/>
                                </a:lnTo>
                                <a:lnTo>
                                  <a:pt x="9288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5pt;height:.3pt;mso-position-horizontal-relative:char;mso-position-vertical-relative:line" id="docshapegroup19" coordorigin="0,0" coordsize="147,6">
                <v:rect style="position:absolute;left:0;top:0;width:147;height:6" id="docshape20" filled="true" fillcolor="#000000" stroked="false">
                  <v:fill type="solid"/>
                </v:rect>
              </v:group>
            </w:pict>
          </mc:Fallback>
        </mc:AlternateContent>
      </w:r>
      <w:r>
        <w:rPr>
          <w:sz w:val="2"/>
        </w:rPr>
      </w:r>
    </w:p>
    <w:p>
      <w:pPr>
        <w:pStyle w:val="BodyText"/>
        <w:spacing w:line="50" w:lineRule="auto" w:before="64"/>
        <w:ind w:left="350" w:right="2174"/>
        <w:jc w:val="both"/>
      </w:pPr>
      <w:r>
        <w:rPr>
          <w:i/>
          <w:w w:val="110"/>
        </w:rPr>
        <w:t>W</w:t>
      </w:r>
      <w:r>
        <w:rPr>
          <w:w w:val="110"/>
          <w:vertAlign w:val="superscript"/>
        </w:rPr>
        <w:t>1</w:t>
      </w:r>
      <w:r>
        <w:rPr>
          <w:w w:val="110"/>
          <w:vertAlign w:val="baseline"/>
        </w:rPr>
        <w:t> hidden layer weight matrix </w:t>
      </w:r>
      <w:r>
        <w:rPr>
          <w:rFonts w:ascii="Latin Modern Math" w:hAnsi="Latin Modern Math"/>
          <w:w w:val="110"/>
          <w:vertAlign w:val="baseline"/>
        </w:rPr>
        <w:t>∈</w:t>
      </w:r>
      <w:r>
        <w:rPr>
          <w:rFonts w:ascii="Latin Modern Math" w:hAnsi="Latin Modern Math"/>
          <w:spacing w:val="-13"/>
          <w:w w:val="110"/>
          <w:vertAlign w:val="baseline"/>
        </w:rPr>
        <w:t> </w:t>
      </w:r>
      <w:r>
        <w:rPr>
          <w:i/>
          <w:w w:val="110"/>
          <w:vertAlign w:val="baseline"/>
        </w:rPr>
        <w:t>R</w:t>
      </w:r>
      <w:r>
        <w:rPr>
          <w:w w:val="110"/>
          <w:vertAlign w:val="superscript"/>
        </w:rPr>
        <w:t>2</w:t>
      </w:r>
      <w:r>
        <w:rPr>
          <w:i/>
          <w:w w:val="110"/>
          <w:vertAlign w:val="superscript"/>
        </w:rPr>
        <w:t>x</w:t>
      </w:r>
      <w:r>
        <w:rPr>
          <w:w w:val="110"/>
          <w:vertAlign w:val="superscript"/>
        </w:rPr>
        <w:t>4</w:t>
      </w:r>
      <w:r>
        <w:rPr>
          <w:w w:val="110"/>
          <w:vertAlign w:val="baseline"/>
        </w:rPr>
        <w:t>. </w:t>
      </w:r>
      <w:r>
        <w:rPr>
          <w:i/>
          <w:w w:val="110"/>
          <w:u w:val="single"/>
          <w:vertAlign w:val="baseline"/>
        </w:rPr>
        <w:t>X</w:t>
      </w:r>
      <w:r>
        <w:rPr>
          <w:i/>
          <w:w w:val="110"/>
          <w:u w:val="none"/>
          <w:vertAlign w:val="baseline"/>
        </w:rPr>
        <w:t> </w:t>
      </w:r>
      <w:r>
        <w:rPr>
          <w:w w:val="110"/>
          <w:u w:val="none"/>
          <w:vertAlign w:val="baseline"/>
        </w:rPr>
        <w:t>attributes vector (input) </w:t>
      </w:r>
      <w:r>
        <w:rPr>
          <w:rFonts w:ascii="Latin Modern Math" w:hAnsi="Latin Modern Math"/>
          <w:w w:val="110"/>
          <w:u w:val="none"/>
          <w:vertAlign w:val="baseline"/>
        </w:rPr>
        <w:t>∈ </w:t>
      </w:r>
      <w:r>
        <w:rPr>
          <w:i/>
          <w:w w:val="110"/>
          <w:u w:val="none"/>
          <w:vertAlign w:val="baseline"/>
        </w:rPr>
        <w:t>R</w:t>
      </w:r>
      <w:r>
        <w:rPr>
          <w:w w:val="110"/>
          <w:u w:val="none"/>
          <w:vertAlign w:val="superscript"/>
        </w:rPr>
        <w:t>3</w:t>
      </w:r>
      <w:r>
        <w:rPr>
          <w:i/>
          <w:w w:val="110"/>
          <w:u w:val="none"/>
          <w:vertAlign w:val="superscript"/>
        </w:rPr>
        <w:t>x</w:t>
      </w:r>
      <w:r>
        <w:rPr>
          <w:w w:val="110"/>
          <w:u w:val="none"/>
          <w:vertAlign w:val="superscript"/>
        </w:rPr>
        <w:t>1</w:t>
      </w:r>
      <w:r>
        <w:rPr>
          <w:w w:val="110"/>
          <w:u w:val="none"/>
          <w:vertAlign w:val="baseline"/>
        </w:rPr>
        <w:t>.</w:t>
      </w:r>
    </w:p>
    <w:p>
      <w:pPr>
        <w:pStyle w:val="BodyText"/>
        <w:spacing w:line="91" w:lineRule="auto" w:before="51"/>
        <w:ind w:left="111" w:right="130" w:firstLine="239"/>
        <w:jc w:val="both"/>
      </w:pPr>
      <w:r>
        <w:rPr>
          <w:w w:val="110"/>
        </w:rPr>
        <w:t>bias)</w:t>
      </w:r>
      <w:r>
        <w:rPr>
          <w:spacing w:val="-11"/>
          <w:w w:val="110"/>
        </w:rPr>
        <w:t> </w:t>
      </w:r>
      <w:r>
        <w:rPr>
          <w:i/>
          <w:w w:val="110"/>
          <w:u w:val="single"/>
        </w:rPr>
        <w:t>X</w:t>
      </w:r>
      <w:r>
        <w:rPr>
          <w:i/>
          <w:w w:val="110"/>
          <w:position w:val="-3"/>
          <w:sz w:val="11"/>
          <w:u w:val="none"/>
        </w:rPr>
        <w:t>b</w:t>
      </w:r>
      <w:r>
        <w:rPr>
          <w:i/>
          <w:spacing w:val="-8"/>
          <w:w w:val="110"/>
          <w:position w:val="-3"/>
          <w:sz w:val="11"/>
          <w:u w:val="none"/>
        </w:rPr>
        <w:t> </w:t>
      </w:r>
      <w:r>
        <w:rPr>
          <w:rFonts w:ascii="Latin Modern Math" w:hAnsi="Latin Modern Math"/>
          <w:w w:val="110"/>
          <w:u w:val="none"/>
        </w:rPr>
        <w:t>=</w:t>
      </w:r>
      <w:r>
        <w:rPr>
          <w:rFonts w:ascii="Latin Modern Math" w:hAnsi="Latin Modern Math"/>
          <w:spacing w:val="-15"/>
          <w:w w:val="110"/>
          <w:u w:val="none"/>
        </w:rPr>
        <w:t> </w:t>
      </w:r>
      <w:r>
        <w:rPr>
          <w:rFonts w:ascii="Latin Modern Math" w:hAnsi="Latin Modern Math"/>
          <w:w w:val="110"/>
          <w:u w:val="none"/>
        </w:rPr>
        <w:t>[</w:t>
      </w:r>
      <w:r>
        <w:rPr>
          <w:w w:val="110"/>
          <w:u w:val="none"/>
        </w:rPr>
        <w:t>1</w:t>
      </w:r>
      <w:r>
        <w:rPr>
          <w:rFonts w:ascii="LM Roman 10" w:hAnsi="LM Roman 10"/>
          <w:w w:val="110"/>
          <w:u w:val="none"/>
        </w:rPr>
        <w:t>,</w:t>
      </w:r>
      <w:r>
        <w:rPr>
          <w:rFonts w:ascii="LM Roman 10" w:hAnsi="LM Roman 10"/>
          <w:spacing w:val="-14"/>
          <w:w w:val="110"/>
          <w:u w:val="none"/>
        </w:rPr>
        <w:t> </w:t>
      </w:r>
      <w:r>
        <w:rPr>
          <w:i/>
          <w:w w:val="110"/>
          <w:u w:val="single"/>
        </w:rPr>
        <w:t>X</w:t>
      </w:r>
      <w:r>
        <w:rPr>
          <w:rFonts w:ascii="Latin Modern Math" w:hAnsi="Latin Modern Math"/>
          <w:w w:val="110"/>
          <w:u w:val="none"/>
        </w:rPr>
        <w:t>]</w:t>
      </w:r>
      <w:r>
        <w:rPr>
          <w:i/>
          <w:w w:val="110"/>
          <w:u w:val="none"/>
          <w:vertAlign w:val="superscript"/>
        </w:rPr>
        <w:t>T</w:t>
      </w:r>
      <w:r>
        <w:rPr>
          <w:i/>
          <w:spacing w:val="26"/>
          <w:w w:val="110"/>
          <w:u w:val="none"/>
          <w:vertAlign w:val="baseline"/>
        </w:rPr>
        <w:t> </w:t>
      </w:r>
      <w:r>
        <w:rPr>
          <w:w w:val="110"/>
          <w:u w:val="none"/>
          <w:vertAlign w:val="baseline"/>
        </w:rPr>
        <w:t>,</w:t>
      </w:r>
      <w:r>
        <w:rPr>
          <w:spacing w:val="17"/>
          <w:w w:val="110"/>
          <w:u w:val="none"/>
          <w:vertAlign w:val="baseline"/>
        </w:rPr>
        <w:t> </w:t>
      </w:r>
      <w:r>
        <w:rPr>
          <w:rFonts w:ascii="Latin Modern Math" w:hAnsi="Latin Modern Math"/>
          <w:w w:val="110"/>
          <w:u w:val="none"/>
          <w:vertAlign w:val="baseline"/>
        </w:rPr>
        <w:t>∈</w:t>
      </w:r>
      <w:r>
        <w:rPr>
          <w:rFonts w:ascii="Latin Modern Math" w:hAnsi="Latin Modern Math"/>
          <w:spacing w:val="-15"/>
          <w:w w:val="110"/>
          <w:u w:val="none"/>
          <w:vertAlign w:val="baseline"/>
        </w:rPr>
        <w:t> </w:t>
      </w:r>
      <w:r>
        <w:rPr>
          <w:i/>
          <w:w w:val="110"/>
          <w:u w:val="none"/>
          <w:vertAlign w:val="baseline"/>
        </w:rPr>
        <w:t>R</w:t>
      </w:r>
      <w:r>
        <w:rPr>
          <w:w w:val="110"/>
          <w:u w:val="none"/>
          <w:vertAlign w:val="superscript"/>
        </w:rPr>
        <w:t>4</w:t>
      </w:r>
      <w:r>
        <w:rPr>
          <w:i/>
          <w:w w:val="110"/>
          <w:u w:val="none"/>
          <w:vertAlign w:val="superscript"/>
        </w:rPr>
        <w:t>x</w:t>
      </w:r>
      <w:r>
        <w:rPr>
          <w:w w:val="110"/>
          <w:u w:val="none"/>
          <w:vertAlign w:val="superscript"/>
        </w:rPr>
        <w:t>1</w:t>
      </w:r>
      <w:r>
        <w:rPr>
          <w:spacing w:val="27"/>
          <w:w w:val="110"/>
          <w:u w:val="none"/>
          <w:vertAlign w:val="baseline"/>
        </w:rPr>
        <w:t> </w:t>
      </w:r>
      <w:r>
        <w:rPr>
          <w:w w:val="110"/>
          <w:u w:val="none"/>
          <w:vertAlign w:val="baseline"/>
        </w:rPr>
        <w:t>The</w:t>
      </w:r>
      <w:r>
        <w:rPr>
          <w:spacing w:val="18"/>
          <w:w w:val="110"/>
          <w:u w:val="none"/>
          <w:vertAlign w:val="baseline"/>
        </w:rPr>
        <w:t> </w:t>
      </w:r>
      <w:r>
        <w:rPr>
          <w:w w:val="110"/>
          <w:u w:val="none"/>
          <w:vertAlign w:val="baseline"/>
        </w:rPr>
        <w:t>bias</w:t>
      </w:r>
      <w:r>
        <w:rPr>
          <w:spacing w:val="16"/>
          <w:w w:val="110"/>
          <w:u w:val="none"/>
          <w:vertAlign w:val="baseline"/>
        </w:rPr>
        <w:t> </w:t>
      </w:r>
      <w:r>
        <w:rPr>
          <w:w w:val="110"/>
          <w:u w:val="none"/>
          <w:vertAlign w:val="baseline"/>
        </w:rPr>
        <w:t>serves</w:t>
      </w:r>
      <w:r>
        <w:rPr>
          <w:spacing w:val="17"/>
          <w:w w:val="110"/>
          <w:u w:val="none"/>
          <w:vertAlign w:val="baseline"/>
        </w:rPr>
        <w:t> </w:t>
      </w:r>
      <w:r>
        <w:rPr>
          <w:w w:val="110"/>
          <w:u w:val="none"/>
          <w:vertAlign w:val="baseline"/>
        </w:rPr>
        <w:t>as</w:t>
      </w:r>
      <w:r>
        <w:rPr>
          <w:spacing w:val="17"/>
          <w:w w:val="110"/>
          <w:u w:val="none"/>
          <w:vertAlign w:val="baseline"/>
        </w:rPr>
        <w:t> </w:t>
      </w:r>
      <w:r>
        <w:rPr>
          <w:w w:val="110"/>
          <w:u w:val="none"/>
          <w:vertAlign w:val="baseline"/>
        </w:rPr>
        <w:t>a</w:t>
      </w:r>
      <w:r>
        <w:rPr>
          <w:spacing w:val="17"/>
          <w:w w:val="110"/>
          <w:u w:val="none"/>
          <w:vertAlign w:val="baseline"/>
        </w:rPr>
        <w:t> </w:t>
      </w:r>
      <w:r>
        <w:rPr>
          <w:w w:val="110"/>
          <w:u w:val="none"/>
          <w:vertAlign w:val="baseline"/>
        </w:rPr>
        <w:t>parameter</w:t>
      </w:r>
      <w:r>
        <w:rPr>
          <w:spacing w:val="16"/>
          <w:w w:val="110"/>
          <w:u w:val="none"/>
          <w:vertAlign w:val="baseline"/>
        </w:rPr>
        <w:t> </w:t>
      </w:r>
      <w:r>
        <w:rPr>
          <w:w w:val="110"/>
          <w:u w:val="none"/>
          <w:vertAlign w:val="baseline"/>
        </w:rPr>
        <w:t>to</w:t>
      </w:r>
      <w:r>
        <w:rPr>
          <w:spacing w:val="17"/>
          <w:w w:val="110"/>
          <w:u w:val="none"/>
          <w:vertAlign w:val="baseline"/>
        </w:rPr>
        <w:t> </w:t>
      </w:r>
      <w:r>
        <w:rPr>
          <w:w w:val="110"/>
          <w:u w:val="none"/>
          <w:vertAlign w:val="baseline"/>
        </w:rPr>
        <w:t>tune</w:t>
      </w:r>
      <w:r>
        <w:rPr>
          <w:spacing w:val="-11"/>
          <w:w w:val="110"/>
          <w:u w:val="none"/>
          <w:vertAlign w:val="baseline"/>
        </w:rPr>
        <w:t> </w:t>
      </w:r>
      <w:r>
        <w:rPr>
          <w:spacing w:val="-55"/>
          <w:w w:val="110"/>
          <w:u w:val="none"/>
          <w:vertAlign w:val="baseline"/>
        </w:rPr>
        <w:t>the</w:t>
      </w:r>
      <w:r>
        <w:rPr>
          <w:w w:val="110"/>
          <w:u w:val="none"/>
          <w:vertAlign w:val="baseline"/>
        </w:rPr>
        <w:t> </w:t>
      </w:r>
      <w:r>
        <w:rPr>
          <w:i/>
          <w:w w:val="110"/>
          <w:u w:val="single"/>
          <w:vertAlign w:val="baseline"/>
        </w:rPr>
        <w:t>X</w:t>
      </w:r>
      <w:r>
        <w:rPr>
          <w:i/>
          <w:w w:val="110"/>
          <w:u w:val="single"/>
          <w:vertAlign w:val="subscript"/>
        </w:rPr>
        <w:t>b</w:t>
      </w:r>
      <w:r>
        <w:rPr>
          <w:i/>
          <w:w w:val="110"/>
          <w:u w:val="none"/>
          <w:vertAlign w:val="baseline"/>
        </w:rPr>
        <w:t> </w:t>
      </w:r>
      <w:r>
        <w:rPr>
          <w:w w:val="110"/>
          <w:u w:val="none"/>
          <w:vertAlign w:val="baseline"/>
        </w:rPr>
        <w:t>biased input vector in the hidden layer (augmented to include a sensibility of each neuron.</w:t>
      </w:r>
    </w:p>
    <w:p>
      <w:pPr>
        <w:pStyle w:val="BodyText"/>
        <w:spacing w:line="48" w:lineRule="exact" w:before="44"/>
        <w:ind w:left="351"/>
      </w:pPr>
      <w:r>
        <w:rPr>
          <w:w w:val="110"/>
        </w:rPr>
        <w:t>Therefore,</w:t>
      </w:r>
      <w:r>
        <w:rPr>
          <w:spacing w:val="4"/>
          <w:w w:val="110"/>
        </w:rPr>
        <w:t> </w:t>
      </w:r>
      <w:r>
        <w:rPr>
          <w:w w:val="110"/>
        </w:rPr>
        <w:t>the</w:t>
      </w:r>
      <w:r>
        <w:rPr>
          <w:spacing w:val="3"/>
          <w:w w:val="110"/>
        </w:rPr>
        <w:t> </w:t>
      </w:r>
      <w:r>
        <w:rPr>
          <w:w w:val="110"/>
        </w:rPr>
        <w:t>output</w:t>
      </w:r>
      <w:r>
        <w:rPr>
          <w:spacing w:val="5"/>
          <w:w w:val="110"/>
        </w:rPr>
        <w:t> </w:t>
      </w:r>
      <w:r>
        <w:rPr>
          <w:w w:val="110"/>
        </w:rPr>
        <w:t>vector</w:t>
      </w:r>
      <w:r>
        <w:rPr>
          <w:spacing w:val="3"/>
          <w:w w:val="110"/>
        </w:rPr>
        <w:t> </w:t>
      </w:r>
      <w:r>
        <w:rPr>
          <w:w w:val="110"/>
        </w:rPr>
        <w:t>from</w:t>
      </w:r>
      <w:r>
        <w:rPr>
          <w:spacing w:val="3"/>
          <w:w w:val="110"/>
        </w:rPr>
        <w:t> </w:t>
      </w:r>
      <w:r>
        <w:rPr>
          <w:w w:val="110"/>
        </w:rPr>
        <w:t>the</w:t>
      </w:r>
      <w:r>
        <w:rPr>
          <w:spacing w:val="5"/>
          <w:w w:val="110"/>
        </w:rPr>
        <w:t> </w:t>
      </w:r>
      <w:r>
        <w:rPr>
          <w:w w:val="110"/>
        </w:rPr>
        <w:t>hidden</w:t>
      </w:r>
      <w:r>
        <w:rPr>
          <w:spacing w:val="3"/>
          <w:w w:val="110"/>
        </w:rPr>
        <w:t> </w:t>
      </w:r>
      <w:r>
        <w:rPr>
          <w:w w:val="110"/>
        </w:rPr>
        <w:t>layer</w:t>
      </w:r>
      <w:r>
        <w:rPr>
          <w:spacing w:val="3"/>
          <w:w w:val="110"/>
        </w:rPr>
        <w:t> </w:t>
      </w:r>
      <w:r>
        <w:rPr>
          <w:w w:val="110"/>
        </w:rPr>
        <w:t>is</w:t>
      </w:r>
      <w:r>
        <w:rPr>
          <w:spacing w:val="5"/>
          <w:w w:val="110"/>
        </w:rPr>
        <w:t> </w:t>
      </w:r>
      <w:r>
        <w:rPr>
          <w:w w:val="110"/>
        </w:rPr>
        <w:t>given</w:t>
      </w:r>
      <w:r>
        <w:rPr>
          <w:spacing w:val="3"/>
          <w:w w:val="110"/>
        </w:rPr>
        <w:t> </w:t>
      </w:r>
      <w:r>
        <w:rPr>
          <w:spacing w:val="-5"/>
          <w:w w:val="110"/>
        </w:rPr>
        <w:t>by:</w:t>
      </w:r>
    </w:p>
    <w:p>
      <w:pPr>
        <w:tabs>
          <w:tab w:pos="4923" w:val="left" w:leader="none"/>
        </w:tabs>
        <w:spacing w:line="514" w:lineRule="exact" w:before="0"/>
        <w:ind w:left="111" w:right="0" w:firstLine="0"/>
        <w:jc w:val="left"/>
        <w:rPr>
          <w:sz w:val="16"/>
        </w:rPr>
      </w:pPr>
      <w:r>
        <w:rPr/>
        <mc:AlternateContent>
          <mc:Choice Requires="wps">
            <w:drawing>
              <wp:anchor distT="0" distB="0" distL="0" distR="0" allowOverlap="1" layoutInCell="1" locked="0" behindDoc="1" simplePos="0" relativeHeight="486815232">
                <wp:simplePos x="0" y="0"/>
                <wp:positionH relativeFrom="page">
                  <wp:posOffset>3893756</wp:posOffset>
                </wp:positionH>
                <wp:positionV relativeFrom="paragraph">
                  <wp:posOffset>289856</wp:posOffset>
                </wp:positionV>
                <wp:extent cx="112395" cy="381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112395" cy="3810"/>
                        </a:xfrm>
                        <a:custGeom>
                          <a:avLst/>
                          <a:gdLst/>
                          <a:ahLst/>
                          <a:cxnLst/>
                          <a:rect l="l" t="t" r="r" b="b"/>
                          <a:pathLst>
                            <a:path w="112395" h="3810">
                              <a:moveTo>
                                <a:pt x="112318" y="0"/>
                              </a:moveTo>
                              <a:lnTo>
                                <a:pt x="0" y="0"/>
                              </a:lnTo>
                              <a:lnTo>
                                <a:pt x="0" y="3599"/>
                              </a:lnTo>
                              <a:lnTo>
                                <a:pt x="112318" y="3599"/>
                              </a:lnTo>
                              <a:lnTo>
                                <a:pt x="1123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22.823349pt;width:8.844pt;height:.2834pt;mso-position-horizontal-relative:page;mso-position-vertical-relative:paragraph;z-index:-16501248" id="docshape2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15744">
                <wp:simplePos x="0" y="0"/>
                <wp:positionH relativeFrom="page">
                  <wp:posOffset>4297679</wp:posOffset>
                </wp:positionH>
                <wp:positionV relativeFrom="paragraph">
                  <wp:posOffset>289856</wp:posOffset>
                </wp:positionV>
                <wp:extent cx="84455" cy="381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84455" cy="3810"/>
                        </a:xfrm>
                        <a:custGeom>
                          <a:avLst/>
                          <a:gdLst/>
                          <a:ahLst/>
                          <a:cxnLst/>
                          <a:rect l="l" t="t" r="r" b="b"/>
                          <a:pathLst>
                            <a:path w="84455" h="3810">
                              <a:moveTo>
                                <a:pt x="84239" y="0"/>
                              </a:moveTo>
                              <a:lnTo>
                                <a:pt x="0" y="0"/>
                              </a:lnTo>
                              <a:lnTo>
                                <a:pt x="0" y="3599"/>
                              </a:lnTo>
                              <a:lnTo>
                                <a:pt x="84239" y="3599"/>
                              </a:lnTo>
                              <a:lnTo>
                                <a:pt x="84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8.399994pt;margin-top:22.823349pt;width:6.633pt;height:.2834pt;mso-position-horizontal-relative:page;mso-position-vertical-relative:paragraph;z-index:-16500736" id="docshape22" filled="true" fillcolor="#000000" stroked="false">
                <v:fill type="solid"/>
                <w10:wrap type="none"/>
              </v:rect>
            </w:pict>
          </mc:Fallback>
        </mc:AlternateContent>
      </w:r>
      <w:r>
        <w:rPr>
          <w:rFonts w:ascii="STIX"/>
          <w:i/>
          <w:w w:val="110"/>
          <w:sz w:val="16"/>
        </w:rPr>
        <w:t>O</w:t>
      </w:r>
      <w:r>
        <w:rPr>
          <w:rFonts w:ascii="STIX"/>
          <w:w w:val="110"/>
          <w:sz w:val="16"/>
          <w:vertAlign w:val="superscript"/>
        </w:rPr>
        <w:t>1</w:t>
      </w:r>
      <w:r>
        <w:rPr>
          <w:rFonts w:ascii="STIX"/>
          <w:spacing w:val="-9"/>
          <w:w w:val="110"/>
          <w:sz w:val="16"/>
          <w:vertAlign w:val="baseline"/>
        </w:rPr>
        <w:t> </w:t>
      </w:r>
      <w:r>
        <w:rPr>
          <w:rFonts w:ascii="Latin Modern Math"/>
          <w:w w:val="110"/>
          <w:sz w:val="16"/>
          <w:vertAlign w:val="baseline"/>
        </w:rPr>
        <w:t>=</w:t>
      </w:r>
      <w:r>
        <w:rPr>
          <w:rFonts w:ascii="Latin Modern Math"/>
          <w:spacing w:val="-33"/>
          <w:w w:val="110"/>
          <w:sz w:val="16"/>
          <w:vertAlign w:val="baseline"/>
        </w:rPr>
        <w:t> </w:t>
      </w:r>
      <w:r>
        <w:rPr>
          <w:rFonts w:ascii="STIX"/>
          <w:i/>
          <w:w w:val="110"/>
          <w:sz w:val="16"/>
          <w:vertAlign w:val="baseline"/>
        </w:rPr>
        <w:t>F</w:t>
      </w:r>
      <w:r>
        <w:rPr>
          <w:rFonts w:ascii="STIX"/>
          <w:i/>
          <w:w w:val="110"/>
          <w:sz w:val="16"/>
          <w:vertAlign w:val="subscript"/>
        </w:rPr>
        <w:t>a</w:t>
      </w:r>
      <w:r>
        <w:rPr>
          <w:rFonts w:ascii="STIX"/>
          <w:w w:val="110"/>
          <w:sz w:val="16"/>
          <w:vertAlign w:val="subscript"/>
        </w:rPr>
        <w:t>1</w:t>
      </w:r>
      <w:r>
        <w:rPr>
          <w:rFonts w:ascii="DejaVu Serif"/>
          <w:spacing w:val="15"/>
          <w:w w:val="110"/>
          <w:position w:val="13"/>
          <w:sz w:val="16"/>
          <w:vertAlign w:val="baseline"/>
        </w:rPr>
        <w:t> </w:t>
      </w:r>
      <w:r>
        <w:rPr>
          <w:rFonts w:ascii="STIX"/>
          <w:i/>
          <w:spacing w:val="-5"/>
          <w:w w:val="110"/>
          <w:sz w:val="16"/>
          <w:vertAlign w:val="baseline"/>
        </w:rPr>
        <w:t>v</w:t>
      </w:r>
      <w:r>
        <w:rPr>
          <w:rFonts w:ascii="STIX"/>
          <w:spacing w:val="-5"/>
          <w:w w:val="110"/>
          <w:sz w:val="16"/>
          <w:vertAlign w:val="superscript"/>
        </w:rPr>
        <w:t>1</w:t>
      </w:r>
      <w:r>
        <w:rPr>
          <w:rFonts w:ascii="DejaVu Serif"/>
          <w:spacing w:val="-5"/>
          <w:w w:val="110"/>
          <w:position w:val="13"/>
          <w:sz w:val="16"/>
          <w:vertAlign w:val="baseline"/>
        </w:rPr>
        <w:t>)</w:t>
      </w:r>
      <w:r>
        <w:rPr>
          <w:rFonts w:ascii="DejaVu Serif"/>
          <w:position w:val="13"/>
          <w:sz w:val="16"/>
          <w:vertAlign w:val="baseline"/>
        </w:rPr>
        <w:tab/>
      </w:r>
      <w:r>
        <w:rPr>
          <w:spacing w:val="-5"/>
          <w:w w:val="115"/>
          <w:sz w:val="16"/>
          <w:vertAlign w:val="baseline"/>
        </w:rPr>
        <w:t>(2)</w:t>
      </w:r>
    </w:p>
    <w:p>
      <w:pPr>
        <w:pStyle w:val="BodyText"/>
        <w:spacing w:line="652" w:lineRule="exact"/>
        <w:ind w:left="350"/>
      </w:pPr>
      <w:r>
        <w:rPr/>
        <mc:AlternateContent>
          <mc:Choice Requires="wps">
            <w:drawing>
              <wp:anchor distT="0" distB="0" distL="0" distR="0" allowOverlap="1" layoutInCell="1" locked="0" behindDoc="1" simplePos="0" relativeHeight="486816256">
                <wp:simplePos x="0" y="0"/>
                <wp:positionH relativeFrom="page">
                  <wp:posOffset>4045673</wp:posOffset>
                </wp:positionH>
                <wp:positionV relativeFrom="paragraph">
                  <wp:posOffset>179547</wp:posOffset>
                </wp:positionV>
                <wp:extent cx="115570" cy="381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115570" cy="3810"/>
                        </a:xfrm>
                        <a:custGeom>
                          <a:avLst/>
                          <a:gdLst/>
                          <a:ahLst/>
                          <a:cxnLst/>
                          <a:rect l="l" t="t" r="r" b="b"/>
                          <a:pathLst>
                            <a:path w="115570" h="3810">
                              <a:moveTo>
                                <a:pt x="115201" y="0"/>
                              </a:moveTo>
                              <a:lnTo>
                                <a:pt x="0" y="0"/>
                              </a:lnTo>
                              <a:lnTo>
                                <a:pt x="0" y="3599"/>
                              </a:lnTo>
                              <a:lnTo>
                                <a:pt x="115201" y="3599"/>
                              </a:lnTo>
                              <a:lnTo>
                                <a:pt x="1152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8.557007pt;margin-top:14.137613pt;width:9.071pt;height:.2834pt;mso-position-horizontal-relative:page;mso-position-vertical-relative:paragraph;z-index:-16500224" id="docshape23" filled="true" fillcolor="#000000" stroked="false">
                <v:fill type="solid"/>
                <w10:wrap type="none"/>
              </v:rect>
            </w:pict>
          </mc:Fallback>
        </mc:AlternateContent>
      </w:r>
      <w:r>
        <w:rPr>
          <w:i/>
          <w:w w:val="110"/>
        </w:rPr>
        <w:t>O</w:t>
      </w:r>
      <w:r>
        <w:rPr>
          <w:w w:val="110"/>
          <w:vertAlign w:val="superscript"/>
        </w:rPr>
        <w:t>1</w:t>
      </w:r>
      <w:r>
        <w:rPr>
          <w:spacing w:val="6"/>
          <w:w w:val="110"/>
          <w:vertAlign w:val="baseline"/>
        </w:rPr>
        <w:t> </w:t>
      </w:r>
      <w:r>
        <w:rPr>
          <w:rFonts w:ascii="Latin Modern Math" w:hAnsi="Latin Modern Math"/>
          <w:w w:val="110"/>
          <w:vertAlign w:val="baseline"/>
        </w:rPr>
        <w:t>∈</w:t>
      </w:r>
      <w:r>
        <w:rPr>
          <w:rFonts w:ascii="Latin Modern Math" w:hAnsi="Latin Modern Math"/>
          <w:spacing w:val="-15"/>
          <w:w w:val="110"/>
          <w:vertAlign w:val="baseline"/>
        </w:rPr>
        <w:t> </w:t>
      </w:r>
      <w:r>
        <w:rPr>
          <w:i/>
          <w:w w:val="110"/>
          <w:vertAlign w:val="baseline"/>
        </w:rPr>
        <w:t>R</w:t>
      </w:r>
      <w:r>
        <w:rPr>
          <w:w w:val="110"/>
          <w:vertAlign w:val="superscript"/>
        </w:rPr>
        <w:t>2</w:t>
      </w:r>
      <w:r>
        <w:rPr>
          <w:i/>
          <w:w w:val="110"/>
          <w:vertAlign w:val="superscript"/>
        </w:rPr>
        <w:t>x</w:t>
      </w:r>
      <w:r>
        <w:rPr>
          <w:w w:val="110"/>
          <w:vertAlign w:val="superscript"/>
        </w:rPr>
        <w:t>1</w:t>
      </w:r>
      <w:r>
        <w:rPr>
          <w:spacing w:val="10"/>
          <w:w w:val="110"/>
          <w:vertAlign w:val="baseline"/>
        </w:rPr>
        <w:t> </w:t>
      </w:r>
      <w:r>
        <w:rPr>
          <w:w w:val="110"/>
          <w:vertAlign w:val="baseline"/>
        </w:rPr>
        <w:t>, </w:t>
      </w:r>
      <w:r>
        <w:rPr>
          <w:i/>
          <w:w w:val="110"/>
          <w:vertAlign w:val="baseline"/>
        </w:rPr>
        <w:t>F</w:t>
      </w:r>
      <w:r>
        <w:rPr>
          <w:i/>
          <w:w w:val="110"/>
          <w:vertAlign w:val="subscript"/>
        </w:rPr>
        <w:t>a</w:t>
      </w:r>
      <w:r>
        <w:rPr>
          <w:w w:val="110"/>
          <w:vertAlign w:val="subscript"/>
        </w:rPr>
        <w:t>1</w:t>
      </w:r>
      <w:r>
        <w:rPr>
          <w:spacing w:val="9"/>
          <w:w w:val="110"/>
          <w:vertAlign w:val="baseline"/>
        </w:rPr>
        <w:t> </w:t>
      </w:r>
      <w:r>
        <w:rPr>
          <w:w w:val="110"/>
          <w:vertAlign w:val="baseline"/>
        </w:rPr>
        <w:t>is</w:t>
      </w:r>
      <w:r>
        <w:rPr>
          <w:spacing w:val="1"/>
          <w:w w:val="110"/>
          <w:vertAlign w:val="baseline"/>
        </w:rPr>
        <w:t> </w:t>
      </w:r>
      <w:r>
        <w:rPr>
          <w:w w:val="110"/>
          <w:vertAlign w:val="baseline"/>
        </w:rPr>
        <w:t>the activation </w:t>
      </w:r>
      <w:r>
        <w:rPr>
          <w:spacing w:val="-2"/>
          <w:w w:val="110"/>
          <w:vertAlign w:val="baseline"/>
        </w:rPr>
        <w:t>function</w:t>
      </w:r>
    </w:p>
    <w:p>
      <w:pPr>
        <w:spacing w:after="0" w:line="652" w:lineRule="exact"/>
        <w:sectPr>
          <w:type w:val="continuous"/>
          <w:pgSz w:w="11910" w:h="15880"/>
          <w:pgMar w:header="655" w:footer="544" w:top="620" w:bottom="280" w:left="640" w:right="620"/>
          <w:cols w:num="2" w:equalWidth="0">
            <w:col w:w="5174" w:space="206"/>
            <w:col w:w="5270"/>
          </w:cols>
        </w:sectPr>
      </w:pPr>
    </w:p>
    <w:p>
      <w:pPr>
        <w:pStyle w:val="BodyText"/>
        <w:spacing w:before="24"/>
        <w:rPr>
          <w:sz w:val="20"/>
        </w:rPr>
      </w:pPr>
    </w:p>
    <w:p>
      <w:pPr>
        <w:pStyle w:val="BodyText"/>
        <w:ind w:left="994"/>
        <w:rPr>
          <w:sz w:val="20"/>
        </w:rPr>
      </w:pPr>
      <w:r>
        <w:rPr>
          <w:sz w:val="20"/>
        </w:rPr>
        <w:drawing>
          <wp:inline distT="0" distB="0" distL="0" distR="0">
            <wp:extent cx="5490730" cy="8296656"/>
            <wp:effectExtent l="0" t="0" r="0" b="0"/>
            <wp:docPr id="28" name="Image 28" descr="Image of Fig. 3"/>
            <wp:cNvGraphicFramePr>
              <a:graphicFrameLocks/>
            </wp:cNvGraphicFramePr>
            <a:graphic>
              <a:graphicData uri="http://schemas.openxmlformats.org/drawingml/2006/picture">
                <pic:pic>
                  <pic:nvPicPr>
                    <pic:cNvPr id="28" name="Image 28" descr="Image of Fig. 3"/>
                    <pic:cNvPicPr/>
                  </pic:nvPicPr>
                  <pic:blipFill>
                    <a:blip r:embed="rId20" cstate="print"/>
                    <a:stretch>
                      <a:fillRect/>
                    </a:stretch>
                  </pic:blipFill>
                  <pic:spPr>
                    <a:xfrm>
                      <a:off x="0" y="0"/>
                      <a:ext cx="5490730" cy="8296656"/>
                    </a:xfrm>
                    <a:prstGeom prst="rect">
                      <a:avLst/>
                    </a:prstGeom>
                  </pic:spPr>
                </pic:pic>
              </a:graphicData>
            </a:graphic>
          </wp:inline>
        </w:drawing>
      </w:r>
      <w:r>
        <w:rPr>
          <w:sz w:val="20"/>
        </w:rPr>
      </w:r>
    </w:p>
    <w:p>
      <w:pPr>
        <w:pStyle w:val="BodyText"/>
        <w:spacing w:before="8"/>
        <w:rPr>
          <w:sz w:val="14"/>
        </w:rPr>
      </w:pPr>
    </w:p>
    <w:p>
      <w:pPr>
        <w:spacing w:before="0"/>
        <w:ind w:left="15" w:right="33" w:firstLine="0"/>
        <w:jc w:val="center"/>
        <w:rPr>
          <w:sz w:val="14"/>
        </w:rPr>
      </w:pPr>
      <w:bookmarkStart w:name="_bookmark9" w:id="18"/>
      <w:bookmarkEnd w:id="18"/>
      <w:r>
        <w:rPr/>
      </w:r>
      <w:r>
        <w:rPr>
          <w:b/>
          <w:w w:val="115"/>
          <w:sz w:val="14"/>
        </w:rPr>
        <w:t>Fig.</w:t>
      </w:r>
      <w:r>
        <w:rPr>
          <w:b/>
          <w:spacing w:val="3"/>
          <w:w w:val="115"/>
          <w:sz w:val="14"/>
        </w:rPr>
        <w:t> </w:t>
      </w:r>
      <w:r>
        <w:rPr>
          <w:b/>
          <w:w w:val="115"/>
          <w:sz w:val="14"/>
        </w:rPr>
        <w:t>3.</w:t>
      </w:r>
      <w:r>
        <w:rPr>
          <w:b/>
          <w:spacing w:val="25"/>
          <w:w w:val="115"/>
          <w:sz w:val="14"/>
        </w:rPr>
        <w:t> </w:t>
      </w:r>
      <w:r>
        <w:rPr>
          <w:w w:val="115"/>
          <w:sz w:val="14"/>
        </w:rPr>
        <w:t>Spatial</w:t>
      </w:r>
      <w:r>
        <w:rPr>
          <w:spacing w:val="2"/>
          <w:w w:val="115"/>
          <w:sz w:val="14"/>
        </w:rPr>
        <w:t> </w:t>
      </w:r>
      <w:r>
        <w:rPr>
          <w:w w:val="115"/>
          <w:sz w:val="14"/>
        </w:rPr>
        <w:t>distribution</w:t>
      </w:r>
      <w:r>
        <w:rPr>
          <w:spacing w:val="2"/>
          <w:w w:val="115"/>
          <w:sz w:val="14"/>
        </w:rPr>
        <w:t> </w:t>
      </w:r>
      <w:r>
        <w:rPr>
          <w:w w:val="115"/>
          <w:sz w:val="14"/>
        </w:rPr>
        <w:t>of</w:t>
      </w:r>
      <w:r>
        <w:rPr>
          <w:spacing w:val="3"/>
          <w:w w:val="115"/>
          <w:sz w:val="14"/>
        </w:rPr>
        <w:t> </w:t>
      </w:r>
      <w:r>
        <w:rPr>
          <w:w w:val="115"/>
          <w:sz w:val="14"/>
        </w:rPr>
        <w:t>frost</w:t>
      </w:r>
      <w:r>
        <w:rPr>
          <w:spacing w:val="2"/>
          <w:w w:val="115"/>
          <w:sz w:val="14"/>
        </w:rPr>
        <w:t> </w:t>
      </w:r>
      <w:r>
        <w:rPr>
          <w:w w:val="115"/>
          <w:sz w:val="14"/>
        </w:rPr>
        <w:t>events</w:t>
      </w:r>
      <w:r>
        <w:rPr>
          <w:spacing w:val="3"/>
          <w:w w:val="115"/>
          <w:sz w:val="14"/>
        </w:rPr>
        <w:t> </w:t>
      </w:r>
      <w:r>
        <w:rPr>
          <w:w w:val="115"/>
          <w:sz w:val="14"/>
        </w:rPr>
        <w:t>for</w:t>
      </w:r>
      <w:r>
        <w:rPr>
          <w:spacing w:val="3"/>
          <w:w w:val="115"/>
          <w:sz w:val="14"/>
        </w:rPr>
        <w:t> </w:t>
      </w:r>
      <w:r>
        <w:rPr>
          <w:w w:val="115"/>
          <w:sz w:val="14"/>
        </w:rPr>
        <w:t>the</w:t>
      </w:r>
      <w:r>
        <w:rPr>
          <w:spacing w:val="3"/>
          <w:w w:val="115"/>
          <w:sz w:val="14"/>
        </w:rPr>
        <w:t> </w:t>
      </w:r>
      <w:r>
        <w:rPr>
          <w:w w:val="115"/>
          <w:sz w:val="14"/>
        </w:rPr>
        <w:t>years</w:t>
      </w:r>
      <w:r>
        <w:rPr>
          <w:spacing w:val="2"/>
          <w:w w:val="115"/>
          <w:sz w:val="14"/>
        </w:rPr>
        <w:t> </w:t>
      </w:r>
      <w:r>
        <w:rPr>
          <w:w w:val="115"/>
          <w:sz w:val="14"/>
        </w:rPr>
        <w:t>of</w:t>
      </w:r>
      <w:r>
        <w:rPr>
          <w:spacing w:val="2"/>
          <w:w w:val="115"/>
          <w:sz w:val="14"/>
        </w:rPr>
        <w:t> </w:t>
      </w:r>
      <w:r>
        <w:rPr>
          <w:w w:val="115"/>
          <w:sz w:val="14"/>
        </w:rPr>
        <w:t>2012(a),</w:t>
      </w:r>
      <w:r>
        <w:rPr>
          <w:spacing w:val="3"/>
          <w:w w:val="115"/>
          <w:sz w:val="14"/>
        </w:rPr>
        <w:t> </w:t>
      </w:r>
      <w:r>
        <w:rPr>
          <w:w w:val="115"/>
          <w:sz w:val="14"/>
        </w:rPr>
        <w:t>2013(b),</w:t>
      </w:r>
      <w:r>
        <w:rPr>
          <w:spacing w:val="2"/>
          <w:w w:val="115"/>
          <w:sz w:val="14"/>
        </w:rPr>
        <w:t> </w:t>
      </w:r>
      <w:r>
        <w:rPr>
          <w:w w:val="115"/>
          <w:sz w:val="14"/>
        </w:rPr>
        <w:t>2014(c),</w:t>
      </w:r>
      <w:r>
        <w:rPr>
          <w:spacing w:val="3"/>
          <w:w w:val="115"/>
          <w:sz w:val="14"/>
        </w:rPr>
        <w:t> </w:t>
      </w:r>
      <w:r>
        <w:rPr>
          <w:w w:val="115"/>
          <w:sz w:val="14"/>
        </w:rPr>
        <w:t>2015(d),</w:t>
      </w:r>
      <w:r>
        <w:rPr>
          <w:spacing w:val="2"/>
          <w:w w:val="115"/>
          <w:sz w:val="14"/>
        </w:rPr>
        <w:t> </w:t>
      </w:r>
      <w:r>
        <w:rPr>
          <w:w w:val="115"/>
          <w:sz w:val="14"/>
        </w:rPr>
        <w:t>2016(e),</w:t>
      </w:r>
      <w:r>
        <w:rPr>
          <w:spacing w:val="2"/>
          <w:w w:val="115"/>
          <w:sz w:val="14"/>
        </w:rPr>
        <w:t> </w:t>
      </w:r>
      <w:r>
        <w:rPr>
          <w:w w:val="115"/>
          <w:sz w:val="14"/>
        </w:rPr>
        <w:t>and</w:t>
      </w:r>
      <w:r>
        <w:rPr>
          <w:spacing w:val="3"/>
          <w:w w:val="115"/>
          <w:sz w:val="14"/>
        </w:rPr>
        <w:t> </w:t>
      </w:r>
      <w:r>
        <w:rPr>
          <w:spacing w:val="-2"/>
          <w:w w:val="115"/>
          <w:sz w:val="14"/>
        </w:rPr>
        <w:t>2017(f).</w:t>
      </w:r>
    </w:p>
    <w:p>
      <w:pPr>
        <w:spacing w:after="0"/>
        <w:jc w:val="center"/>
        <w:rPr>
          <w:sz w:val="14"/>
        </w:rPr>
        <w:sectPr>
          <w:pgSz w:w="11910" w:h="15880"/>
          <w:pgMar w:header="655" w:footer="544" w:top="840" w:bottom="740" w:left="640" w:right="620"/>
        </w:sectPr>
      </w:pPr>
    </w:p>
    <w:p>
      <w:pPr>
        <w:pStyle w:val="BodyText"/>
        <w:spacing w:before="24"/>
        <w:rPr>
          <w:sz w:val="20"/>
        </w:rPr>
      </w:pPr>
    </w:p>
    <w:p>
      <w:pPr>
        <w:pStyle w:val="BodyText"/>
        <w:ind w:left="1898"/>
        <w:rPr>
          <w:sz w:val="20"/>
        </w:rPr>
      </w:pPr>
      <w:r>
        <w:rPr>
          <w:sz w:val="20"/>
        </w:rPr>
        <w:drawing>
          <wp:inline distT="0" distB="0" distL="0" distR="0">
            <wp:extent cx="4338215" cy="2810255"/>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1" cstate="print"/>
                    <a:stretch>
                      <a:fillRect/>
                    </a:stretch>
                  </pic:blipFill>
                  <pic:spPr>
                    <a:xfrm>
                      <a:off x="0" y="0"/>
                      <a:ext cx="4338215" cy="2810255"/>
                    </a:xfrm>
                    <a:prstGeom prst="rect">
                      <a:avLst/>
                    </a:prstGeom>
                  </pic:spPr>
                </pic:pic>
              </a:graphicData>
            </a:graphic>
          </wp:inline>
        </w:drawing>
      </w:r>
      <w:r>
        <w:rPr>
          <w:sz w:val="20"/>
        </w:rPr>
      </w:r>
    </w:p>
    <w:p>
      <w:pPr>
        <w:pStyle w:val="BodyText"/>
        <w:spacing w:before="8"/>
        <w:rPr>
          <w:sz w:val="14"/>
        </w:rPr>
      </w:pPr>
    </w:p>
    <w:p>
      <w:pPr>
        <w:spacing w:before="0"/>
        <w:ind w:left="14" w:right="33" w:firstLine="0"/>
        <w:jc w:val="center"/>
        <w:rPr>
          <w:sz w:val="14"/>
        </w:rPr>
      </w:pPr>
      <w:bookmarkStart w:name="_bookmark10" w:id="19"/>
      <w:bookmarkEnd w:id="19"/>
      <w:r>
        <w:rPr/>
      </w:r>
      <w:r>
        <w:rPr>
          <w:b/>
          <w:w w:val="115"/>
          <w:sz w:val="14"/>
        </w:rPr>
        <w:t>Fig.</w:t>
      </w:r>
      <w:r>
        <w:rPr>
          <w:b/>
          <w:spacing w:val="1"/>
          <w:w w:val="115"/>
          <w:sz w:val="14"/>
        </w:rPr>
        <w:t> </w:t>
      </w:r>
      <w:r>
        <w:rPr>
          <w:b/>
          <w:w w:val="115"/>
          <w:sz w:val="14"/>
        </w:rPr>
        <w:t>4.</w:t>
      </w:r>
      <w:r>
        <w:rPr>
          <w:b/>
          <w:spacing w:val="23"/>
          <w:w w:val="115"/>
          <w:sz w:val="14"/>
        </w:rPr>
        <w:t> </w:t>
      </w:r>
      <w:r>
        <w:rPr>
          <w:w w:val="115"/>
          <w:sz w:val="14"/>
        </w:rPr>
        <w:t>Architecture of</w:t>
      </w:r>
      <w:r>
        <w:rPr>
          <w:spacing w:val="1"/>
          <w:w w:val="115"/>
          <w:sz w:val="14"/>
        </w:rPr>
        <w:t> </w:t>
      </w:r>
      <w:r>
        <w:rPr>
          <w:w w:val="115"/>
          <w:sz w:val="14"/>
        </w:rPr>
        <w:t>a</w:t>
      </w:r>
      <w:r>
        <w:rPr>
          <w:spacing w:val="2"/>
          <w:w w:val="115"/>
          <w:sz w:val="14"/>
        </w:rPr>
        <w:t> </w:t>
      </w:r>
      <w:r>
        <w:rPr>
          <w:w w:val="115"/>
          <w:sz w:val="14"/>
        </w:rPr>
        <w:t>hypothetical</w:t>
      </w:r>
      <w:r>
        <w:rPr>
          <w:spacing w:val="1"/>
          <w:w w:val="115"/>
          <w:sz w:val="14"/>
        </w:rPr>
        <w:t> </w:t>
      </w:r>
      <w:r>
        <w:rPr>
          <w:w w:val="115"/>
          <w:sz w:val="14"/>
        </w:rPr>
        <w:t>example of</w:t>
      </w:r>
      <w:r>
        <w:rPr>
          <w:spacing w:val="1"/>
          <w:w w:val="115"/>
          <w:sz w:val="14"/>
        </w:rPr>
        <w:t> </w:t>
      </w:r>
      <w:r>
        <w:rPr>
          <w:w w:val="115"/>
          <w:sz w:val="14"/>
        </w:rPr>
        <w:t>a</w:t>
      </w:r>
      <w:r>
        <w:rPr>
          <w:spacing w:val="2"/>
          <w:w w:val="115"/>
          <w:sz w:val="14"/>
        </w:rPr>
        <w:t> </w:t>
      </w:r>
      <w:r>
        <w:rPr>
          <w:w w:val="115"/>
          <w:sz w:val="14"/>
        </w:rPr>
        <w:t>multilayer</w:t>
      </w:r>
      <w:r>
        <w:rPr>
          <w:spacing w:val="1"/>
          <w:w w:val="115"/>
          <w:sz w:val="14"/>
        </w:rPr>
        <w:t> </w:t>
      </w:r>
      <w:r>
        <w:rPr>
          <w:w w:val="115"/>
          <w:sz w:val="14"/>
        </w:rPr>
        <w:t>perceptron neural</w:t>
      </w:r>
      <w:r>
        <w:rPr>
          <w:spacing w:val="1"/>
          <w:w w:val="115"/>
          <w:sz w:val="14"/>
        </w:rPr>
        <w:t> </w:t>
      </w:r>
      <w:r>
        <w:rPr>
          <w:spacing w:val="-2"/>
          <w:w w:val="115"/>
          <w:sz w:val="14"/>
        </w:rPr>
        <w:t>network.</w:t>
      </w:r>
    </w:p>
    <w:p>
      <w:pPr>
        <w:pStyle w:val="BodyText"/>
        <w:spacing w:before="6"/>
        <w:rPr>
          <w:sz w:val="15"/>
        </w:rPr>
      </w:pPr>
    </w:p>
    <w:p>
      <w:pPr>
        <w:spacing w:after="0"/>
        <w:rPr>
          <w:sz w:val="15"/>
        </w:rPr>
        <w:sectPr>
          <w:pgSz w:w="11910" w:h="15880"/>
          <w:pgMar w:header="655" w:footer="544" w:top="840" w:bottom="740" w:left="640" w:right="620"/>
        </w:sectPr>
      </w:pPr>
    </w:p>
    <w:p>
      <w:pPr>
        <w:pStyle w:val="BodyText"/>
        <w:spacing w:before="68"/>
        <w:rPr>
          <w:sz w:val="14"/>
        </w:rPr>
      </w:pPr>
    </w:p>
    <w:p>
      <w:pPr>
        <w:spacing w:before="1"/>
        <w:ind w:left="111" w:right="0" w:firstLine="0"/>
        <w:jc w:val="left"/>
        <w:rPr>
          <w:b/>
          <w:sz w:val="14"/>
        </w:rPr>
      </w:pPr>
      <w:bookmarkStart w:name="_bookmark11" w:id="20"/>
      <w:bookmarkEnd w:id="20"/>
      <w:r>
        <w:rPr/>
      </w:r>
      <w:r>
        <w:rPr>
          <w:b/>
          <w:w w:val="110"/>
          <w:sz w:val="14"/>
        </w:rPr>
        <w:t>Table</w:t>
      </w:r>
      <w:r>
        <w:rPr>
          <w:b/>
          <w:spacing w:val="1"/>
          <w:w w:val="110"/>
          <w:sz w:val="14"/>
        </w:rPr>
        <w:t> </w:t>
      </w:r>
      <w:r>
        <w:rPr>
          <w:b/>
          <w:spacing w:val="-10"/>
          <w:w w:val="110"/>
          <w:sz w:val="14"/>
        </w:rPr>
        <w:t>2</w:t>
      </w:r>
    </w:p>
    <w:p>
      <w:pPr>
        <w:spacing w:line="285" w:lineRule="auto" w:before="29"/>
        <w:ind w:left="111" w:right="0" w:firstLine="0"/>
        <w:jc w:val="left"/>
        <w:rPr>
          <w:sz w:val="14"/>
        </w:rPr>
      </w:pPr>
      <w:r>
        <w:rPr>
          <w:w w:val="115"/>
          <w:sz w:val="14"/>
        </w:rPr>
        <w:t>Contingency</w:t>
      </w:r>
      <w:r>
        <w:rPr>
          <w:w w:val="115"/>
          <w:sz w:val="14"/>
        </w:rPr>
        <w:t> table</w:t>
      </w:r>
      <w:r>
        <w:rPr>
          <w:w w:val="115"/>
          <w:sz w:val="14"/>
        </w:rPr>
        <w:t> with</w:t>
      </w:r>
      <w:r>
        <w:rPr>
          <w:w w:val="115"/>
          <w:sz w:val="14"/>
        </w:rPr>
        <w:t> comparative</w:t>
      </w:r>
      <w:r>
        <w:rPr>
          <w:w w:val="115"/>
          <w:sz w:val="14"/>
        </w:rPr>
        <w:t> analysis</w:t>
      </w:r>
      <w:r>
        <w:rPr>
          <w:w w:val="115"/>
          <w:sz w:val="14"/>
        </w:rPr>
        <w:t> of</w:t>
      </w:r>
      <w:r>
        <w:rPr>
          <w:w w:val="115"/>
          <w:sz w:val="14"/>
        </w:rPr>
        <w:t> hits</w:t>
      </w:r>
      <w:r>
        <w:rPr>
          <w:w w:val="115"/>
          <w:sz w:val="14"/>
        </w:rPr>
        <w:t> and</w:t>
      </w:r>
      <w:r>
        <w:rPr>
          <w:w w:val="115"/>
          <w:sz w:val="14"/>
        </w:rPr>
        <w:t> errors</w:t>
      </w:r>
      <w:r>
        <w:rPr>
          <w:w w:val="115"/>
          <w:sz w:val="14"/>
        </w:rPr>
        <w:t> in</w:t>
      </w:r>
      <w:r>
        <w:rPr>
          <w:w w:val="115"/>
          <w:sz w:val="14"/>
        </w:rPr>
        <w:t> forecast</w:t>
      </w:r>
      <w:r>
        <w:rPr>
          <w:w w:val="115"/>
          <w:sz w:val="14"/>
        </w:rPr>
        <w:t> </w:t>
      </w:r>
      <w:r>
        <w:rPr>
          <w:w w:val="115"/>
          <w:sz w:val="14"/>
        </w:rPr>
        <w:t>of occurrence and non-occurrence of a given event.</w:t>
      </w: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30" name="Group 30"/>
                <wp:cNvGraphicFramePr>
                  <a:graphicFrameLocks/>
                </wp:cNvGraphicFramePr>
                <a:graphic>
                  <a:graphicData uri="http://schemas.microsoft.com/office/word/2010/wordprocessingGroup">
                    <wpg:wgp>
                      <wpg:cNvPr id="30" name="Group 30"/>
                      <wpg:cNvGrpSpPr/>
                      <wpg:grpSpPr>
                        <a:xfrm>
                          <a:off x="0" y="0"/>
                          <a:ext cx="3188970" cy="6350"/>
                          <a:chExt cx="3188970" cy="6350"/>
                        </a:xfrm>
                      </wpg:grpSpPr>
                      <wps:wsp>
                        <wps:cNvPr id="31" name="Graphic 31"/>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24" coordorigin="0,0" coordsize="5022,10">
                <v:rect style="position:absolute;left:0;top:0;width:5022;height:10" id="docshape25" filled="true" fillcolor="#000000" stroked="false">
                  <v:fill type="solid"/>
                </v:rect>
              </v:group>
            </w:pict>
          </mc:Fallback>
        </mc:AlternateContent>
      </w:r>
      <w:r>
        <w:rPr>
          <w:sz w:val="2"/>
        </w:rPr>
      </w:r>
    </w:p>
    <w:p>
      <w:pPr>
        <w:spacing w:before="70"/>
        <w:ind w:left="231" w:right="0" w:firstLine="0"/>
        <w:jc w:val="left"/>
        <w:rPr>
          <w:sz w:val="12"/>
        </w:rPr>
      </w:pPr>
      <w:r>
        <w:rPr>
          <w:spacing w:val="-2"/>
          <w:sz w:val="12"/>
        </w:rPr>
        <w:t>OBSERVED</w:t>
      </w:r>
    </w:p>
    <w:p>
      <w:pPr>
        <w:pStyle w:val="BodyText"/>
        <w:spacing w:before="8"/>
        <w:rPr>
          <w:sz w:val="4"/>
        </w:rPr>
      </w:pPr>
    </w:p>
    <w:p>
      <w:pPr>
        <w:pStyle w:val="BodyText"/>
        <w:spacing w:line="20" w:lineRule="exact"/>
        <w:ind w:left="231"/>
        <w:rPr>
          <w:sz w:val="2"/>
        </w:rPr>
      </w:pPr>
      <w:r>
        <w:rPr>
          <w:sz w:val="2"/>
        </w:rPr>
        <mc:AlternateContent>
          <mc:Choice Requires="wps">
            <w:drawing>
              <wp:inline distT="0" distB="0" distL="0" distR="0">
                <wp:extent cx="3037205" cy="6350"/>
                <wp:effectExtent l="0" t="0" r="0" b="0"/>
                <wp:docPr id="32" name="Group 32"/>
                <wp:cNvGraphicFramePr>
                  <a:graphicFrameLocks/>
                </wp:cNvGraphicFramePr>
                <a:graphic>
                  <a:graphicData uri="http://schemas.microsoft.com/office/word/2010/wordprocessingGroup">
                    <wpg:wgp>
                      <wpg:cNvPr id="32" name="Group 32"/>
                      <wpg:cNvGrpSpPr/>
                      <wpg:grpSpPr>
                        <a:xfrm>
                          <a:off x="0" y="0"/>
                          <a:ext cx="3037205" cy="6350"/>
                          <a:chExt cx="3037205" cy="6350"/>
                        </a:xfrm>
                      </wpg:grpSpPr>
                      <wps:wsp>
                        <wps:cNvPr id="33" name="Graphic 33"/>
                        <wps:cNvSpPr/>
                        <wps:spPr>
                          <a:xfrm>
                            <a:off x="0" y="0"/>
                            <a:ext cx="3037205" cy="6350"/>
                          </a:xfrm>
                          <a:custGeom>
                            <a:avLst/>
                            <a:gdLst/>
                            <a:ahLst/>
                            <a:cxnLst/>
                            <a:rect l="l" t="t" r="r" b="b"/>
                            <a:pathLst>
                              <a:path w="3037205" h="6350">
                                <a:moveTo>
                                  <a:pt x="3036600" y="0"/>
                                </a:moveTo>
                                <a:lnTo>
                                  <a:pt x="0" y="0"/>
                                </a:lnTo>
                                <a:lnTo>
                                  <a:pt x="0" y="6324"/>
                                </a:lnTo>
                                <a:lnTo>
                                  <a:pt x="3036600" y="6324"/>
                                </a:lnTo>
                                <a:lnTo>
                                  <a:pt x="3036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9.15pt;height:.5pt;mso-position-horizontal-relative:char;mso-position-vertical-relative:line" id="docshapegroup26" coordorigin="0,0" coordsize="4783,10">
                <v:rect style="position:absolute;left:0;top:0;width:4783;height:10" id="docshape27" filled="true" fillcolor="#000000" stroked="false">
                  <v:fill type="solid"/>
                </v:rect>
              </v:group>
            </w:pict>
          </mc:Fallback>
        </mc:AlternateContent>
      </w:r>
      <w:r>
        <w:rPr>
          <w:sz w:val="2"/>
        </w:rPr>
      </w:r>
    </w:p>
    <w:p>
      <w:pPr>
        <w:tabs>
          <w:tab w:pos="3021" w:val="left" w:leader="none"/>
          <w:tab w:pos="4157" w:val="left" w:leader="none"/>
        </w:tabs>
        <w:spacing w:before="51"/>
        <w:ind w:left="2107" w:right="0" w:firstLine="0"/>
        <w:jc w:val="left"/>
        <w:rPr>
          <w:sz w:val="12"/>
        </w:rPr>
      </w:pPr>
      <w:r>
        <w:rPr>
          <w:spacing w:val="-2"/>
          <w:w w:val="105"/>
          <w:sz w:val="12"/>
        </w:rPr>
        <w:t>FROST</w:t>
      </w:r>
      <w:r>
        <w:rPr>
          <w:sz w:val="12"/>
        </w:rPr>
        <w:tab/>
      </w:r>
      <w:r>
        <w:rPr>
          <w:w w:val="105"/>
          <w:sz w:val="12"/>
        </w:rPr>
        <w:t>NO</w:t>
      </w:r>
      <w:r>
        <w:rPr>
          <w:spacing w:val="8"/>
          <w:w w:val="105"/>
          <w:sz w:val="12"/>
        </w:rPr>
        <w:t> </w:t>
      </w:r>
      <w:r>
        <w:rPr>
          <w:spacing w:val="-2"/>
          <w:w w:val="105"/>
          <w:sz w:val="12"/>
        </w:rPr>
        <w:t>FROST</w:t>
      </w:r>
      <w:r>
        <w:rPr>
          <w:sz w:val="12"/>
        </w:rPr>
        <w:tab/>
      </w:r>
      <w:r>
        <w:rPr>
          <w:spacing w:val="-2"/>
          <w:w w:val="105"/>
          <w:sz w:val="12"/>
        </w:rPr>
        <w:t>TOTAL</w:t>
      </w:r>
    </w:p>
    <w:p>
      <w:pPr>
        <w:pStyle w:val="BodyText"/>
        <w:spacing w:before="8"/>
        <w:rPr>
          <w:sz w:val="4"/>
        </w:rPr>
      </w:pP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34" name="Group 34"/>
                <wp:cNvGraphicFramePr>
                  <a:graphicFrameLocks/>
                </wp:cNvGraphicFramePr>
                <a:graphic>
                  <a:graphicData uri="http://schemas.microsoft.com/office/word/2010/wordprocessingGroup">
                    <wpg:wgp>
                      <wpg:cNvPr id="34" name="Group 34"/>
                      <wpg:cNvGrpSpPr/>
                      <wpg:grpSpPr>
                        <a:xfrm>
                          <a:off x="0" y="0"/>
                          <a:ext cx="3188970" cy="6350"/>
                          <a:chExt cx="3188970" cy="6350"/>
                        </a:xfrm>
                      </wpg:grpSpPr>
                      <wps:wsp>
                        <wps:cNvPr id="35" name="Graphic 35"/>
                        <wps:cNvSpPr/>
                        <wps:spPr>
                          <a:xfrm>
                            <a:off x="-11" y="0"/>
                            <a:ext cx="3188970" cy="6350"/>
                          </a:xfrm>
                          <a:custGeom>
                            <a:avLst/>
                            <a:gdLst/>
                            <a:ahLst/>
                            <a:cxnLst/>
                            <a:rect l="l" t="t" r="r" b="b"/>
                            <a:pathLst>
                              <a:path w="3188970" h="6350">
                                <a:moveTo>
                                  <a:pt x="3188449" y="0"/>
                                </a:moveTo>
                                <a:lnTo>
                                  <a:pt x="3188449" y="0"/>
                                </a:lnTo>
                                <a:lnTo>
                                  <a:pt x="0" y="0"/>
                                </a:lnTo>
                                <a:lnTo>
                                  <a:pt x="0" y="6324"/>
                                </a:lnTo>
                                <a:lnTo>
                                  <a:pt x="3188449" y="6324"/>
                                </a:lnTo>
                                <a:lnTo>
                                  <a:pt x="31884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28" coordorigin="0,0" coordsize="5022,10">
                <v:rect style="position:absolute;left:-1;top:0;width:5022;height:10" id="docshape29" filled="true" fillcolor="#000000" stroked="false">
                  <v:fill type="solid"/>
                </v:rect>
              </v:group>
            </w:pict>
          </mc:Fallback>
        </mc:AlternateContent>
      </w:r>
      <w:r>
        <w:rPr>
          <w:sz w:val="2"/>
        </w:rPr>
      </w:r>
    </w:p>
    <w:p>
      <w:pPr>
        <w:pStyle w:val="BodyText"/>
        <w:spacing w:before="5"/>
        <w:rPr>
          <w:sz w:val="4"/>
        </w:rPr>
      </w:pPr>
    </w:p>
    <w:p>
      <w:pPr>
        <w:pStyle w:val="ListParagraph"/>
        <w:numPr>
          <w:ilvl w:val="1"/>
          <w:numId w:val="2"/>
        </w:numPr>
        <w:tabs>
          <w:tab w:pos="348" w:val="left" w:leader="none"/>
        </w:tabs>
        <w:spacing w:line="49" w:lineRule="exact" w:before="91" w:after="0"/>
        <w:ind w:left="348" w:right="0" w:hanging="227"/>
        <w:jc w:val="left"/>
        <w:rPr>
          <w:sz w:val="16"/>
        </w:rPr>
      </w:pPr>
      <w:r>
        <w:rPr/>
        <w:br w:type="column"/>
      </w:r>
      <w:r>
        <w:rPr>
          <w:w w:val="110"/>
          <w:sz w:val="16"/>
        </w:rPr>
        <w:t>For</w:t>
      </w:r>
      <w:r>
        <w:rPr>
          <w:spacing w:val="5"/>
          <w:w w:val="110"/>
          <w:sz w:val="16"/>
        </w:rPr>
        <w:t> </w:t>
      </w:r>
      <w:r>
        <w:rPr>
          <w:w w:val="110"/>
          <w:sz w:val="16"/>
        </w:rPr>
        <w:t>the</w:t>
      </w:r>
      <w:r>
        <w:rPr>
          <w:spacing w:val="5"/>
          <w:w w:val="110"/>
          <w:sz w:val="16"/>
        </w:rPr>
        <w:t> </w:t>
      </w:r>
      <w:r>
        <w:rPr>
          <w:w w:val="110"/>
          <w:sz w:val="16"/>
        </w:rPr>
        <w:t>second</w:t>
      </w:r>
      <w:r>
        <w:rPr>
          <w:spacing w:val="5"/>
          <w:w w:val="110"/>
          <w:sz w:val="16"/>
        </w:rPr>
        <w:t> </w:t>
      </w:r>
      <w:r>
        <w:rPr>
          <w:w w:val="110"/>
          <w:sz w:val="16"/>
        </w:rPr>
        <w:t>output</w:t>
      </w:r>
      <w:r>
        <w:rPr>
          <w:spacing w:val="6"/>
          <w:w w:val="110"/>
          <w:sz w:val="16"/>
        </w:rPr>
        <w:t> </w:t>
      </w:r>
      <w:r>
        <w:rPr>
          <w:w w:val="110"/>
          <w:sz w:val="16"/>
        </w:rPr>
        <w:t>layer</w:t>
      </w:r>
      <w:r>
        <w:rPr>
          <w:spacing w:val="5"/>
          <w:w w:val="110"/>
          <w:sz w:val="16"/>
        </w:rPr>
        <w:t> </w:t>
      </w:r>
      <w:r>
        <w:rPr>
          <w:w w:val="110"/>
          <w:sz w:val="16"/>
        </w:rPr>
        <w:t>(output</w:t>
      </w:r>
      <w:r>
        <w:rPr>
          <w:spacing w:val="6"/>
          <w:w w:val="110"/>
          <w:sz w:val="16"/>
        </w:rPr>
        <w:t> </w:t>
      </w:r>
      <w:r>
        <w:rPr>
          <w:w w:val="110"/>
          <w:sz w:val="16"/>
        </w:rPr>
        <w:t>from</w:t>
      </w:r>
      <w:r>
        <w:rPr>
          <w:spacing w:val="5"/>
          <w:w w:val="110"/>
          <w:sz w:val="16"/>
        </w:rPr>
        <w:t> </w:t>
      </w:r>
      <w:r>
        <w:rPr>
          <w:w w:val="110"/>
          <w:sz w:val="16"/>
        </w:rPr>
        <w:t>the</w:t>
      </w:r>
      <w:r>
        <w:rPr>
          <w:spacing w:val="5"/>
          <w:w w:val="110"/>
          <w:sz w:val="16"/>
        </w:rPr>
        <w:t> </w:t>
      </w:r>
      <w:r>
        <w:rPr>
          <w:spacing w:val="-2"/>
          <w:w w:val="110"/>
          <w:sz w:val="16"/>
        </w:rPr>
        <w:t>network):</w:t>
      </w:r>
    </w:p>
    <w:p>
      <w:pPr>
        <w:tabs>
          <w:tab w:pos="4923" w:val="left" w:leader="none"/>
        </w:tabs>
        <w:spacing w:line="785" w:lineRule="exact" w:before="0"/>
        <w:ind w:left="111" w:right="0" w:firstLine="0"/>
        <w:jc w:val="left"/>
        <w:rPr>
          <w:sz w:val="16"/>
        </w:rPr>
      </w:pPr>
      <w:r>
        <w:rPr/>
        <mc:AlternateContent>
          <mc:Choice Requires="wps">
            <w:drawing>
              <wp:anchor distT="0" distB="0" distL="0" distR="0" allowOverlap="1" layoutInCell="1" locked="0" behindDoc="1" simplePos="0" relativeHeight="486820352">
                <wp:simplePos x="0" y="0"/>
                <wp:positionH relativeFrom="page">
                  <wp:posOffset>3893756</wp:posOffset>
                </wp:positionH>
                <wp:positionV relativeFrom="paragraph">
                  <wp:posOffset>289434</wp:posOffset>
                </wp:positionV>
                <wp:extent cx="84455" cy="4445"/>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84455" cy="4445"/>
                        </a:xfrm>
                        <a:custGeom>
                          <a:avLst/>
                          <a:gdLst/>
                          <a:ahLst/>
                          <a:cxnLst/>
                          <a:rect l="l" t="t" r="r" b="b"/>
                          <a:pathLst>
                            <a:path w="84455" h="4445">
                              <a:moveTo>
                                <a:pt x="84239" y="0"/>
                              </a:moveTo>
                              <a:lnTo>
                                <a:pt x="0" y="0"/>
                              </a:lnTo>
                              <a:lnTo>
                                <a:pt x="0" y="4318"/>
                              </a:lnTo>
                              <a:lnTo>
                                <a:pt x="84239" y="4318"/>
                              </a:lnTo>
                              <a:lnTo>
                                <a:pt x="84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22.790115pt;width:6.633pt;height:.34pt;mso-position-horizontal-relative:page;mso-position-vertical-relative:paragraph;z-index:-16496128" id="docshape30" filled="true" fillcolor="#000000" stroked="false">
                <v:fill type="solid"/>
                <w10:wrap type="none"/>
              </v:rect>
            </w:pict>
          </mc:Fallback>
        </mc:AlternateContent>
      </w:r>
      <w:r>
        <w:rPr>
          <w:rFonts w:ascii="STIX"/>
          <w:i/>
          <w:w w:val="105"/>
          <w:sz w:val="16"/>
        </w:rPr>
        <w:t>v</w:t>
      </w:r>
      <w:r>
        <w:rPr>
          <w:rFonts w:ascii="STIX"/>
          <w:w w:val="105"/>
          <w:sz w:val="16"/>
          <w:vertAlign w:val="superscript"/>
        </w:rPr>
        <w:t>2</w:t>
      </w:r>
      <w:r>
        <w:rPr>
          <w:rFonts w:ascii="STIX"/>
          <w:spacing w:val="-9"/>
          <w:w w:val="105"/>
          <w:sz w:val="16"/>
          <w:vertAlign w:val="baseline"/>
        </w:rPr>
        <w:t> </w:t>
      </w:r>
      <w:r>
        <w:rPr>
          <w:rFonts w:ascii="Latin Modern Math"/>
          <w:w w:val="105"/>
          <w:sz w:val="16"/>
          <w:vertAlign w:val="baseline"/>
        </w:rPr>
        <w:t>=</w:t>
      </w:r>
      <w:r>
        <w:rPr>
          <w:rFonts w:ascii="Latin Modern Math"/>
          <w:spacing w:val="-30"/>
          <w:w w:val="105"/>
          <w:sz w:val="16"/>
          <w:vertAlign w:val="baseline"/>
        </w:rPr>
        <w:t> </w:t>
      </w:r>
      <w:r>
        <w:rPr>
          <w:rFonts w:ascii="STIX"/>
          <w:i/>
          <w:spacing w:val="-2"/>
          <w:w w:val="105"/>
          <w:sz w:val="16"/>
          <w:vertAlign w:val="baseline"/>
        </w:rPr>
        <w:t>W</w:t>
      </w:r>
      <w:r>
        <w:rPr>
          <w:rFonts w:ascii="STIX"/>
          <w:spacing w:val="-2"/>
          <w:w w:val="105"/>
          <w:sz w:val="16"/>
          <w:vertAlign w:val="superscript"/>
        </w:rPr>
        <w:t>2</w:t>
      </w:r>
      <w:r>
        <w:rPr>
          <w:rFonts w:ascii="LM Roman 10"/>
          <w:spacing w:val="-2"/>
          <w:w w:val="105"/>
          <w:sz w:val="16"/>
          <w:vertAlign w:val="baseline"/>
        </w:rPr>
        <w:t>.</w:t>
      </w:r>
      <w:r>
        <w:rPr>
          <w:rFonts w:ascii="STIX"/>
          <w:i/>
          <w:spacing w:val="-2"/>
          <w:w w:val="105"/>
          <w:sz w:val="16"/>
          <w:u w:val="single"/>
          <w:vertAlign w:val="baseline"/>
        </w:rPr>
        <w:t>O</w:t>
      </w:r>
      <w:r>
        <w:rPr>
          <w:rFonts w:ascii="STIX"/>
          <w:i/>
          <w:spacing w:val="-2"/>
          <w:w w:val="105"/>
          <w:sz w:val="16"/>
          <w:u w:val="single"/>
          <w:vertAlign w:val="subscript"/>
        </w:rPr>
        <w:t>b</w:t>
      </w:r>
      <w:r>
        <w:rPr>
          <w:rFonts w:ascii="STIX"/>
          <w:i/>
          <w:sz w:val="16"/>
          <w:u w:val="none"/>
          <w:vertAlign w:val="baseline"/>
        </w:rPr>
        <w:tab/>
      </w:r>
      <w:r>
        <w:rPr>
          <w:spacing w:val="-5"/>
          <w:w w:val="110"/>
          <w:sz w:val="16"/>
          <w:u w:val="none"/>
          <w:vertAlign w:val="baseline"/>
        </w:rPr>
        <w:t>(3)</w:t>
      </w:r>
    </w:p>
    <w:p>
      <w:pPr>
        <w:pStyle w:val="BodyText"/>
        <w:spacing w:line="99" w:lineRule="exact"/>
        <w:ind w:left="111"/>
      </w:pPr>
      <w:r>
        <w:rPr>
          <w:spacing w:val="-2"/>
          <w:w w:val="110"/>
        </w:rPr>
        <w:t>where:</w:t>
      </w:r>
    </w:p>
    <w:p>
      <w:pPr>
        <w:pStyle w:val="BodyText"/>
        <w:spacing w:line="239" w:lineRule="exact"/>
        <w:ind w:left="350"/>
      </w:pPr>
      <w:r>
        <w:rPr>
          <w:i/>
          <w:w w:val="110"/>
        </w:rPr>
        <w:t>v</w:t>
      </w:r>
      <w:r>
        <w:rPr>
          <w:w w:val="110"/>
          <w:vertAlign w:val="superscript"/>
        </w:rPr>
        <w:t>2</w:t>
      </w:r>
      <w:r>
        <w:rPr>
          <w:spacing w:val="4"/>
          <w:w w:val="110"/>
          <w:vertAlign w:val="baseline"/>
        </w:rPr>
        <w:t> </w:t>
      </w:r>
      <w:r>
        <w:rPr>
          <w:w w:val="110"/>
          <w:vertAlign w:val="baseline"/>
        </w:rPr>
        <w:t>is</w:t>
      </w:r>
      <w:r>
        <w:rPr>
          <w:spacing w:val="-1"/>
          <w:w w:val="110"/>
          <w:vertAlign w:val="baseline"/>
        </w:rPr>
        <w:t> </w:t>
      </w:r>
      <w:r>
        <w:rPr>
          <w:w w:val="110"/>
          <w:vertAlign w:val="baseline"/>
        </w:rPr>
        <w:t>induced field</w:t>
      </w:r>
      <w:r>
        <w:rPr>
          <w:spacing w:val="-1"/>
          <w:w w:val="110"/>
          <w:vertAlign w:val="baseline"/>
        </w:rPr>
        <w:t> </w:t>
      </w:r>
      <w:r>
        <w:rPr>
          <w:w w:val="110"/>
          <w:vertAlign w:val="baseline"/>
        </w:rPr>
        <w:t>vector</w:t>
      </w:r>
      <w:r>
        <w:rPr>
          <w:spacing w:val="-1"/>
          <w:w w:val="110"/>
          <w:vertAlign w:val="baseline"/>
        </w:rPr>
        <w:t> </w:t>
      </w:r>
      <w:r>
        <w:rPr>
          <w:rFonts w:ascii="Latin Modern Math" w:hAnsi="Latin Modern Math"/>
          <w:w w:val="110"/>
          <w:vertAlign w:val="baseline"/>
        </w:rPr>
        <w:t>∈</w:t>
      </w:r>
      <w:r>
        <w:rPr>
          <w:rFonts w:ascii="Latin Modern Math" w:hAnsi="Latin Modern Math"/>
          <w:spacing w:val="-15"/>
          <w:w w:val="110"/>
          <w:vertAlign w:val="baseline"/>
        </w:rPr>
        <w:t> </w:t>
      </w:r>
      <w:r>
        <w:rPr>
          <w:i/>
          <w:spacing w:val="-4"/>
          <w:w w:val="110"/>
          <w:vertAlign w:val="baseline"/>
        </w:rPr>
        <w:t>R</w:t>
      </w:r>
      <w:r>
        <w:rPr>
          <w:spacing w:val="-4"/>
          <w:w w:val="110"/>
          <w:vertAlign w:val="superscript"/>
        </w:rPr>
        <w:t>3</w:t>
      </w:r>
      <w:r>
        <w:rPr>
          <w:i/>
          <w:spacing w:val="-4"/>
          <w:w w:val="110"/>
          <w:vertAlign w:val="superscript"/>
        </w:rPr>
        <w:t>x</w:t>
      </w:r>
      <w:r>
        <w:rPr>
          <w:spacing w:val="-4"/>
          <w:w w:val="110"/>
          <w:vertAlign w:val="superscript"/>
        </w:rPr>
        <w:t>1</w:t>
      </w:r>
      <w:r>
        <w:rPr>
          <w:spacing w:val="-4"/>
          <w:w w:val="110"/>
          <w:vertAlign w:val="baseline"/>
        </w:rPr>
        <w:t>.</w:t>
      </w:r>
    </w:p>
    <w:p>
      <w:pPr>
        <w:pStyle w:val="BodyText"/>
        <w:spacing w:line="256" w:lineRule="exact"/>
        <w:ind w:left="351"/>
      </w:pPr>
      <w:r>
        <w:rPr/>
        <mc:AlternateContent>
          <mc:Choice Requires="wps">
            <w:drawing>
              <wp:anchor distT="0" distB="0" distL="0" distR="0" allowOverlap="1" layoutInCell="1" locked="0" behindDoc="1" simplePos="0" relativeHeight="486820864">
                <wp:simplePos x="0" y="0"/>
                <wp:positionH relativeFrom="page">
                  <wp:posOffset>4045673</wp:posOffset>
                </wp:positionH>
                <wp:positionV relativeFrom="paragraph">
                  <wp:posOffset>-23700</wp:posOffset>
                </wp:positionV>
                <wp:extent cx="93345" cy="381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93345" cy="3810"/>
                        </a:xfrm>
                        <a:custGeom>
                          <a:avLst/>
                          <a:gdLst/>
                          <a:ahLst/>
                          <a:cxnLst/>
                          <a:rect l="l" t="t" r="r" b="b"/>
                          <a:pathLst>
                            <a:path w="93345" h="3810">
                              <a:moveTo>
                                <a:pt x="92887" y="0"/>
                              </a:moveTo>
                              <a:lnTo>
                                <a:pt x="0" y="0"/>
                              </a:lnTo>
                              <a:lnTo>
                                <a:pt x="0" y="3606"/>
                              </a:lnTo>
                              <a:lnTo>
                                <a:pt x="92887" y="3606"/>
                              </a:lnTo>
                              <a:lnTo>
                                <a:pt x="928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8.557007pt;margin-top:-1.866179pt;width:7.314pt;height:.284pt;mso-position-horizontal-relative:page;mso-position-vertical-relative:paragraph;z-index:-16495616" id="docshape31" filled="true" fillcolor="#000000" stroked="false">
                <v:fill type="solid"/>
                <w10:wrap type="none"/>
              </v:rect>
            </w:pict>
          </mc:Fallback>
        </mc:AlternateContent>
      </w:r>
      <w:r>
        <w:rPr>
          <w:i/>
          <w:w w:val="110"/>
        </w:rPr>
        <w:t>W</w:t>
      </w:r>
      <w:r>
        <w:rPr>
          <w:w w:val="110"/>
          <w:vertAlign w:val="superscript"/>
        </w:rPr>
        <w:t>2</w:t>
      </w:r>
      <w:r>
        <w:rPr>
          <w:spacing w:val="15"/>
          <w:w w:val="110"/>
          <w:vertAlign w:val="baseline"/>
        </w:rPr>
        <w:t> </w:t>
      </w:r>
      <w:r>
        <w:rPr>
          <w:w w:val="110"/>
          <w:vertAlign w:val="baseline"/>
        </w:rPr>
        <w:t>output</w:t>
      </w:r>
      <w:r>
        <w:rPr>
          <w:spacing w:val="4"/>
          <w:w w:val="110"/>
          <w:vertAlign w:val="baseline"/>
        </w:rPr>
        <w:t> </w:t>
      </w:r>
      <w:r>
        <w:rPr>
          <w:w w:val="110"/>
          <w:vertAlign w:val="baseline"/>
        </w:rPr>
        <w:t>layer</w:t>
      </w:r>
      <w:r>
        <w:rPr>
          <w:spacing w:val="5"/>
          <w:w w:val="110"/>
          <w:vertAlign w:val="baseline"/>
        </w:rPr>
        <w:t> </w:t>
      </w:r>
      <w:r>
        <w:rPr>
          <w:w w:val="110"/>
          <w:vertAlign w:val="baseline"/>
        </w:rPr>
        <w:t>weight</w:t>
      </w:r>
      <w:r>
        <w:rPr>
          <w:spacing w:val="4"/>
          <w:w w:val="110"/>
          <w:vertAlign w:val="baseline"/>
        </w:rPr>
        <w:t> </w:t>
      </w:r>
      <w:r>
        <w:rPr>
          <w:w w:val="110"/>
          <w:vertAlign w:val="baseline"/>
        </w:rPr>
        <w:t>matrix,</w:t>
      </w:r>
      <w:r>
        <w:rPr>
          <w:spacing w:val="6"/>
          <w:w w:val="110"/>
          <w:vertAlign w:val="baseline"/>
        </w:rPr>
        <w:t> </w:t>
      </w:r>
      <w:r>
        <w:rPr>
          <w:rFonts w:ascii="Latin Modern Math" w:hAnsi="Latin Modern Math"/>
          <w:w w:val="110"/>
          <w:vertAlign w:val="baseline"/>
        </w:rPr>
        <w:t>∈</w:t>
      </w:r>
      <w:r>
        <w:rPr>
          <w:rFonts w:ascii="Latin Modern Math" w:hAnsi="Latin Modern Math"/>
          <w:spacing w:val="-14"/>
          <w:w w:val="110"/>
          <w:vertAlign w:val="baseline"/>
        </w:rPr>
        <w:t> </w:t>
      </w:r>
      <w:r>
        <w:rPr>
          <w:i/>
          <w:spacing w:val="-4"/>
          <w:w w:val="110"/>
          <w:vertAlign w:val="baseline"/>
        </w:rPr>
        <w:t>R</w:t>
      </w:r>
      <w:r>
        <w:rPr>
          <w:spacing w:val="-4"/>
          <w:w w:val="110"/>
          <w:vertAlign w:val="superscript"/>
        </w:rPr>
        <w:t>3</w:t>
      </w:r>
      <w:r>
        <w:rPr>
          <w:i/>
          <w:spacing w:val="-4"/>
          <w:w w:val="110"/>
          <w:vertAlign w:val="superscript"/>
        </w:rPr>
        <w:t>x</w:t>
      </w:r>
      <w:r>
        <w:rPr>
          <w:spacing w:val="-4"/>
          <w:w w:val="110"/>
          <w:vertAlign w:val="superscript"/>
        </w:rPr>
        <w:t>3</w:t>
      </w:r>
      <w:r>
        <w:rPr>
          <w:spacing w:val="-4"/>
          <w:w w:val="110"/>
          <w:vertAlign w:val="baseline"/>
        </w:rPr>
        <w:t>.</w:t>
      </w:r>
    </w:p>
    <w:p>
      <w:pPr>
        <w:spacing w:after="0" w:line="256" w:lineRule="exact"/>
        <w:sectPr>
          <w:type w:val="continuous"/>
          <w:pgSz w:w="11910" w:h="15880"/>
          <w:pgMar w:header="655" w:footer="544" w:top="620" w:bottom="280" w:left="640" w:right="620"/>
          <w:cols w:num="2" w:equalWidth="0">
            <w:col w:w="5174" w:space="206"/>
            <w:col w:w="5270"/>
          </w:cols>
        </w:sectPr>
      </w:pPr>
    </w:p>
    <w:p>
      <w:pPr>
        <w:tabs>
          <w:tab w:pos="969" w:val="left" w:leader="none"/>
          <w:tab w:pos="2107" w:val="left" w:leader="none"/>
          <w:tab w:pos="3021" w:val="left" w:leader="none"/>
          <w:tab w:pos="4157" w:val="left" w:leader="none"/>
        </w:tabs>
        <w:spacing w:line="14" w:lineRule="exact" w:before="0"/>
        <w:ind w:left="231" w:right="0" w:firstLine="0"/>
        <w:jc w:val="left"/>
        <w:rPr>
          <w:sz w:val="12"/>
        </w:rPr>
      </w:pPr>
      <w:r>
        <w:rPr>
          <w:spacing w:val="-10"/>
          <w:sz w:val="12"/>
        </w:rPr>
        <w:t>F</w:t>
      </w:r>
      <w:r>
        <w:rPr>
          <w:sz w:val="12"/>
        </w:rPr>
        <w:tab/>
      </w:r>
      <w:r>
        <w:rPr>
          <w:spacing w:val="-2"/>
          <w:sz w:val="12"/>
        </w:rPr>
        <w:t>FROST</w:t>
      </w:r>
      <w:r>
        <w:rPr>
          <w:sz w:val="12"/>
        </w:rPr>
        <w:tab/>
      </w:r>
      <w:r>
        <w:rPr>
          <w:spacing w:val="-10"/>
          <w:sz w:val="12"/>
        </w:rPr>
        <w:t>A</w:t>
      </w:r>
      <w:r>
        <w:rPr>
          <w:sz w:val="12"/>
        </w:rPr>
        <w:tab/>
      </w:r>
      <w:r>
        <w:rPr>
          <w:spacing w:val="-10"/>
          <w:sz w:val="12"/>
        </w:rPr>
        <w:t>B</w:t>
      </w:r>
      <w:r>
        <w:rPr>
          <w:sz w:val="12"/>
        </w:rPr>
        <w:tab/>
        <w:t>A</w:t>
      </w:r>
      <w:r>
        <w:rPr>
          <w:spacing w:val="9"/>
          <w:sz w:val="12"/>
        </w:rPr>
        <w:t> </w:t>
      </w:r>
      <w:r>
        <w:rPr>
          <w:rFonts w:ascii="Latin Modern Math"/>
          <w:sz w:val="12"/>
        </w:rPr>
        <w:t>+ </w:t>
      </w:r>
      <w:r>
        <w:rPr>
          <w:spacing w:val="-10"/>
          <w:sz w:val="12"/>
        </w:rPr>
        <w:t>B</w:t>
      </w:r>
    </w:p>
    <w:p>
      <w:pPr>
        <w:tabs>
          <w:tab w:pos="969" w:val="left" w:leader="none"/>
          <w:tab w:pos="2107" w:val="left" w:leader="none"/>
          <w:tab w:pos="3021" w:val="left" w:leader="none"/>
          <w:tab w:pos="4157" w:val="left" w:leader="none"/>
        </w:tabs>
        <w:spacing w:line="158" w:lineRule="exact" w:before="0"/>
        <w:ind w:left="350" w:right="0" w:firstLine="0"/>
        <w:jc w:val="left"/>
        <w:rPr>
          <w:sz w:val="12"/>
        </w:rPr>
      </w:pPr>
      <w:r>
        <w:rPr>
          <w:spacing w:val="-10"/>
          <w:w w:val="105"/>
          <w:sz w:val="12"/>
        </w:rPr>
        <w:t>O</w:t>
      </w:r>
      <w:r>
        <w:rPr>
          <w:sz w:val="12"/>
        </w:rPr>
        <w:tab/>
      </w:r>
      <w:r>
        <w:rPr>
          <w:w w:val="105"/>
          <w:sz w:val="12"/>
        </w:rPr>
        <w:t>NO</w:t>
      </w:r>
      <w:r>
        <w:rPr>
          <w:spacing w:val="8"/>
          <w:w w:val="105"/>
          <w:sz w:val="12"/>
        </w:rPr>
        <w:t> </w:t>
      </w:r>
      <w:r>
        <w:rPr>
          <w:spacing w:val="-4"/>
          <w:w w:val="105"/>
          <w:sz w:val="12"/>
        </w:rPr>
        <w:t>FROST</w:t>
      </w:r>
      <w:r>
        <w:rPr>
          <w:sz w:val="12"/>
        </w:rPr>
        <w:tab/>
      </w:r>
      <w:r>
        <w:rPr>
          <w:spacing w:val="-10"/>
          <w:w w:val="105"/>
          <w:sz w:val="12"/>
        </w:rPr>
        <w:t>C</w:t>
      </w:r>
      <w:r>
        <w:rPr>
          <w:sz w:val="12"/>
        </w:rPr>
        <w:tab/>
      </w:r>
      <w:r>
        <w:rPr>
          <w:spacing w:val="-10"/>
          <w:w w:val="105"/>
          <w:sz w:val="12"/>
        </w:rPr>
        <w:t>D</w:t>
      </w:r>
      <w:r>
        <w:rPr>
          <w:sz w:val="12"/>
        </w:rPr>
        <w:tab/>
      </w:r>
      <w:r>
        <w:rPr>
          <w:w w:val="105"/>
          <w:sz w:val="12"/>
        </w:rPr>
        <w:t>C</w:t>
      </w:r>
      <w:r>
        <w:rPr>
          <w:spacing w:val="3"/>
          <w:w w:val="105"/>
          <w:sz w:val="12"/>
        </w:rPr>
        <w:t> </w:t>
      </w:r>
      <w:r>
        <w:rPr>
          <w:rFonts w:ascii="Latin Modern Math"/>
          <w:w w:val="105"/>
          <w:sz w:val="12"/>
        </w:rPr>
        <w:t>=</w:t>
      </w:r>
      <w:r>
        <w:rPr>
          <w:rFonts w:ascii="Latin Modern Math"/>
          <w:spacing w:val="-6"/>
          <w:w w:val="105"/>
          <w:sz w:val="12"/>
        </w:rPr>
        <w:t> </w:t>
      </w:r>
      <w:r>
        <w:rPr>
          <w:spacing w:val="-10"/>
          <w:w w:val="105"/>
          <w:sz w:val="12"/>
        </w:rPr>
        <w:t>D</w:t>
      </w:r>
    </w:p>
    <w:p>
      <w:pPr>
        <w:tabs>
          <w:tab w:pos="969" w:val="left" w:leader="none"/>
          <w:tab w:pos="2107" w:val="left" w:leader="none"/>
          <w:tab w:pos="3021" w:val="left" w:leader="none"/>
          <w:tab w:pos="4157" w:val="left" w:leader="none"/>
        </w:tabs>
        <w:spacing w:line="86" w:lineRule="auto" w:before="30"/>
        <w:ind w:left="350" w:right="38" w:firstLine="0"/>
        <w:jc w:val="left"/>
        <w:rPr>
          <w:sz w:val="12"/>
        </w:rPr>
      </w:pPr>
      <w:r>
        <w:rPr>
          <w:spacing w:val="-10"/>
          <w:sz w:val="12"/>
        </w:rPr>
        <w:t>R</w:t>
      </w:r>
      <w:r>
        <w:rPr>
          <w:sz w:val="12"/>
        </w:rPr>
        <w:tab/>
      </w:r>
      <w:r>
        <w:rPr>
          <w:spacing w:val="-2"/>
          <w:sz w:val="12"/>
        </w:rPr>
        <w:t>TOTAL</w:t>
      </w:r>
      <w:r>
        <w:rPr>
          <w:sz w:val="12"/>
        </w:rPr>
        <w:tab/>
        <w:t>A </w:t>
      </w:r>
      <w:r>
        <w:rPr>
          <w:rFonts w:ascii="Latin Modern Math"/>
          <w:sz w:val="12"/>
        </w:rPr>
        <w:t>+ </w:t>
      </w:r>
      <w:r>
        <w:rPr>
          <w:sz w:val="12"/>
        </w:rPr>
        <w:t>C</w:t>
        <w:tab/>
        <w:t>B </w:t>
      </w:r>
      <w:r>
        <w:rPr>
          <w:rFonts w:ascii="Latin Modern Math"/>
          <w:sz w:val="12"/>
        </w:rPr>
        <w:t>+ </w:t>
      </w:r>
      <w:r>
        <w:rPr>
          <w:sz w:val="12"/>
        </w:rPr>
        <w:t>D</w:t>
        <w:tab/>
        <w:t>A </w:t>
      </w:r>
      <w:r>
        <w:rPr>
          <w:rFonts w:ascii="Latin Modern Math"/>
          <w:sz w:val="12"/>
        </w:rPr>
        <w:t>+</w:t>
      </w:r>
      <w:r>
        <w:rPr>
          <w:rFonts w:ascii="Latin Modern Math"/>
          <w:spacing w:val="-6"/>
          <w:sz w:val="12"/>
        </w:rPr>
        <w:t> </w:t>
      </w:r>
      <w:r>
        <w:rPr>
          <w:sz w:val="12"/>
        </w:rPr>
        <w:t>B </w:t>
      </w:r>
      <w:r>
        <w:rPr>
          <w:rFonts w:ascii="Latin Modern Math"/>
          <w:sz w:val="12"/>
        </w:rPr>
        <w:t>+</w:t>
      </w:r>
      <w:r>
        <w:rPr>
          <w:rFonts w:ascii="Latin Modern Math"/>
          <w:spacing w:val="-6"/>
          <w:sz w:val="12"/>
        </w:rPr>
        <w:t> </w:t>
      </w:r>
      <w:r>
        <w:rPr>
          <w:sz w:val="12"/>
        </w:rPr>
        <w:t>C </w:t>
      </w:r>
      <w:r>
        <w:rPr>
          <w:rFonts w:ascii="Latin Modern Math"/>
          <w:sz w:val="12"/>
        </w:rPr>
        <w:t>+</w:t>
      </w:r>
      <w:r>
        <w:rPr>
          <w:rFonts w:ascii="Latin Modern Math"/>
          <w:spacing w:val="-6"/>
          <w:sz w:val="12"/>
        </w:rPr>
        <w:t> </w:t>
      </w:r>
      <w:r>
        <w:rPr>
          <w:sz w:val="12"/>
        </w:rPr>
        <w:t>D</w:t>
      </w:r>
      <w:r>
        <w:rPr>
          <w:spacing w:val="40"/>
          <w:sz w:val="12"/>
        </w:rPr>
        <w:t> </w:t>
      </w:r>
      <w:r>
        <w:rPr>
          <w:spacing w:val="-10"/>
          <w:sz w:val="12"/>
        </w:rPr>
        <w:t>E</w:t>
      </w:r>
    </w:p>
    <w:p>
      <w:pPr>
        <w:spacing w:line="126" w:lineRule="exact" w:before="48"/>
        <w:ind w:left="350" w:right="0" w:firstLine="0"/>
        <w:jc w:val="left"/>
        <w:rPr>
          <w:sz w:val="12"/>
        </w:rPr>
      </w:pPr>
      <w:r>
        <w:rPr>
          <w:spacing w:val="-10"/>
          <w:sz w:val="12"/>
        </w:rPr>
        <w:t>C</w:t>
      </w:r>
    </w:p>
    <w:p>
      <w:pPr>
        <w:pStyle w:val="BodyText"/>
        <w:spacing w:line="195" w:lineRule="exact"/>
        <w:ind w:left="443"/>
        <w:rPr>
          <w:rFonts w:ascii="Latin Modern Math"/>
        </w:rPr>
      </w:pPr>
      <w:r>
        <w:rPr/>
        <w:br w:type="column"/>
      </w:r>
      <w:r>
        <w:rPr>
          <w:i/>
          <w:w w:val="110"/>
          <w:u w:val="single"/>
        </w:rPr>
        <w:t>O</w:t>
      </w:r>
      <w:r>
        <w:rPr>
          <w:i/>
          <w:w w:val="110"/>
          <w:u w:val="none"/>
          <w:vertAlign w:val="subscript"/>
        </w:rPr>
        <w:t>b</w:t>
      </w:r>
      <w:r>
        <w:rPr>
          <w:i/>
          <w:spacing w:val="-11"/>
          <w:w w:val="110"/>
          <w:u w:val="none"/>
          <w:vertAlign w:val="baseline"/>
        </w:rPr>
        <w:t> </w:t>
      </w:r>
      <w:r>
        <w:rPr>
          <w:w w:val="110"/>
          <w:u w:val="none"/>
          <w:vertAlign w:val="baseline"/>
        </w:rPr>
        <w:t>is</w:t>
      </w:r>
      <w:r>
        <w:rPr>
          <w:spacing w:val="-12"/>
          <w:w w:val="110"/>
          <w:u w:val="none"/>
          <w:vertAlign w:val="baseline"/>
        </w:rPr>
        <w:t> </w:t>
      </w:r>
      <w:r>
        <w:rPr>
          <w:w w:val="110"/>
          <w:u w:val="none"/>
          <w:vertAlign w:val="baseline"/>
        </w:rPr>
        <w:t>the</w:t>
      </w:r>
      <w:r>
        <w:rPr>
          <w:spacing w:val="-12"/>
          <w:w w:val="110"/>
          <w:u w:val="none"/>
          <w:vertAlign w:val="baseline"/>
        </w:rPr>
        <w:t> </w:t>
      </w:r>
      <w:r>
        <w:rPr>
          <w:w w:val="110"/>
          <w:u w:val="none"/>
          <w:vertAlign w:val="baseline"/>
        </w:rPr>
        <w:t>input</w:t>
      </w:r>
      <w:r>
        <w:rPr>
          <w:spacing w:val="-12"/>
          <w:w w:val="110"/>
          <w:u w:val="none"/>
          <w:vertAlign w:val="baseline"/>
        </w:rPr>
        <w:t> </w:t>
      </w:r>
      <w:r>
        <w:rPr>
          <w:w w:val="110"/>
          <w:u w:val="none"/>
          <w:vertAlign w:val="baseline"/>
        </w:rPr>
        <w:t>vector</w:t>
      </w:r>
      <w:r>
        <w:rPr>
          <w:spacing w:val="-13"/>
          <w:w w:val="110"/>
          <w:u w:val="none"/>
          <w:vertAlign w:val="baseline"/>
        </w:rPr>
        <w:t> </w:t>
      </w:r>
      <w:r>
        <w:rPr>
          <w:w w:val="110"/>
          <w:u w:val="none"/>
          <w:vertAlign w:val="baseline"/>
        </w:rPr>
        <w:t>for</w:t>
      </w:r>
      <w:r>
        <w:rPr>
          <w:spacing w:val="-12"/>
          <w:w w:val="110"/>
          <w:u w:val="none"/>
          <w:vertAlign w:val="baseline"/>
        </w:rPr>
        <w:t> </w:t>
      </w:r>
      <w:r>
        <w:rPr>
          <w:w w:val="110"/>
          <w:u w:val="none"/>
          <w:vertAlign w:val="baseline"/>
        </w:rPr>
        <w:t>the</w:t>
      </w:r>
      <w:r>
        <w:rPr>
          <w:spacing w:val="-13"/>
          <w:w w:val="110"/>
          <w:u w:val="none"/>
          <w:vertAlign w:val="baseline"/>
        </w:rPr>
        <w:t> </w:t>
      </w:r>
      <w:r>
        <w:rPr>
          <w:w w:val="110"/>
          <w:u w:val="none"/>
          <w:vertAlign w:val="baseline"/>
        </w:rPr>
        <w:t>second</w:t>
      </w:r>
      <w:r>
        <w:rPr>
          <w:spacing w:val="-11"/>
          <w:w w:val="110"/>
          <w:u w:val="none"/>
          <w:vertAlign w:val="baseline"/>
        </w:rPr>
        <w:t> </w:t>
      </w:r>
      <w:r>
        <w:rPr>
          <w:w w:val="110"/>
          <w:u w:val="none"/>
          <w:vertAlign w:val="baseline"/>
        </w:rPr>
        <w:t>layer</w:t>
      </w:r>
      <w:r>
        <w:rPr>
          <w:spacing w:val="-14"/>
          <w:w w:val="110"/>
          <w:u w:val="none"/>
          <w:vertAlign w:val="baseline"/>
        </w:rPr>
        <w:t> </w:t>
      </w:r>
      <w:r>
        <w:rPr>
          <w:w w:val="110"/>
          <w:u w:val="none"/>
          <w:vertAlign w:val="baseline"/>
        </w:rPr>
        <w:t>with</w:t>
      </w:r>
      <w:r>
        <w:rPr>
          <w:spacing w:val="-12"/>
          <w:w w:val="110"/>
          <w:u w:val="none"/>
          <w:vertAlign w:val="baseline"/>
        </w:rPr>
        <w:t> </w:t>
      </w:r>
      <w:r>
        <w:rPr>
          <w:w w:val="110"/>
          <w:u w:val="none"/>
          <w:vertAlign w:val="baseline"/>
        </w:rPr>
        <w:t>the</w:t>
      </w:r>
      <w:r>
        <w:rPr>
          <w:spacing w:val="-12"/>
          <w:w w:val="110"/>
          <w:u w:val="none"/>
          <w:vertAlign w:val="baseline"/>
        </w:rPr>
        <w:t> </w:t>
      </w:r>
      <w:r>
        <w:rPr>
          <w:w w:val="110"/>
          <w:u w:val="none"/>
          <w:vertAlign w:val="baseline"/>
        </w:rPr>
        <w:t>bias</w:t>
      </w:r>
      <w:r>
        <w:rPr>
          <w:spacing w:val="-13"/>
          <w:w w:val="110"/>
          <w:u w:val="none"/>
          <w:vertAlign w:val="baseline"/>
        </w:rPr>
        <w:t> </w:t>
      </w:r>
      <w:r>
        <w:rPr>
          <w:w w:val="110"/>
          <w:u w:val="none"/>
          <w:vertAlign w:val="baseline"/>
        </w:rPr>
        <w:t>included</w:t>
      </w:r>
      <w:r>
        <w:rPr>
          <w:spacing w:val="-13"/>
          <w:w w:val="110"/>
          <w:u w:val="none"/>
          <w:vertAlign w:val="baseline"/>
        </w:rPr>
        <w:t> </w:t>
      </w:r>
      <w:r>
        <w:rPr>
          <w:i/>
          <w:w w:val="110"/>
          <w:u w:val="single"/>
          <w:vertAlign w:val="baseline"/>
        </w:rPr>
        <w:t>O</w:t>
      </w:r>
      <w:r>
        <w:rPr>
          <w:i/>
          <w:w w:val="110"/>
          <w:u w:val="none"/>
          <w:vertAlign w:val="subscript"/>
        </w:rPr>
        <w:t>b</w:t>
      </w:r>
      <w:r>
        <w:rPr>
          <w:i/>
          <w:spacing w:val="31"/>
          <w:w w:val="110"/>
          <w:u w:val="none"/>
          <w:vertAlign w:val="baseline"/>
        </w:rPr>
        <w:t> </w:t>
      </w:r>
      <w:r>
        <w:rPr>
          <w:rFonts w:ascii="Latin Modern Math"/>
          <w:spacing w:val="-10"/>
          <w:w w:val="110"/>
          <w:u w:val="none"/>
          <w:vertAlign w:val="baseline"/>
        </w:rPr>
        <w:t>=</w:t>
      </w:r>
    </w:p>
    <w:p>
      <w:pPr>
        <w:spacing w:line="376" w:lineRule="exact" w:before="0"/>
        <w:ind w:left="231" w:right="0" w:firstLine="0"/>
        <w:jc w:val="left"/>
        <w:rPr>
          <w:sz w:val="16"/>
        </w:rPr>
      </w:pPr>
      <w:r>
        <w:rPr/>
        <mc:AlternateContent>
          <mc:Choice Requires="wps">
            <w:drawing>
              <wp:anchor distT="0" distB="0" distL="0" distR="0" allowOverlap="1" layoutInCell="1" locked="0" behindDoc="1" simplePos="0" relativeHeight="486821376">
                <wp:simplePos x="0" y="0"/>
                <wp:positionH relativeFrom="page">
                  <wp:posOffset>4054322</wp:posOffset>
                </wp:positionH>
                <wp:positionV relativeFrom="paragraph">
                  <wp:posOffset>146546</wp:posOffset>
                </wp:positionV>
                <wp:extent cx="118110" cy="4445"/>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118110" cy="4445"/>
                        </a:xfrm>
                        <a:custGeom>
                          <a:avLst/>
                          <a:gdLst/>
                          <a:ahLst/>
                          <a:cxnLst/>
                          <a:rect l="l" t="t" r="r" b="b"/>
                          <a:pathLst>
                            <a:path w="118110" h="4445">
                              <a:moveTo>
                                <a:pt x="118071" y="0"/>
                              </a:moveTo>
                              <a:lnTo>
                                <a:pt x="0" y="0"/>
                              </a:lnTo>
                              <a:lnTo>
                                <a:pt x="0" y="4317"/>
                              </a:lnTo>
                              <a:lnTo>
                                <a:pt x="118071" y="4317"/>
                              </a:lnTo>
                              <a:lnTo>
                                <a:pt x="118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9.238007pt;margin-top:11.53909pt;width:9.297pt;height:.34pt;mso-position-horizontal-relative:page;mso-position-vertical-relative:paragraph;z-index:-16495104" id="docshape32" filled="true" fillcolor="#000000" stroked="false">
                <v:fill type="solid"/>
                <w10:wrap type="none"/>
              </v:rect>
            </w:pict>
          </mc:Fallback>
        </mc:AlternateContent>
      </w:r>
      <w:r>
        <w:rPr>
          <w:rFonts w:ascii="DejaVu Serif" w:hAnsi="DejaVu Serif"/>
          <w:position w:val="13"/>
          <w:sz w:val="16"/>
        </w:rPr>
        <w:t>[</w:t>
      </w:r>
      <w:r>
        <w:rPr>
          <w:sz w:val="16"/>
        </w:rPr>
        <w:t>1</w:t>
      </w:r>
      <w:r>
        <w:rPr>
          <w:rFonts w:ascii="LM Roman 10" w:hAnsi="LM Roman 10"/>
          <w:sz w:val="16"/>
        </w:rPr>
        <w:t>,</w:t>
      </w:r>
      <w:r>
        <w:rPr>
          <w:rFonts w:ascii="LM Roman 10" w:hAnsi="LM Roman 10"/>
          <w:spacing w:val="-20"/>
          <w:sz w:val="16"/>
        </w:rPr>
        <w:t> </w:t>
      </w:r>
      <w:r>
        <w:rPr>
          <w:i/>
          <w:sz w:val="16"/>
        </w:rPr>
        <w:t>O</w:t>
      </w:r>
      <w:r>
        <w:rPr>
          <w:sz w:val="16"/>
          <w:vertAlign w:val="superscript"/>
        </w:rPr>
        <w:t>1</w:t>
      </w:r>
      <w:r>
        <w:rPr>
          <w:rFonts w:ascii="DejaVu Serif" w:hAnsi="DejaVu Serif"/>
          <w:position w:val="13"/>
          <w:sz w:val="16"/>
          <w:vertAlign w:val="baseline"/>
        </w:rPr>
        <w:t>]</w:t>
      </w:r>
      <w:r>
        <w:rPr>
          <w:i/>
          <w:position w:val="10"/>
          <w:sz w:val="11"/>
          <w:vertAlign w:val="baseline"/>
        </w:rPr>
        <w:t>T</w:t>
      </w:r>
      <w:r>
        <w:rPr>
          <w:i/>
          <w:spacing w:val="-11"/>
          <w:position w:val="10"/>
          <w:sz w:val="11"/>
          <w:vertAlign w:val="baseline"/>
        </w:rPr>
        <w:t> </w:t>
      </w:r>
      <w:r>
        <w:rPr>
          <w:sz w:val="16"/>
          <w:vertAlign w:val="baseline"/>
        </w:rPr>
        <w:t>,</w:t>
      </w:r>
      <w:r>
        <w:rPr>
          <w:spacing w:val="21"/>
          <w:sz w:val="16"/>
          <w:vertAlign w:val="baseline"/>
        </w:rPr>
        <w:t> </w:t>
      </w:r>
      <w:r>
        <w:rPr>
          <w:rFonts w:ascii="Latin Modern Math" w:hAnsi="Latin Modern Math"/>
          <w:sz w:val="16"/>
          <w:vertAlign w:val="baseline"/>
        </w:rPr>
        <w:t>∈</w:t>
      </w:r>
      <w:r>
        <w:rPr>
          <w:rFonts w:ascii="Latin Modern Math" w:hAnsi="Latin Modern Math"/>
          <w:spacing w:val="3"/>
          <w:sz w:val="16"/>
          <w:vertAlign w:val="baseline"/>
        </w:rPr>
        <w:t> </w:t>
      </w:r>
      <w:r>
        <w:rPr>
          <w:i/>
          <w:spacing w:val="-2"/>
          <w:sz w:val="16"/>
          <w:vertAlign w:val="baseline"/>
        </w:rPr>
        <w:t>R</w:t>
      </w:r>
      <w:r>
        <w:rPr>
          <w:spacing w:val="-2"/>
          <w:sz w:val="16"/>
          <w:vertAlign w:val="superscript"/>
        </w:rPr>
        <w:t>3</w:t>
      </w:r>
      <w:r>
        <w:rPr>
          <w:i/>
          <w:spacing w:val="-2"/>
          <w:sz w:val="16"/>
          <w:vertAlign w:val="superscript"/>
        </w:rPr>
        <w:t>x</w:t>
      </w:r>
      <w:r>
        <w:rPr>
          <w:spacing w:val="-2"/>
          <w:sz w:val="16"/>
          <w:vertAlign w:val="superscript"/>
        </w:rPr>
        <w:t>1</w:t>
      </w:r>
      <w:r>
        <w:rPr>
          <w:spacing w:val="-2"/>
          <w:sz w:val="16"/>
          <w:vertAlign w:val="baseline"/>
        </w:rPr>
        <w:t>.</w:t>
      </w:r>
    </w:p>
    <w:p>
      <w:pPr>
        <w:pStyle w:val="BodyText"/>
        <w:spacing w:line="91" w:lineRule="exact"/>
        <w:ind w:left="443"/>
      </w:pPr>
      <w:r>
        <w:rPr>
          <w:w w:val="110"/>
        </w:rPr>
        <w:t>Therefore,</w:t>
      </w:r>
      <w:r>
        <w:rPr>
          <w:spacing w:val="2"/>
          <w:w w:val="110"/>
        </w:rPr>
        <w:t> </w:t>
      </w:r>
      <w:r>
        <w:rPr>
          <w:w w:val="110"/>
        </w:rPr>
        <w:t>the</w:t>
      </w:r>
      <w:r>
        <w:rPr>
          <w:spacing w:val="2"/>
          <w:w w:val="110"/>
        </w:rPr>
        <w:t> </w:t>
      </w:r>
      <w:r>
        <w:rPr>
          <w:w w:val="110"/>
        </w:rPr>
        <w:t>output</w:t>
      </w:r>
      <w:r>
        <w:rPr>
          <w:spacing w:val="3"/>
          <w:w w:val="110"/>
        </w:rPr>
        <w:t> </w:t>
      </w:r>
      <w:r>
        <w:rPr>
          <w:w w:val="110"/>
        </w:rPr>
        <w:t>vector</w:t>
      </w:r>
      <w:r>
        <w:rPr>
          <w:spacing w:val="2"/>
          <w:w w:val="110"/>
        </w:rPr>
        <w:t> </w:t>
      </w:r>
      <w:r>
        <w:rPr>
          <w:w w:val="110"/>
        </w:rPr>
        <w:t>is</w:t>
      </w:r>
      <w:r>
        <w:rPr>
          <w:spacing w:val="3"/>
          <w:w w:val="110"/>
        </w:rPr>
        <w:t> </w:t>
      </w:r>
      <w:r>
        <w:rPr>
          <w:w w:val="110"/>
        </w:rPr>
        <w:t>given</w:t>
      </w:r>
      <w:r>
        <w:rPr>
          <w:spacing w:val="2"/>
          <w:w w:val="110"/>
        </w:rPr>
        <w:t> </w:t>
      </w:r>
      <w:r>
        <w:rPr>
          <w:spacing w:val="-5"/>
          <w:w w:val="110"/>
        </w:rPr>
        <w:t>by:</w:t>
      </w:r>
    </w:p>
    <w:p>
      <w:pPr>
        <w:spacing w:after="0" w:line="91" w:lineRule="exact"/>
        <w:sectPr>
          <w:type w:val="continuous"/>
          <w:pgSz w:w="11910" w:h="15880"/>
          <w:pgMar w:header="655" w:footer="544" w:top="620" w:bottom="280" w:left="640" w:right="620"/>
          <w:cols w:num="2" w:equalWidth="0">
            <w:col w:w="5054" w:space="233"/>
            <w:col w:w="5363"/>
          </w:cols>
        </w:sectPr>
      </w:pPr>
    </w:p>
    <w:p>
      <w:pPr>
        <w:spacing w:line="297" w:lineRule="auto" w:before="45"/>
        <w:ind w:left="350" w:right="4734" w:firstLine="0"/>
        <w:jc w:val="both"/>
        <w:rPr>
          <w:sz w:val="12"/>
        </w:rPr>
      </w:pPr>
      <w:r>
        <w:rPr>
          <w:spacing w:val="-10"/>
          <w:sz w:val="12"/>
        </w:rPr>
        <w:t>A</w:t>
      </w:r>
      <w:r>
        <w:rPr>
          <w:spacing w:val="40"/>
          <w:sz w:val="12"/>
        </w:rPr>
        <w:t> </w:t>
      </w:r>
      <w:r>
        <w:rPr>
          <w:spacing w:val="-10"/>
          <w:sz w:val="12"/>
        </w:rPr>
        <w:t>S</w:t>
      </w:r>
      <w:r>
        <w:rPr>
          <w:spacing w:val="40"/>
          <w:sz w:val="12"/>
        </w:rPr>
        <w:t> </w:t>
      </w:r>
      <w:r>
        <w:rPr>
          <w:spacing w:val="-10"/>
          <w:sz w:val="12"/>
        </w:rPr>
        <w:t>T</w:t>
      </w: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39" name="Group 39"/>
                <wp:cNvGraphicFramePr>
                  <a:graphicFrameLocks/>
                </wp:cNvGraphicFramePr>
                <a:graphic>
                  <a:graphicData uri="http://schemas.microsoft.com/office/word/2010/wordprocessingGroup">
                    <wpg:wgp>
                      <wpg:cNvPr id="39" name="Group 39"/>
                      <wpg:cNvGrpSpPr/>
                      <wpg:grpSpPr>
                        <a:xfrm>
                          <a:off x="0" y="0"/>
                          <a:ext cx="3188970" cy="6350"/>
                          <a:chExt cx="3188970" cy="6350"/>
                        </a:xfrm>
                      </wpg:grpSpPr>
                      <wps:wsp>
                        <wps:cNvPr id="40" name="Graphic 40"/>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33" coordorigin="0,0" coordsize="5022,10">
                <v:rect style="position:absolute;left:0;top:0;width:5022;height:10" id="docshape34" filled="true" fillcolor="#000000" stroked="false">
                  <v:fill type="solid"/>
                </v:rect>
              </v:group>
            </w:pict>
          </mc:Fallback>
        </mc:AlternateContent>
      </w:r>
      <w:r>
        <w:rPr>
          <w:sz w:val="2"/>
        </w:rPr>
      </w:r>
    </w:p>
    <w:p>
      <w:pPr>
        <w:pStyle w:val="BodyText"/>
        <w:rPr>
          <w:sz w:val="12"/>
        </w:rPr>
      </w:pPr>
    </w:p>
    <w:p>
      <w:pPr>
        <w:pStyle w:val="BodyText"/>
        <w:rPr>
          <w:sz w:val="12"/>
        </w:rPr>
      </w:pPr>
    </w:p>
    <w:p>
      <w:pPr>
        <w:pStyle w:val="BodyText"/>
        <w:spacing w:before="56"/>
        <w:rPr>
          <w:sz w:val="12"/>
        </w:rPr>
      </w:pPr>
    </w:p>
    <w:p>
      <w:pPr>
        <w:spacing w:before="0"/>
        <w:ind w:left="111" w:right="0" w:firstLine="0"/>
        <w:jc w:val="left"/>
        <w:rPr>
          <w:b/>
          <w:sz w:val="14"/>
        </w:rPr>
      </w:pPr>
      <w:bookmarkStart w:name="_bookmark12" w:id="21"/>
      <w:bookmarkEnd w:id="21"/>
      <w:r>
        <w:rPr/>
      </w:r>
      <w:r>
        <w:rPr>
          <w:b/>
          <w:w w:val="110"/>
          <w:sz w:val="14"/>
        </w:rPr>
        <w:t>Table</w:t>
      </w:r>
      <w:r>
        <w:rPr>
          <w:b/>
          <w:spacing w:val="1"/>
          <w:w w:val="110"/>
          <w:sz w:val="14"/>
        </w:rPr>
        <w:t> </w:t>
      </w:r>
      <w:r>
        <w:rPr>
          <w:b/>
          <w:spacing w:val="-10"/>
          <w:w w:val="110"/>
          <w:sz w:val="14"/>
        </w:rPr>
        <w:t>3</w:t>
      </w:r>
    </w:p>
    <w:p>
      <w:pPr>
        <w:spacing w:line="285" w:lineRule="auto" w:before="30"/>
        <w:ind w:left="111" w:right="0" w:firstLine="0"/>
        <w:jc w:val="left"/>
        <w:rPr>
          <w:sz w:val="14"/>
        </w:rPr>
      </w:pPr>
      <w:r>
        <w:rPr>
          <w:w w:val="115"/>
          <w:sz w:val="14"/>
        </w:rPr>
        <w:t>Statistical</w:t>
      </w:r>
      <w:r>
        <w:rPr>
          <w:spacing w:val="-3"/>
          <w:w w:val="115"/>
          <w:sz w:val="14"/>
        </w:rPr>
        <w:t> </w:t>
      </w:r>
      <w:r>
        <w:rPr>
          <w:w w:val="115"/>
          <w:sz w:val="14"/>
        </w:rPr>
        <w:t>indices,</w:t>
      </w:r>
      <w:r>
        <w:rPr>
          <w:spacing w:val="-5"/>
          <w:w w:val="115"/>
          <w:sz w:val="14"/>
        </w:rPr>
        <w:t> </w:t>
      </w:r>
      <w:r>
        <w:rPr>
          <w:w w:val="115"/>
          <w:sz w:val="14"/>
        </w:rPr>
        <w:t>formulas</w:t>
      </w:r>
      <w:r>
        <w:rPr>
          <w:spacing w:val="-4"/>
          <w:w w:val="115"/>
          <w:sz w:val="14"/>
        </w:rPr>
        <w:t> </w:t>
      </w:r>
      <w:r>
        <w:rPr>
          <w:w w:val="115"/>
          <w:sz w:val="14"/>
        </w:rPr>
        <w:t>and</w:t>
      </w:r>
      <w:r>
        <w:rPr>
          <w:spacing w:val="-3"/>
          <w:w w:val="115"/>
          <w:sz w:val="14"/>
        </w:rPr>
        <w:t> </w:t>
      </w:r>
      <w:r>
        <w:rPr>
          <w:w w:val="115"/>
          <w:sz w:val="14"/>
        </w:rPr>
        <w:t>their</w:t>
      </w:r>
      <w:r>
        <w:rPr>
          <w:spacing w:val="-5"/>
          <w:w w:val="115"/>
          <w:sz w:val="14"/>
        </w:rPr>
        <w:t> </w:t>
      </w:r>
      <w:r>
        <w:rPr>
          <w:w w:val="115"/>
          <w:sz w:val="14"/>
        </w:rPr>
        <w:t>meanings</w:t>
      </w:r>
      <w:r>
        <w:rPr>
          <w:spacing w:val="-4"/>
          <w:w w:val="115"/>
          <w:sz w:val="14"/>
        </w:rPr>
        <w:t> </w:t>
      </w:r>
      <w:r>
        <w:rPr>
          <w:w w:val="115"/>
          <w:sz w:val="14"/>
        </w:rPr>
        <w:t>along</w:t>
      </w:r>
      <w:r>
        <w:rPr>
          <w:spacing w:val="-4"/>
          <w:w w:val="115"/>
          <w:sz w:val="14"/>
        </w:rPr>
        <w:t> </w:t>
      </w:r>
      <w:r>
        <w:rPr>
          <w:w w:val="115"/>
          <w:sz w:val="14"/>
        </w:rPr>
        <w:t>with</w:t>
      </w:r>
      <w:r>
        <w:rPr>
          <w:spacing w:val="-4"/>
          <w:w w:val="115"/>
          <w:sz w:val="14"/>
        </w:rPr>
        <w:t> </w:t>
      </w:r>
      <w:r>
        <w:rPr>
          <w:w w:val="115"/>
          <w:sz w:val="14"/>
        </w:rPr>
        <w:t>values</w:t>
      </w:r>
      <w:r>
        <w:rPr>
          <w:spacing w:val="-4"/>
          <w:w w:val="115"/>
          <w:sz w:val="14"/>
        </w:rPr>
        <w:t> </w:t>
      </w:r>
      <w:r>
        <w:rPr>
          <w:w w:val="115"/>
          <w:sz w:val="14"/>
        </w:rPr>
        <w:t>used</w:t>
      </w:r>
      <w:r>
        <w:rPr>
          <w:spacing w:val="-4"/>
          <w:w w:val="115"/>
          <w:sz w:val="14"/>
        </w:rPr>
        <w:t> </w:t>
      </w:r>
      <w:r>
        <w:rPr>
          <w:w w:val="115"/>
          <w:sz w:val="14"/>
        </w:rPr>
        <w:t>for</w:t>
      </w:r>
      <w:r>
        <w:rPr>
          <w:spacing w:val="-5"/>
          <w:w w:val="115"/>
          <w:sz w:val="14"/>
        </w:rPr>
        <w:t> </w:t>
      </w:r>
      <w:r>
        <w:rPr>
          <w:w w:val="115"/>
          <w:sz w:val="14"/>
        </w:rPr>
        <w:t>the evaluation (</w:t>
      </w:r>
      <w:hyperlink w:history="true" w:anchor="_bookmark93">
        <w:r>
          <w:rPr>
            <w:color w:val="2196D1"/>
            <w:w w:val="115"/>
            <w:sz w:val="14"/>
          </w:rPr>
          <w:t>Wilks 2019</w:t>
        </w:r>
      </w:hyperlink>
      <w:r>
        <w:rPr>
          <w:w w:val="115"/>
          <w:sz w:val="14"/>
        </w:rPr>
        <w:t>).</w:t>
      </w: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41" name="Group 41"/>
                <wp:cNvGraphicFramePr>
                  <a:graphicFrameLocks/>
                </wp:cNvGraphicFramePr>
                <a:graphic>
                  <a:graphicData uri="http://schemas.microsoft.com/office/word/2010/wordprocessingGroup">
                    <wpg:wgp>
                      <wpg:cNvPr id="41" name="Group 41"/>
                      <wpg:cNvGrpSpPr/>
                      <wpg:grpSpPr>
                        <a:xfrm>
                          <a:off x="0" y="0"/>
                          <a:ext cx="3188970" cy="6350"/>
                          <a:chExt cx="3188970" cy="6350"/>
                        </a:xfrm>
                      </wpg:grpSpPr>
                      <wps:wsp>
                        <wps:cNvPr id="42" name="Graphic 42"/>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35" coordorigin="0,0" coordsize="5022,10">
                <v:rect style="position:absolute;left:0;top:0;width:5022;height:10" id="docshape36" filled="true" fillcolor="#000000" stroked="false">
                  <v:fill type="solid"/>
                </v:rect>
              </v:group>
            </w:pict>
          </mc:Fallback>
        </mc:AlternateContent>
      </w:r>
      <w:r>
        <w:rPr>
          <w:sz w:val="2"/>
        </w:rPr>
      </w:r>
    </w:p>
    <w:p>
      <w:pPr>
        <w:tabs>
          <w:tab w:pos="1237" w:val="left" w:leader="none"/>
          <w:tab w:pos="2449" w:val="left" w:leader="none"/>
          <w:tab w:pos="3567" w:val="left" w:leader="none"/>
        </w:tabs>
        <w:spacing w:before="70"/>
        <w:ind w:left="231" w:right="0" w:firstLine="0"/>
        <w:jc w:val="left"/>
        <w:rPr>
          <w:sz w:val="12"/>
        </w:rPr>
      </w:pPr>
      <w:r>
        <w:rPr>
          <w:spacing w:val="-2"/>
          <w:w w:val="115"/>
          <w:sz w:val="12"/>
        </w:rPr>
        <w:t>Index</w:t>
      </w:r>
      <w:r>
        <w:rPr>
          <w:sz w:val="12"/>
        </w:rPr>
        <w:tab/>
      </w:r>
      <w:r>
        <w:rPr>
          <w:spacing w:val="-2"/>
          <w:w w:val="115"/>
          <w:sz w:val="12"/>
        </w:rPr>
        <w:t>Formula</w:t>
      </w:r>
      <w:r>
        <w:rPr>
          <w:sz w:val="12"/>
        </w:rPr>
        <w:tab/>
      </w:r>
      <w:r>
        <w:rPr>
          <w:spacing w:val="-2"/>
          <w:w w:val="115"/>
          <w:sz w:val="12"/>
        </w:rPr>
        <w:t>Values</w:t>
      </w:r>
      <w:r>
        <w:rPr>
          <w:sz w:val="12"/>
        </w:rPr>
        <w:tab/>
      </w:r>
      <w:r>
        <w:rPr>
          <w:spacing w:val="-2"/>
          <w:w w:val="115"/>
          <w:sz w:val="12"/>
        </w:rPr>
        <w:t>Meaning</w:t>
      </w:r>
    </w:p>
    <w:p>
      <w:pPr>
        <w:pStyle w:val="BodyText"/>
        <w:spacing w:before="7"/>
        <w:rPr>
          <w:sz w:val="4"/>
        </w:rPr>
      </w:pP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43" name="Group 43"/>
                <wp:cNvGraphicFramePr>
                  <a:graphicFrameLocks/>
                </wp:cNvGraphicFramePr>
                <a:graphic>
                  <a:graphicData uri="http://schemas.microsoft.com/office/word/2010/wordprocessingGroup">
                    <wpg:wgp>
                      <wpg:cNvPr id="43" name="Group 43"/>
                      <wpg:cNvGrpSpPr/>
                      <wpg:grpSpPr>
                        <a:xfrm>
                          <a:off x="0" y="0"/>
                          <a:ext cx="3188970" cy="6350"/>
                          <a:chExt cx="3188970" cy="6350"/>
                        </a:xfrm>
                      </wpg:grpSpPr>
                      <wps:wsp>
                        <wps:cNvPr id="44" name="Graphic 44"/>
                        <wps:cNvSpPr/>
                        <wps:spPr>
                          <a:xfrm>
                            <a:off x="-11" y="0"/>
                            <a:ext cx="3188970" cy="6350"/>
                          </a:xfrm>
                          <a:custGeom>
                            <a:avLst/>
                            <a:gdLst/>
                            <a:ahLst/>
                            <a:cxnLst/>
                            <a:rect l="l" t="t" r="r" b="b"/>
                            <a:pathLst>
                              <a:path w="3188970" h="6350">
                                <a:moveTo>
                                  <a:pt x="3188449" y="0"/>
                                </a:moveTo>
                                <a:lnTo>
                                  <a:pt x="3188449" y="0"/>
                                </a:lnTo>
                                <a:lnTo>
                                  <a:pt x="0" y="0"/>
                                </a:lnTo>
                                <a:lnTo>
                                  <a:pt x="0" y="6324"/>
                                </a:lnTo>
                                <a:lnTo>
                                  <a:pt x="3188449" y="6324"/>
                                </a:lnTo>
                                <a:lnTo>
                                  <a:pt x="31884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37" coordorigin="0,0" coordsize="5022,10">
                <v:rect style="position:absolute;left:-1;top:0;width:5022;height:10" id="docshape38" filled="true" fillcolor="#000000" stroked="false">
                  <v:fill type="solid"/>
                </v:rect>
              </v:group>
            </w:pict>
          </mc:Fallback>
        </mc:AlternateContent>
      </w:r>
      <w:r>
        <w:rPr>
          <w:sz w:val="2"/>
        </w:rPr>
      </w:r>
    </w:p>
    <w:p>
      <w:pPr>
        <w:tabs>
          <w:tab w:pos="4923" w:val="left" w:leader="none"/>
        </w:tabs>
        <w:spacing w:line="329" w:lineRule="exact" w:before="0"/>
        <w:ind w:left="111" w:right="0" w:firstLine="0"/>
        <w:jc w:val="left"/>
        <w:rPr>
          <w:sz w:val="16"/>
        </w:rPr>
      </w:pPr>
      <w:r>
        <w:rPr/>
        <w:br w:type="column"/>
      </w:r>
      <w:r>
        <w:rPr>
          <w:rFonts w:ascii="STIX"/>
          <w:i/>
          <w:sz w:val="16"/>
        </w:rPr>
        <w:t>O</w:t>
      </w:r>
      <w:r>
        <w:rPr>
          <w:rFonts w:ascii="STIX"/>
          <w:sz w:val="16"/>
          <w:vertAlign w:val="superscript"/>
        </w:rPr>
        <w:t>2</w:t>
      </w:r>
      <w:r>
        <w:rPr>
          <w:rFonts w:ascii="STIX"/>
          <w:spacing w:val="4"/>
          <w:sz w:val="16"/>
          <w:vertAlign w:val="baseline"/>
        </w:rPr>
        <w:t> </w:t>
      </w:r>
      <w:r>
        <w:rPr>
          <w:rFonts w:ascii="Latin Modern Math"/>
          <w:sz w:val="16"/>
          <w:vertAlign w:val="baseline"/>
        </w:rPr>
        <w:t>=</w:t>
      </w:r>
      <w:r>
        <w:rPr>
          <w:rFonts w:ascii="Latin Modern Math"/>
          <w:spacing w:val="-22"/>
          <w:sz w:val="16"/>
          <w:vertAlign w:val="baseline"/>
        </w:rPr>
        <w:t> </w:t>
      </w:r>
      <w:r>
        <w:rPr>
          <w:rFonts w:ascii="STIX"/>
          <w:i/>
          <w:sz w:val="16"/>
          <w:vertAlign w:val="baseline"/>
        </w:rPr>
        <w:t>y</w:t>
      </w:r>
      <w:r>
        <w:rPr>
          <w:rFonts w:ascii="STIX"/>
          <w:i/>
          <w:spacing w:val="-8"/>
          <w:sz w:val="16"/>
          <w:vertAlign w:val="baseline"/>
        </w:rPr>
        <w:t> </w:t>
      </w:r>
      <w:r>
        <w:rPr>
          <w:rFonts w:ascii="Latin Modern Math"/>
          <w:sz w:val="16"/>
          <w:vertAlign w:val="baseline"/>
        </w:rPr>
        <w:t>=</w:t>
      </w:r>
      <w:r>
        <w:rPr>
          <w:rFonts w:ascii="Latin Modern Math"/>
          <w:spacing w:val="-22"/>
          <w:sz w:val="16"/>
          <w:vertAlign w:val="baseline"/>
        </w:rPr>
        <w:t> </w:t>
      </w:r>
      <w:r>
        <w:rPr>
          <w:rFonts w:ascii="STIX"/>
          <w:i/>
          <w:sz w:val="16"/>
          <w:vertAlign w:val="baseline"/>
        </w:rPr>
        <w:t>F</w:t>
      </w:r>
      <w:r>
        <w:rPr>
          <w:rFonts w:ascii="STIX"/>
          <w:i/>
          <w:sz w:val="16"/>
          <w:vertAlign w:val="subscript"/>
        </w:rPr>
        <w:t>a</w:t>
      </w:r>
      <w:r>
        <w:rPr>
          <w:rFonts w:ascii="STIX"/>
          <w:sz w:val="16"/>
          <w:vertAlign w:val="subscript"/>
        </w:rPr>
        <w:t>2</w:t>
      </w:r>
      <w:r>
        <w:rPr>
          <w:rFonts w:ascii="DejaVu Serif"/>
          <w:spacing w:val="37"/>
          <w:position w:val="13"/>
          <w:sz w:val="16"/>
          <w:vertAlign w:val="baseline"/>
        </w:rPr>
        <w:t> </w:t>
      </w:r>
      <w:r>
        <w:rPr>
          <w:rFonts w:ascii="STIX"/>
          <w:i/>
          <w:spacing w:val="-5"/>
          <w:sz w:val="16"/>
          <w:vertAlign w:val="baseline"/>
        </w:rPr>
        <w:t>v</w:t>
      </w:r>
      <w:r>
        <w:rPr>
          <w:rFonts w:ascii="STIX"/>
          <w:spacing w:val="-5"/>
          <w:sz w:val="16"/>
          <w:vertAlign w:val="superscript"/>
        </w:rPr>
        <w:t>2</w:t>
      </w:r>
      <w:r>
        <w:rPr>
          <w:rFonts w:ascii="DejaVu Serif"/>
          <w:spacing w:val="-5"/>
          <w:position w:val="13"/>
          <w:sz w:val="16"/>
          <w:vertAlign w:val="baseline"/>
        </w:rPr>
        <w:t>)</w:t>
      </w:r>
      <w:r>
        <w:rPr>
          <w:rFonts w:ascii="DejaVu Serif"/>
          <w:position w:val="13"/>
          <w:sz w:val="16"/>
          <w:vertAlign w:val="baseline"/>
        </w:rPr>
        <w:tab/>
      </w:r>
      <w:r>
        <w:rPr>
          <w:spacing w:val="-5"/>
          <w:sz w:val="16"/>
          <w:vertAlign w:val="baseline"/>
        </w:rPr>
        <w:t>(4)</w:t>
      </w:r>
    </w:p>
    <w:p>
      <w:pPr>
        <w:pStyle w:val="BodyText"/>
        <w:spacing w:line="623" w:lineRule="exact"/>
        <w:ind w:left="350"/>
        <w:jc w:val="both"/>
      </w:pPr>
      <w:r>
        <w:rPr/>
        <mc:AlternateContent>
          <mc:Choice Requires="wps">
            <w:drawing>
              <wp:anchor distT="0" distB="0" distL="0" distR="0" allowOverlap="1" layoutInCell="1" locked="0" behindDoc="1" simplePos="0" relativeHeight="486821888">
                <wp:simplePos x="0" y="0"/>
                <wp:positionH relativeFrom="page">
                  <wp:posOffset>3893756</wp:posOffset>
                </wp:positionH>
                <wp:positionV relativeFrom="paragraph">
                  <wp:posOffset>-36565</wp:posOffset>
                </wp:positionV>
                <wp:extent cx="112395" cy="4445"/>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112395" cy="4445"/>
                        </a:xfrm>
                        <a:custGeom>
                          <a:avLst/>
                          <a:gdLst/>
                          <a:ahLst/>
                          <a:cxnLst/>
                          <a:rect l="l" t="t" r="r" b="b"/>
                          <a:pathLst>
                            <a:path w="112395" h="4445">
                              <a:moveTo>
                                <a:pt x="112318" y="0"/>
                              </a:moveTo>
                              <a:lnTo>
                                <a:pt x="0" y="0"/>
                              </a:lnTo>
                              <a:lnTo>
                                <a:pt x="0" y="4318"/>
                              </a:lnTo>
                              <a:lnTo>
                                <a:pt x="112318" y="4318"/>
                              </a:lnTo>
                              <a:lnTo>
                                <a:pt x="1123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2.879171pt;width:8.844pt;height:.34pt;mso-position-horizontal-relative:page;mso-position-vertical-relative:paragraph;z-index:-16494592" id="docshape3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22400">
                <wp:simplePos x="0" y="0"/>
                <wp:positionH relativeFrom="page">
                  <wp:posOffset>4454639</wp:posOffset>
                </wp:positionH>
                <wp:positionV relativeFrom="paragraph">
                  <wp:posOffset>-36565</wp:posOffset>
                </wp:positionV>
                <wp:extent cx="84455" cy="4445"/>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84455" cy="4445"/>
                        </a:xfrm>
                        <a:custGeom>
                          <a:avLst/>
                          <a:gdLst/>
                          <a:ahLst/>
                          <a:cxnLst/>
                          <a:rect l="l" t="t" r="r" b="b"/>
                          <a:pathLst>
                            <a:path w="84455" h="4445">
                              <a:moveTo>
                                <a:pt x="84239" y="0"/>
                              </a:moveTo>
                              <a:lnTo>
                                <a:pt x="0" y="0"/>
                              </a:lnTo>
                              <a:lnTo>
                                <a:pt x="0" y="4318"/>
                              </a:lnTo>
                              <a:lnTo>
                                <a:pt x="84239" y="4318"/>
                              </a:lnTo>
                              <a:lnTo>
                                <a:pt x="84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0.759003pt;margin-top:-2.879171pt;width:6.633pt;height:.34pt;mso-position-horizontal-relative:page;mso-position-vertical-relative:paragraph;z-index:-16494080" id="docshape4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22912">
                <wp:simplePos x="0" y="0"/>
                <wp:positionH relativeFrom="page">
                  <wp:posOffset>4045673</wp:posOffset>
                </wp:positionH>
                <wp:positionV relativeFrom="paragraph">
                  <wp:posOffset>179436</wp:posOffset>
                </wp:positionV>
                <wp:extent cx="115570" cy="4445"/>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115570" cy="4445"/>
                        </a:xfrm>
                        <a:custGeom>
                          <a:avLst/>
                          <a:gdLst/>
                          <a:ahLst/>
                          <a:cxnLst/>
                          <a:rect l="l" t="t" r="r" b="b"/>
                          <a:pathLst>
                            <a:path w="115570" h="4445">
                              <a:moveTo>
                                <a:pt x="115201" y="0"/>
                              </a:moveTo>
                              <a:lnTo>
                                <a:pt x="0" y="0"/>
                              </a:lnTo>
                              <a:lnTo>
                                <a:pt x="0" y="4317"/>
                              </a:lnTo>
                              <a:lnTo>
                                <a:pt x="115201" y="4317"/>
                              </a:lnTo>
                              <a:lnTo>
                                <a:pt x="1152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8.557007pt;margin-top:14.128829pt;width:9.071pt;height:.34pt;mso-position-horizontal-relative:page;mso-position-vertical-relative:paragraph;z-index:-16493568" id="docshape41" filled="true" fillcolor="#000000" stroked="false">
                <v:fill type="solid"/>
                <w10:wrap type="none"/>
              </v:rect>
            </w:pict>
          </mc:Fallback>
        </mc:AlternateContent>
      </w:r>
      <w:r>
        <w:rPr>
          <w:i/>
          <w:w w:val="110"/>
        </w:rPr>
        <w:t>O</w:t>
      </w:r>
      <w:r>
        <w:rPr>
          <w:w w:val="110"/>
          <w:vertAlign w:val="superscript"/>
        </w:rPr>
        <w:t>2</w:t>
      </w:r>
      <w:r>
        <w:rPr>
          <w:spacing w:val="6"/>
          <w:w w:val="110"/>
          <w:vertAlign w:val="baseline"/>
        </w:rPr>
        <w:t> </w:t>
      </w:r>
      <w:r>
        <w:rPr>
          <w:rFonts w:ascii="Latin Modern Math" w:hAnsi="Latin Modern Math"/>
          <w:w w:val="110"/>
          <w:vertAlign w:val="baseline"/>
        </w:rPr>
        <w:t>∈</w:t>
      </w:r>
      <w:r>
        <w:rPr>
          <w:rFonts w:ascii="Latin Modern Math" w:hAnsi="Latin Modern Math"/>
          <w:spacing w:val="-15"/>
          <w:w w:val="110"/>
          <w:vertAlign w:val="baseline"/>
        </w:rPr>
        <w:t> </w:t>
      </w:r>
      <w:r>
        <w:rPr>
          <w:i/>
          <w:w w:val="110"/>
          <w:vertAlign w:val="baseline"/>
        </w:rPr>
        <w:t>R</w:t>
      </w:r>
      <w:r>
        <w:rPr>
          <w:w w:val="110"/>
          <w:vertAlign w:val="superscript"/>
        </w:rPr>
        <w:t>3</w:t>
      </w:r>
      <w:r>
        <w:rPr>
          <w:i/>
          <w:w w:val="110"/>
          <w:vertAlign w:val="superscript"/>
        </w:rPr>
        <w:t>x</w:t>
      </w:r>
      <w:r>
        <w:rPr>
          <w:w w:val="110"/>
          <w:vertAlign w:val="superscript"/>
        </w:rPr>
        <w:t>1</w:t>
      </w:r>
      <w:r>
        <w:rPr>
          <w:spacing w:val="10"/>
          <w:w w:val="110"/>
          <w:vertAlign w:val="baseline"/>
        </w:rPr>
        <w:t> </w:t>
      </w:r>
      <w:r>
        <w:rPr>
          <w:w w:val="110"/>
          <w:vertAlign w:val="baseline"/>
        </w:rPr>
        <w:t>, </w:t>
      </w:r>
      <w:r>
        <w:rPr>
          <w:i/>
          <w:w w:val="110"/>
          <w:vertAlign w:val="baseline"/>
        </w:rPr>
        <w:t>F</w:t>
      </w:r>
      <w:r>
        <w:rPr>
          <w:i/>
          <w:w w:val="110"/>
          <w:vertAlign w:val="subscript"/>
        </w:rPr>
        <w:t>a</w:t>
      </w:r>
      <w:r>
        <w:rPr>
          <w:w w:val="110"/>
          <w:vertAlign w:val="subscript"/>
        </w:rPr>
        <w:t>2</w:t>
      </w:r>
      <w:r>
        <w:rPr>
          <w:spacing w:val="9"/>
          <w:w w:val="110"/>
          <w:vertAlign w:val="baseline"/>
        </w:rPr>
        <w:t> </w:t>
      </w:r>
      <w:r>
        <w:rPr>
          <w:w w:val="110"/>
          <w:vertAlign w:val="baseline"/>
        </w:rPr>
        <w:t>is</w:t>
      </w:r>
      <w:r>
        <w:rPr>
          <w:spacing w:val="1"/>
          <w:w w:val="110"/>
          <w:vertAlign w:val="baseline"/>
        </w:rPr>
        <w:t> </w:t>
      </w:r>
      <w:r>
        <w:rPr>
          <w:w w:val="110"/>
          <w:vertAlign w:val="baseline"/>
        </w:rPr>
        <w:t>the activation </w:t>
      </w:r>
      <w:r>
        <w:rPr>
          <w:spacing w:val="-2"/>
          <w:w w:val="110"/>
          <w:vertAlign w:val="baseline"/>
        </w:rPr>
        <w:t>function</w:t>
      </w:r>
    </w:p>
    <w:p>
      <w:pPr>
        <w:pStyle w:val="ListParagraph"/>
        <w:numPr>
          <w:ilvl w:val="0"/>
          <w:numId w:val="2"/>
        </w:numPr>
        <w:tabs>
          <w:tab w:pos="349" w:val="left" w:leader="none"/>
        </w:tabs>
        <w:spacing w:line="91" w:lineRule="exact" w:before="0" w:after="0"/>
        <w:ind w:left="349" w:right="0" w:hanging="205"/>
        <w:jc w:val="left"/>
        <w:rPr>
          <w:sz w:val="16"/>
        </w:rPr>
      </w:pPr>
      <w:r>
        <w:rPr>
          <w:i/>
          <w:w w:val="105"/>
          <w:sz w:val="16"/>
        </w:rPr>
        <w:t>Step</w:t>
      </w:r>
      <w:r>
        <w:rPr>
          <w:i/>
          <w:spacing w:val="34"/>
          <w:w w:val="105"/>
          <w:sz w:val="16"/>
        </w:rPr>
        <w:t> </w:t>
      </w:r>
      <w:r>
        <w:rPr>
          <w:i/>
          <w:w w:val="105"/>
          <w:sz w:val="16"/>
        </w:rPr>
        <w:t>3</w:t>
      </w:r>
      <w:r>
        <w:rPr>
          <w:i/>
          <w:spacing w:val="32"/>
          <w:w w:val="105"/>
          <w:sz w:val="16"/>
        </w:rPr>
        <w:t> </w:t>
      </w:r>
      <w:r>
        <w:rPr>
          <w:i/>
          <w:w w:val="105"/>
          <w:sz w:val="16"/>
        </w:rPr>
        <w:t>-</w:t>
      </w:r>
      <w:r>
        <w:rPr>
          <w:i/>
          <w:spacing w:val="34"/>
          <w:w w:val="105"/>
          <w:sz w:val="16"/>
        </w:rPr>
        <w:t> </w:t>
      </w:r>
      <w:r>
        <w:rPr>
          <w:i/>
          <w:w w:val="105"/>
          <w:sz w:val="16"/>
        </w:rPr>
        <w:t>Error</w:t>
      </w:r>
      <w:r>
        <w:rPr>
          <w:i/>
          <w:spacing w:val="32"/>
          <w:w w:val="105"/>
          <w:sz w:val="16"/>
        </w:rPr>
        <w:t> </w:t>
      </w:r>
      <w:r>
        <w:rPr>
          <w:i/>
          <w:w w:val="105"/>
          <w:sz w:val="16"/>
        </w:rPr>
        <w:t>calculation:</w:t>
      </w:r>
      <w:r>
        <w:rPr>
          <w:i/>
          <w:spacing w:val="35"/>
          <w:w w:val="105"/>
          <w:sz w:val="16"/>
        </w:rPr>
        <w:t> </w:t>
      </w:r>
      <w:r>
        <w:rPr>
          <w:w w:val="105"/>
          <w:sz w:val="16"/>
        </w:rPr>
        <w:t>The</w:t>
      </w:r>
      <w:r>
        <w:rPr>
          <w:spacing w:val="33"/>
          <w:w w:val="105"/>
          <w:sz w:val="16"/>
        </w:rPr>
        <w:t> </w:t>
      </w:r>
      <w:r>
        <w:rPr>
          <w:w w:val="105"/>
          <w:sz w:val="16"/>
        </w:rPr>
        <w:t>output</w:t>
      </w:r>
      <w:r>
        <w:rPr>
          <w:spacing w:val="33"/>
          <w:w w:val="105"/>
          <w:sz w:val="16"/>
        </w:rPr>
        <w:t> </w:t>
      </w:r>
      <w:r>
        <w:rPr>
          <w:w w:val="105"/>
          <w:sz w:val="16"/>
        </w:rPr>
        <w:t>of</w:t>
      </w:r>
      <w:r>
        <w:rPr>
          <w:spacing w:val="33"/>
          <w:w w:val="105"/>
          <w:sz w:val="16"/>
        </w:rPr>
        <w:t> </w:t>
      </w:r>
      <w:r>
        <w:rPr>
          <w:w w:val="105"/>
          <w:sz w:val="16"/>
        </w:rPr>
        <w:t>the</w:t>
      </w:r>
      <w:r>
        <w:rPr>
          <w:spacing w:val="33"/>
          <w:w w:val="105"/>
          <w:sz w:val="16"/>
        </w:rPr>
        <w:t> </w:t>
      </w:r>
      <w:r>
        <w:rPr>
          <w:w w:val="105"/>
          <w:sz w:val="16"/>
        </w:rPr>
        <w:t>network</w:t>
      </w:r>
      <w:r>
        <w:rPr>
          <w:spacing w:val="33"/>
          <w:w w:val="105"/>
          <w:sz w:val="16"/>
        </w:rPr>
        <w:t> </w:t>
      </w:r>
      <w:r>
        <w:rPr>
          <w:w w:val="105"/>
          <w:sz w:val="16"/>
        </w:rPr>
        <w:t>(</w:t>
      </w:r>
      <w:r>
        <w:rPr>
          <w:i/>
          <w:w w:val="105"/>
          <w:sz w:val="16"/>
        </w:rPr>
        <w:t>y</w:t>
      </w:r>
      <w:r>
        <w:rPr>
          <w:w w:val="105"/>
          <w:sz w:val="16"/>
        </w:rPr>
        <w:t>,</w:t>
      </w:r>
      <w:r>
        <w:rPr>
          <w:spacing w:val="33"/>
          <w:w w:val="105"/>
          <w:sz w:val="16"/>
        </w:rPr>
        <w:t> </w:t>
      </w:r>
      <w:r>
        <w:rPr>
          <w:w w:val="105"/>
          <w:sz w:val="16"/>
        </w:rPr>
        <w:t>eq.</w:t>
      </w:r>
      <w:r>
        <w:rPr>
          <w:spacing w:val="33"/>
          <w:w w:val="105"/>
          <w:sz w:val="16"/>
        </w:rPr>
        <w:t> </w:t>
      </w:r>
      <w:hyperlink w:history="true" w:anchor="_bookmark13">
        <w:r>
          <w:rPr>
            <w:color w:val="2196D1"/>
            <w:spacing w:val="-4"/>
            <w:w w:val="105"/>
            <w:sz w:val="16"/>
          </w:rPr>
          <w:t>(5)</w:t>
        </w:r>
      </w:hyperlink>
      <w:r>
        <w:rPr>
          <w:spacing w:val="-4"/>
          <w:w w:val="105"/>
          <w:sz w:val="16"/>
        </w:rPr>
        <w:t>)</w:t>
      </w:r>
    </w:p>
    <w:p>
      <w:pPr>
        <w:pStyle w:val="BodyText"/>
        <w:spacing w:line="20" w:lineRule="exact"/>
        <w:ind w:left="4378"/>
        <w:rPr>
          <w:sz w:val="2"/>
        </w:rPr>
      </w:pPr>
      <w:r>
        <w:rPr>
          <w:sz w:val="2"/>
        </w:rPr>
        <mc:AlternateContent>
          <mc:Choice Requires="wps">
            <w:drawing>
              <wp:inline distT="0" distB="0" distL="0" distR="0">
                <wp:extent cx="50800" cy="4445"/>
                <wp:effectExtent l="0" t="0" r="0" b="0"/>
                <wp:docPr id="48" name="Group 48"/>
                <wp:cNvGraphicFramePr>
                  <a:graphicFrameLocks/>
                </wp:cNvGraphicFramePr>
                <a:graphic>
                  <a:graphicData uri="http://schemas.microsoft.com/office/word/2010/wordprocessingGroup">
                    <wpg:wgp>
                      <wpg:cNvPr id="48" name="Group 48"/>
                      <wpg:cNvGrpSpPr/>
                      <wpg:grpSpPr>
                        <a:xfrm>
                          <a:off x="0" y="0"/>
                          <a:ext cx="50800" cy="4445"/>
                          <a:chExt cx="50800" cy="4445"/>
                        </a:xfrm>
                      </wpg:grpSpPr>
                      <wps:wsp>
                        <wps:cNvPr id="49" name="Graphic 49"/>
                        <wps:cNvSpPr/>
                        <wps:spPr>
                          <a:xfrm>
                            <a:off x="0" y="0"/>
                            <a:ext cx="50800" cy="4445"/>
                          </a:xfrm>
                          <a:custGeom>
                            <a:avLst/>
                            <a:gdLst/>
                            <a:ahLst/>
                            <a:cxnLst/>
                            <a:rect l="l" t="t" r="r" b="b"/>
                            <a:pathLst>
                              <a:path w="50800" h="4445">
                                <a:moveTo>
                                  <a:pt x="50393" y="0"/>
                                </a:moveTo>
                                <a:lnTo>
                                  <a:pt x="0" y="0"/>
                                </a:lnTo>
                                <a:lnTo>
                                  <a:pt x="0" y="4330"/>
                                </a:lnTo>
                                <a:lnTo>
                                  <a:pt x="50393" y="4330"/>
                                </a:lnTo>
                                <a:lnTo>
                                  <a:pt x="5039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pt;height:.35pt;mso-position-horizontal-relative:char;mso-position-vertical-relative:line" id="docshapegroup42" coordorigin="0,0" coordsize="80,7">
                <v:rect style="position:absolute;left:0;top:0;width:80;height:7" id="docshape43" filled="true" fillcolor="#000000" stroked="false">
                  <v:fill type="solid"/>
                </v:rect>
              </v:group>
            </w:pict>
          </mc:Fallback>
        </mc:AlternateContent>
      </w:r>
      <w:r>
        <w:rPr>
          <w:sz w:val="2"/>
        </w:rPr>
      </w:r>
    </w:p>
    <w:p>
      <w:pPr>
        <w:pStyle w:val="BodyText"/>
        <w:spacing w:line="273" w:lineRule="auto" w:before="34"/>
        <w:ind w:left="349" w:right="130"/>
        <w:jc w:val="both"/>
      </w:pPr>
      <w:r>
        <w:rPr>
          <w:w w:val="110"/>
        </w:rPr>
        <w:t>computed</w:t>
      </w:r>
      <w:r>
        <w:rPr>
          <w:w w:val="110"/>
        </w:rPr>
        <w:t> in</w:t>
      </w:r>
      <w:r>
        <w:rPr>
          <w:w w:val="110"/>
        </w:rPr>
        <w:t> the</w:t>
      </w:r>
      <w:r>
        <w:rPr>
          <w:w w:val="110"/>
        </w:rPr>
        <w:t> previous</w:t>
      </w:r>
      <w:r>
        <w:rPr>
          <w:w w:val="110"/>
        </w:rPr>
        <w:t> step</w:t>
      </w:r>
      <w:r>
        <w:rPr>
          <w:w w:val="110"/>
        </w:rPr>
        <w:t> is</w:t>
      </w:r>
      <w:r>
        <w:rPr>
          <w:w w:val="110"/>
        </w:rPr>
        <w:t> then</w:t>
      </w:r>
      <w:r>
        <w:rPr>
          <w:w w:val="110"/>
        </w:rPr>
        <w:t> compared</w:t>
      </w:r>
      <w:r>
        <w:rPr>
          <w:w w:val="110"/>
        </w:rPr>
        <w:t> with</w:t>
      </w:r>
      <w:r>
        <w:rPr>
          <w:w w:val="110"/>
        </w:rPr>
        <w:t> the</w:t>
      </w:r>
      <w:r>
        <w:rPr>
          <w:w w:val="110"/>
        </w:rPr>
        <w:t> </w:t>
      </w:r>
      <w:r>
        <w:rPr>
          <w:w w:val="110"/>
        </w:rPr>
        <w:t>desired output.</w:t>
      </w:r>
      <w:r>
        <w:rPr>
          <w:spacing w:val="-11"/>
          <w:w w:val="110"/>
        </w:rPr>
        <w:t> </w:t>
      </w:r>
      <w:r>
        <w:rPr>
          <w:w w:val="110"/>
        </w:rPr>
        <w:t>This</w:t>
      </w:r>
      <w:r>
        <w:rPr>
          <w:spacing w:val="-10"/>
          <w:w w:val="110"/>
        </w:rPr>
        <w:t> </w:t>
      </w:r>
      <w:r>
        <w:rPr>
          <w:w w:val="110"/>
        </w:rPr>
        <w:t>comparison</w:t>
      </w:r>
      <w:r>
        <w:rPr>
          <w:spacing w:val="-10"/>
          <w:w w:val="110"/>
        </w:rPr>
        <w:t> </w:t>
      </w:r>
      <w:r>
        <w:rPr>
          <w:w w:val="110"/>
        </w:rPr>
        <w:t>will</w:t>
      </w:r>
      <w:r>
        <w:rPr>
          <w:spacing w:val="-11"/>
          <w:w w:val="110"/>
        </w:rPr>
        <w:t> </w:t>
      </w:r>
      <w:r>
        <w:rPr>
          <w:w w:val="110"/>
        </w:rPr>
        <w:t>generate</w:t>
      </w:r>
      <w:r>
        <w:rPr>
          <w:spacing w:val="-10"/>
          <w:w w:val="110"/>
        </w:rPr>
        <w:t> </w:t>
      </w:r>
      <w:r>
        <w:rPr>
          <w:w w:val="110"/>
        </w:rPr>
        <w:t>a</w:t>
      </w:r>
      <w:r>
        <w:rPr>
          <w:spacing w:val="-10"/>
          <w:w w:val="110"/>
        </w:rPr>
        <w:t> </w:t>
      </w:r>
      <w:r>
        <w:rPr>
          <w:w w:val="110"/>
        </w:rPr>
        <w:t>value</w:t>
      </w:r>
      <w:r>
        <w:rPr>
          <w:spacing w:val="-10"/>
          <w:w w:val="110"/>
        </w:rPr>
        <w:t> </w:t>
      </w:r>
      <w:r>
        <w:rPr>
          <w:w w:val="110"/>
        </w:rPr>
        <w:t>that</w:t>
      </w:r>
      <w:r>
        <w:rPr>
          <w:spacing w:val="-10"/>
          <w:w w:val="110"/>
        </w:rPr>
        <w:t> </w:t>
      </w:r>
      <w:r>
        <w:rPr>
          <w:w w:val="110"/>
        </w:rPr>
        <w:t>will</w:t>
      </w:r>
      <w:r>
        <w:rPr>
          <w:spacing w:val="-11"/>
          <w:w w:val="110"/>
        </w:rPr>
        <w:t> </w:t>
      </w:r>
      <w:r>
        <w:rPr>
          <w:w w:val="110"/>
        </w:rPr>
        <w:t>determine</w:t>
      </w:r>
      <w:r>
        <w:rPr>
          <w:spacing w:val="-10"/>
          <w:w w:val="110"/>
        </w:rPr>
        <w:t> </w:t>
      </w:r>
      <w:r>
        <w:rPr>
          <w:w w:val="110"/>
        </w:rPr>
        <w:t>the network</w:t>
      </w:r>
      <w:r>
        <w:rPr>
          <w:spacing w:val="-1"/>
          <w:w w:val="110"/>
        </w:rPr>
        <w:t> </w:t>
      </w:r>
      <w:r>
        <w:rPr>
          <w:w w:val="110"/>
        </w:rPr>
        <w:t>error. This error will</w:t>
      </w:r>
      <w:r>
        <w:rPr>
          <w:spacing w:val="-1"/>
          <w:w w:val="110"/>
        </w:rPr>
        <w:t> </w:t>
      </w:r>
      <w:r>
        <w:rPr>
          <w:w w:val="110"/>
        </w:rPr>
        <w:t>be</w:t>
      </w:r>
      <w:r>
        <w:rPr>
          <w:spacing w:val="-1"/>
          <w:w w:val="110"/>
        </w:rPr>
        <w:t> </w:t>
      </w:r>
      <w:r>
        <w:rPr>
          <w:w w:val="110"/>
        </w:rPr>
        <w:t>used as</w:t>
      </w:r>
      <w:r>
        <w:rPr>
          <w:spacing w:val="-1"/>
          <w:w w:val="110"/>
        </w:rPr>
        <w:t> </w:t>
      </w:r>
      <w:r>
        <w:rPr>
          <w:w w:val="110"/>
        </w:rPr>
        <w:t>a feedback for</w:t>
      </w:r>
      <w:r>
        <w:rPr>
          <w:spacing w:val="-1"/>
          <w:w w:val="110"/>
        </w:rPr>
        <w:t> </w:t>
      </w:r>
      <w:r>
        <w:rPr>
          <w:w w:val="110"/>
        </w:rPr>
        <w:t>the connec- tions,</w:t>
      </w:r>
      <w:r>
        <w:rPr>
          <w:spacing w:val="3"/>
          <w:w w:val="110"/>
        </w:rPr>
        <w:t> </w:t>
      </w:r>
      <w:r>
        <w:rPr>
          <w:w w:val="110"/>
        </w:rPr>
        <w:t>which</w:t>
      </w:r>
      <w:r>
        <w:rPr>
          <w:spacing w:val="4"/>
          <w:w w:val="110"/>
        </w:rPr>
        <w:t> </w:t>
      </w:r>
      <w:r>
        <w:rPr>
          <w:w w:val="110"/>
        </w:rPr>
        <w:t>will</w:t>
      </w:r>
      <w:r>
        <w:rPr>
          <w:spacing w:val="3"/>
          <w:w w:val="110"/>
        </w:rPr>
        <w:t> </w:t>
      </w:r>
      <w:r>
        <w:rPr>
          <w:w w:val="110"/>
        </w:rPr>
        <w:t>result</w:t>
      </w:r>
      <w:r>
        <w:rPr>
          <w:spacing w:val="3"/>
          <w:w w:val="110"/>
        </w:rPr>
        <w:t> </w:t>
      </w:r>
      <w:r>
        <w:rPr>
          <w:w w:val="110"/>
        </w:rPr>
        <w:t>in</w:t>
      </w:r>
      <w:r>
        <w:rPr>
          <w:spacing w:val="4"/>
          <w:w w:val="110"/>
        </w:rPr>
        <w:t> </w:t>
      </w:r>
      <w:r>
        <w:rPr>
          <w:w w:val="110"/>
        </w:rPr>
        <w:t>the</w:t>
      </w:r>
      <w:r>
        <w:rPr>
          <w:spacing w:val="3"/>
          <w:w w:val="110"/>
        </w:rPr>
        <w:t> </w:t>
      </w:r>
      <w:r>
        <w:rPr>
          <w:w w:val="110"/>
        </w:rPr>
        <w:t>adjustment</w:t>
      </w:r>
      <w:r>
        <w:rPr>
          <w:spacing w:val="4"/>
          <w:w w:val="110"/>
        </w:rPr>
        <w:t> </w:t>
      </w:r>
      <w:r>
        <w:rPr>
          <w:w w:val="110"/>
        </w:rPr>
        <w:t>of</w:t>
      </w:r>
      <w:r>
        <w:rPr>
          <w:spacing w:val="4"/>
          <w:w w:val="110"/>
        </w:rPr>
        <w:t> </w:t>
      </w:r>
      <w:r>
        <w:rPr>
          <w:w w:val="110"/>
        </w:rPr>
        <w:t>the</w:t>
      </w:r>
      <w:r>
        <w:rPr>
          <w:spacing w:val="3"/>
          <w:w w:val="110"/>
        </w:rPr>
        <w:t> </w:t>
      </w:r>
      <w:r>
        <w:rPr>
          <w:w w:val="110"/>
        </w:rPr>
        <w:t>synaptic</w:t>
      </w:r>
      <w:r>
        <w:rPr>
          <w:spacing w:val="3"/>
          <w:w w:val="110"/>
        </w:rPr>
        <w:t> </w:t>
      </w:r>
      <w:r>
        <w:rPr>
          <w:w w:val="110"/>
        </w:rPr>
        <w:t>weights</w:t>
      </w:r>
      <w:r>
        <w:rPr>
          <w:spacing w:val="4"/>
          <w:w w:val="110"/>
        </w:rPr>
        <w:t> </w:t>
      </w:r>
      <w:r>
        <w:rPr>
          <w:spacing w:val="-7"/>
          <w:w w:val="110"/>
        </w:rPr>
        <w:t>of</w:t>
      </w:r>
    </w:p>
    <w:p>
      <w:pPr>
        <w:spacing w:after="0" w:line="273" w:lineRule="auto"/>
        <w:jc w:val="both"/>
        <w:sectPr>
          <w:type w:val="continuous"/>
          <w:pgSz w:w="11910" w:h="15880"/>
          <w:pgMar w:header="655" w:footer="544" w:top="620" w:bottom="280" w:left="640" w:right="620"/>
          <w:cols w:num="2" w:equalWidth="0">
            <w:col w:w="5174" w:space="206"/>
            <w:col w:w="5270"/>
          </w:cols>
        </w:sectPr>
      </w:pPr>
    </w:p>
    <w:p>
      <w:pPr>
        <w:spacing w:before="40"/>
        <w:ind w:left="231" w:right="0" w:firstLine="0"/>
        <w:jc w:val="left"/>
        <w:rPr>
          <w:sz w:val="12"/>
        </w:rPr>
      </w:pPr>
      <w:r>
        <w:rPr>
          <w:spacing w:val="-2"/>
          <w:w w:val="110"/>
          <w:sz w:val="12"/>
        </w:rPr>
        <w:t>Accuracy</w:t>
      </w:r>
    </w:p>
    <w:p>
      <w:pPr>
        <w:pStyle w:val="BodyText"/>
        <w:rPr>
          <w:sz w:val="12"/>
        </w:rPr>
      </w:pPr>
    </w:p>
    <w:p>
      <w:pPr>
        <w:pStyle w:val="BodyText"/>
        <w:rPr>
          <w:sz w:val="12"/>
        </w:rPr>
      </w:pPr>
    </w:p>
    <w:p>
      <w:pPr>
        <w:pStyle w:val="BodyText"/>
        <w:spacing w:before="136"/>
        <w:rPr>
          <w:sz w:val="12"/>
        </w:rPr>
      </w:pPr>
    </w:p>
    <w:p>
      <w:pPr>
        <w:spacing w:line="297" w:lineRule="auto" w:before="0"/>
        <w:ind w:left="351" w:right="0" w:hanging="120"/>
        <w:jc w:val="left"/>
        <w:rPr>
          <w:sz w:val="12"/>
        </w:rPr>
      </w:pPr>
      <w:r>
        <w:rPr>
          <w:w w:val="115"/>
          <w:sz w:val="12"/>
        </w:rPr>
        <w:t>Probability</w:t>
      </w:r>
      <w:r>
        <w:rPr>
          <w:spacing w:val="-9"/>
          <w:w w:val="115"/>
          <w:sz w:val="12"/>
        </w:rPr>
        <w:t> </w:t>
      </w:r>
      <w:r>
        <w:rPr>
          <w:w w:val="115"/>
          <w:sz w:val="12"/>
        </w:rPr>
        <w:t>of</w:t>
      </w:r>
      <w:r>
        <w:rPr>
          <w:spacing w:val="40"/>
          <w:w w:val="115"/>
          <w:sz w:val="12"/>
        </w:rPr>
        <w:t> </w:t>
      </w:r>
      <w:r>
        <w:rPr>
          <w:spacing w:val="-2"/>
          <w:w w:val="115"/>
          <w:sz w:val="12"/>
        </w:rPr>
        <w:t>detection</w:t>
      </w:r>
    </w:p>
    <w:p>
      <w:pPr>
        <w:spacing w:line="297" w:lineRule="auto" w:before="0"/>
        <w:ind w:left="351" w:right="117" w:hanging="120"/>
        <w:jc w:val="left"/>
        <w:rPr>
          <w:sz w:val="12"/>
        </w:rPr>
      </w:pPr>
      <w:r>
        <w:rPr>
          <w:spacing w:val="-2"/>
          <w:w w:val="120"/>
          <w:sz w:val="12"/>
        </w:rPr>
        <w:t>False</w:t>
      </w:r>
      <w:r>
        <w:rPr>
          <w:spacing w:val="-9"/>
          <w:w w:val="120"/>
          <w:sz w:val="12"/>
        </w:rPr>
        <w:t> </w:t>
      </w:r>
      <w:r>
        <w:rPr>
          <w:spacing w:val="-2"/>
          <w:w w:val="120"/>
          <w:sz w:val="12"/>
        </w:rPr>
        <w:t>alarm</w:t>
      </w:r>
      <w:r>
        <w:rPr>
          <w:spacing w:val="40"/>
          <w:w w:val="120"/>
          <w:sz w:val="12"/>
        </w:rPr>
        <w:t> </w:t>
      </w:r>
      <w:r>
        <w:rPr>
          <w:spacing w:val="-4"/>
          <w:w w:val="120"/>
          <w:sz w:val="12"/>
        </w:rPr>
        <w:t>rate</w:t>
      </w:r>
    </w:p>
    <w:p>
      <w:pPr>
        <w:pStyle w:val="BodyText"/>
        <w:spacing w:before="5"/>
        <w:rPr>
          <w:sz w:val="12"/>
        </w:rPr>
      </w:pPr>
    </w:p>
    <w:p>
      <w:pPr>
        <w:spacing w:line="297" w:lineRule="auto" w:before="0"/>
        <w:ind w:left="351" w:right="247" w:hanging="120"/>
        <w:jc w:val="left"/>
        <w:rPr>
          <w:sz w:val="12"/>
        </w:rPr>
      </w:pPr>
      <w:r>
        <w:rPr>
          <w:spacing w:val="-2"/>
          <w:w w:val="115"/>
          <w:sz w:val="12"/>
        </w:rPr>
        <w:t>Critical</w:t>
      </w:r>
      <w:r>
        <w:rPr>
          <w:spacing w:val="40"/>
          <w:w w:val="115"/>
          <w:sz w:val="12"/>
        </w:rPr>
        <w:t> </w:t>
      </w:r>
      <w:r>
        <w:rPr>
          <w:spacing w:val="-2"/>
          <w:w w:val="110"/>
          <w:sz w:val="12"/>
        </w:rPr>
        <w:t>success</w:t>
      </w:r>
      <w:r>
        <w:rPr>
          <w:spacing w:val="40"/>
          <w:w w:val="115"/>
          <w:sz w:val="12"/>
        </w:rPr>
        <w:t> </w:t>
      </w:r>
      <w:r>
        <w:rPr>
          <w:spacing w:val="-2"/>
          <w:w w:val="115"/>
          <w:sz w:val="12"/>
        </w:rPr>
        <w:t>index</w:t>
      </w:r>
    </w:p>
    <w:p>
      <w:pPr>
        <w:spacing w:line="298" w:lineRule="exact" w:before="0"/>
        <w:ind w:left="191" w:right="0" w:firstLine="0"/>
        <w:jc w:val="left"/>
        <w:rPr>
          <w:rFonts w:ascii="Latin Modern Math"/>
          <w:sz w:val="12"/>
        </w:rPr>
      </w:pPr>
      <w:r>
        <w:rPr/>
        <w:br w:type="column"/>
      </w:r>
      <w:r>
        <w:rPr>
          <w:i/>
          <w:w w:val="105"/>
          <w:sz w:val="12"/>
        </w:rPr>
        <w:t>ACC</w:t>
      </w:r>
      <w:r>
        <w:rPr>
          <w:i/>
          <w:spacing w:val="24"/>
          <w:w w:val="105"/>
          <w:sz w:val="12"/>
        </w:rPr>
        <w:t> </w:t>
      </w:r>
      <w:r>
        <w:rPr>
          <w:rFonts w:ascii="Latin Modern Math"/>
          <w:spacing w:val="-10"/>
          <w:w w:val="105"/>
          <w:sz w:val="12"/>
        </w:rPr>
        <w:t>=</w:t>
      </w:r>
    </w:p>
    <w:p>
      <w:pPr>
        <w:spacing w:line="175" w:lineRule="exact" w:before="0"/>
        <w:ind w:left="151" w:right="0" w:firstLine="0"/>
        <w:jc w:val="center"/>
        <w:rPr>
          <w:rFonts w:ascii="Latin Modern Math"/>
          <w:sz w:val="12"/>
        </w:rPr>
      </w:pPr>
      <w:r>
        <w:rPr>
          <w:rFonts w:ascii="Latin Modern Math"/>
          <w:w w:val="105"/>
          <w:sz w:val="12"/>
        </w:rPr>
        <w:t>(</w:t>
      </w:r>
      <w:r>
        <w:rPr>
          <w:i/>
          <w:w w:val="105"/>
          <w:sz w:val="12"/>
        </w:rPr>
        <w:t>A </w:t>
      </w:r>
      <w:r>
        <w:rPr>
          <w:rFonts w:ascii="Latin Modern Math"/>
          <w:w w:val="105"/>
          <w:sz w:val="12"/>
        </w:rPr>
        <w:t>+</w:t>
      </w:r>
      <w:r>
        <w:rPr>
          <w:rFonts w:ascii="Latin Modern Math"/>
          <w:spacing w:val="-9"/>
          <w:w w:val="105"/>
          <w:sz w:val="12"/>
        </w:rPr>
        <w:t> </w:t>
      </w:r>
      <w:r>
        <w:rPr>
          <w:i/>
          <w:spacing w:val="-5"/>
          <w:w w:val="105"/>
          <w:sz w:val="12"/>
        </w:rPr>
        <w:t>D</w:t>
      </w:r>
      <w:r>
        <w:rPr>
          <w:rFonts w:ascii="Latin Modern Math"/>
          <w:spacing w:val="-5"/>
          <w:w w:val="105"/>
          <w:sz w:val="12"/>
        </w:rPr>
        <w:t>)</w:t>
      </w:r>
    </w:p>
    <w:p>
      <w:pPr>
        <w:spacing w:line="248" w:lineRule="exact" w:before="0"/>
        <w:ind w:left="151" w:right="0" w:firstLine="0"/>
        <w:jc w:val="center"/>
        <w:rPr>
          <w:rFonts w:ascii="Latin Modern Math"/>
          <w:sz w:val="12"/>
        </w:rPr>
      </w:pPr>
      <w:r>
        <w:rPr/>
        <mc:AlternateContent>
          <mc:Choice Requires="wps">
            <w:drawing>
              <wp:anchor distT="0" distB="0" distL="0" distR="0" allowOverlap="1" layoutInCell="1" locked="0" behindDoc="1" simplePos="0" relativeHeight="486827008">
                <wp:simplePos x="0" y="0"/>
                <wp:positionH relativeFrom="page">
                  <wp:posOffset>1192320</wp:posOffset>
                </wp:positionH>
                <wp:positionV relativeFrom="paragraph">
                  <wp:posOffset>47788</wp:posOffset>
                </wp:positionV>
                <wp:extent cx="567055" cy="381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567055" cy="3810"/>
                        </a:xfrm>
                        <a:custGeom>
                          <a:avLst/>
                          <a:gdLst/>
                          <a:ahLst/>
                          <a:cxnLst/>
                          <a:rect l="l" t="t" r="r" b="b"/>
                          <a:pathLst>
                            <a:path w="567055" h="3810">
                              <a:moveTo>
                                <a:pt x="566642" y="0"/>
                              </a:moveTo>
                              <a:lnTo>
                                <a:pt x="0" y="0"/>
                              </a:lnTo>
                              <a:lnTo>
                                <a:pt x="0" y="3594"/>
                              </a:lnTo>
                              <a:lnTo>
                                <a:pt x="566642" y="3594"/>
                              </a:lnTo>
                              <a:lnTo>
                                <a:pt x="5666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3.883499pt;margin-top:3.762887pt;width:44.6175pt;height:.283pt;mso-position-horizontal-relative:page;mso-position-vertical-relative:paragraph;z-index:-16489472" id="docshape44" filled="true" fillcolor="#000000" stroked="false">
                <v:fill type="solid"/>
                <w10:wrap type="none"/>
              </v:rect>
            </w:pict>
          </mc:Fallback>
        </mc:AlternateContent>
      </w:r>
      <w:r>
        <w:rPr>
          <w:rFonts w:ascii="Latin Modern Math"/>
          <w:w w:val="105"/>
          <w:sz w:val="12"/>
        </w:rPr>
        <w:t>(</w:t>
      </w:r>
      <w:r>
        <w:rPr>
          <w:i/>
          <w:w w:val="105"/>
          <w:sz w:val="12"/>
        </w:rPr>
        <w:t>A</w:t>
      </w:r>
      <w:r>
        <w:rPr>
          <w:i/>
          <w:spacing w:val="-3"/>
          <w:w w:val="105"/>
          <w:sz w:val="12"/>
        </w:rPr>
        <w:t> </w:t>
      </w:r>
      <w:r>
        <w:rPr>
          <w:rFonts w:ascii="Latin Modern Math"/>
          <w:w w:val="105"/>
          <w:sz w:val="12"/>
        </w:rPr>
        <w:t>+</w:t>
      </w:r>
      <w:r>
        <w:rPr>
          <w:rFonts w:ascii="Latin Modern Math"/>
          <w:spacing w:val="-13"/>
          <w:w w:val="105"/>
          <w:sz w:val="12"/>
        </w:rPr>
        <w:t> </w:t>
      </w:r>
      <w:r>
        <w:rPr>
          <w:i/>
          <w:w w:val="105"/>
          <w:sz w:val="12"/>
        </w:rPr>
        <w:t>B</w:t>
      </w:r>
      <w:r>
        <w:rPr>
          <w:i/>
          <w:spacing w:val="-3"/>
          <w:w w:val="105"/>
          <w:sz w:val="12"/>
        </w:rPr>
        <w:t> </w:t>
      </w:r>
      <w:r>
        <w:rPr>
          <w:rFonts w:ascii="Latin Modern Math"/>
          <w:w w:val="105"/>
          <w:sz w:val="12"/>
        </w:rPr>
        <w:t>+</w:t>
      </w:r>
      <w:r>
        <w:rPr>
          <w:rFonts w:ascii="Latin Modern Math"/>
          <w:spacing w:val="-13"/>
          <w:w w:val="105"/>
          <w:sz w:val="12"/>
        </w:rPr>
        <w:t> </w:t>
      </w:r>
      <w:r>
        <w:rPr>
          <w:i/>
          <w:w w:val="105"/>
          <w:sz w:val="12"/>
        </w:rPr>
        <w:t>C</w:t>
      </w:r>
      <w:r>
        <w:rPr>
          <w:i/>
          <w:spacing w:val="-4"/>
          <w:w w:val="105"/>
          <w:sz w:val="12"/>
        </w:rPr>
        <w:t> </w:t>
      </w:r>
      <w:r>
        <w:rPr>
          <w:rFonts w:ascii="Latin Modern Math"/>
          <w:w w:val="105"/>
          <w:sz w:val="12"/>
        </w:rPr>
        <w:t>+</w:t>
      </w:r>
      <w:r>
        <w:rPr>
          <w:rFonts w:ascii="Latin Modern Math"/>
          <w:spacing w:val="-13"/>
          <w:w w:val="105"/>
          <w:sz w:val="12"/>
        </w:rPr>
        <w:t> </w:t>
      </w:r>
      <w:r>
        <w:rPr>
          <w:i/>
          <w:spacing w:val="-5"/>
          <w:w w:val="105"/>
          <w:sz w:val="12"/>
        </w:rPr>
        <w:t>D</w:t>
      </w:r>
      <w:r>
        <w:rPr>
          <w:rFonts w:ascii="Latin Modern Math"/>
          <w:spacing w:val="-5"/>
          <w:w w:val="105"/>
          <w:sz w:val="12"/>
        </w:rPr>
        <w:t>)</w:t>
      </w:r>
    </w:p>
    <w:p>
      <w:pPr>
        <w:tabs>
          <w:tab w:pos="799" w:val="left" w:leader="none"/>
        </w:tabs>
        <w:spacing w:line="87" w:lineRule="exact" w:before="0"/>
        <w:ind w:left="191" w:right="0" w:firstLine="0"/>
        <w:jc w:val="left"/>
        <w:rPr>
          <w:i/>
          <w:sz w:val="12"/>
        </w:rPr>
      </w:pPr>
      <w:r>
        <w:rPr>
          <w:i/>
          <w:w w:val="105"/>
          <w:sz w:val="12"/>
        </w:rPr>
        <w:t>POD</w:t>
      </w:r>
      <w:r>
        <w:rPr>
          <w:i/>
          <w:spacing w:val="12"/>
          <w:w w:val="105"/>
          <w:sz w:val="12"/>
        </w:rPr>
        <w:t> </w:t>
      </w:r>
      <w:r>
        <w:rPr>
          <w:rFonts w:ascii="Latin Modern Math"/>
          <w:spacing w:val="-10"/>
          <w:w w:val="105"/>
          <w:sz w:val="12"/>
        </w:rPr>
        <w:t>=</w:t>
      </w:r>
      <w:r>
        <w:rPr>
          <w:rFonts w:ascii="Latin Modern Math"/>
          <w:sz w:val="12"/>
        </w:rPr>
        <w:tab/>
      </w:r>
      <w:r>
        <w:rPr>
          <w:i/>
          <w:spacing w:val="-10"/>
          <w:w w:val="105"/>
          <w:position w:val="9"/>
          <w:sz w:val="12"/>
        </w:rPr>
        <w:t>A</w:t>
      </w:r>
    </w:p>
    <w:p>
      <w:pPr>
        <w:spacing w:line="254" w:lineRule="exact" w:before="0"/>
        <w:ind w:left="632" w:right="0" w:firstLine="0"/>
        <w:jc w:val="left"/>
        <w:rPr>
          <w:rFonts w:ascii="Latin Modern Math"/>
          <w:sz w:val="12"/>
        </w:rPr>
      </w:pPr>
      <w:r>
        <w:rPr/>
        <mc:AlternateContent>
          <mc:Choice Requires="wps">
            <w:drawing>
              <wp:anchor distT="0" distB="0" distL="0" distR="0" allowOverlap="1" layoutInCell="1" locked="0" behindDoc="1" simplePos="0" relativeHeight="486827520">
                <wp:simplePos x="0" y="0"/>
                <wp:positionH relativeFrom="page">
                  <wp:posOffset>1472399</wp:posOffset>
                </wp:positionH>
                <wp:positionV relativeFrom="paragraph">
                  <wp:posOffset>48509</wp:posOffset>
                </wp:positionV>
                <wp:extent cx="266700" cy="3175"/>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266700" cy="3175"/>
                        </a:xfrm>
                        <a:custGeom>
                          <a:avLst/>
                          <a:gdLst/>
                          <a:ahLst/>
                          <a:cxnLst/>
                          <a:rect l="l" t="t" r="r" b="b"/>
                          <a:pathLst>
                            <a:path w="266700" h="3175">
                              <a:moveTo>
                                <a:pt x="266395" y="0"/>
                              </a:moveTo>
                              <a:lnTo>
                                <a:pt x="0" y="0"/>
                              </a:lnTo>
                              <a:lnTo>
                                <a:pt x="0" y="2870"/>
                              </a:lnTo>
                              <a:lnTo>
                                <a:pt x="266395" y="2870"/>
                              </a:lnTo>
                              <a:lnTo>
                                <a:pt x="2663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5.936996pt;margin-top:3.819635pt;width:20.976pt;height:.226pt;mso-position-horizontal-relative:page;mso-position-vertical-relative:paragraph;z-index:-16488960" id="docshape45" filled="true" fillcolor="#000000" stroked="false">
                <v:fill type="solid"/>
                <w10:wrap type="none"/>
              </v:rect>
            </w:pict>
          </mc:Fallback>
        </mc:AlternateContent>
      </w:r>
      <w:r>
        <w:rPr>
          <w:rFonts w:ascii="Latin Modern Math"/>
          <w:w w:val="105"/>
          <w:sz w:val="12"/>
        </w:rPr>
        <w:t>(</w:t>
      </w:r>
      <w:r>
        <w:rPr>
          <w:i/>
          <w:w w:val="105"/>
          <w:sz w:val="12"/>
        </w:rPr>
        <w:t>A </w:t>
      </w:r>
      <w:r>
        <w:rPr>
          <w:rFonts w:ascii="Latin Modern Math"/>
          <w:w w:val="105"/>
          <w:sz w:val="12"/>
        </w:rPr>
        <w:t>+</w:t>
      </w:r>
      <w:r>
        <w:rPr>
          <w:rFonts w:ascii="Latin Modern Math"/>
          <w:spacing w:val="-9"/>
          <w:w w:val="105"/>
          <w:sz w:val="12"/>
        </w:rPr>
        <w:t> </w:t>
      </w:r>
      <w:r>
        <w:rPr>
          <w:i/>
          <w:spacing w:val="-7"/>
          <w:w w:val="105"/>
          <w:sz w:val="12"/>
        </w:rPr>
        <w:t>C</w:t>
      </w:r>
      <w:r>
        <w:rPr>
          <w:rFonts w:ascii="Latin Modern Math"/>
          <w:spacing w:val="-7"/>
          <w:w w:val="105"/>
          <w:sz w:val="12"/>
        </w:rPr>
        <w:t>)</w:t>
      </w:r>
    </w:p>
    <w:p>
      <w:pPr>
        <w:tabs>
          <w:tab w:pos="786" w:val="left" w:leader="none"/>
        </w:tabs>
        <w:spacing w:line="87" w:lineRule="exact" w:before="0"/>
        <w:ind w:left="191" w:right="0" w:firstLine="0"/>
        <w:jc w:val="left"/>
        <w:rPr>
          <w:i/>
          <w:sz w:val="12"/>
        </w:rPr>
      </w:pPr>
      <w:r>
        <w:rPr>
          <w:i/>
          <w:w w:val="105"/>
          <w:sz w:val="12"/>
        </w:rPr>
        <w:t>FAR</w:t>
      </w:r>
      <w:r>
        <w:rPr>
          <w:i/>
          <w:spacing w:val="24"/>
          <w:w w:val="105"/>
          <w:sz w:val="12"/>
        </w:rPr>
        <w:t> </w:t>
      </w:r>
      <w:r>
        <w:rPr>
          <w:rFonts w:ascii="Latin Modern Math"/>
          <w:spacing w:val="-10"/>
          <w:w w:val="105"/>
          <w:sz w:val="12"/>
        </w:rPr>
        <w:t>=</w:t>
      </w:r>
      <w:r>
        <w:rPr>
          <w:rFonts w:ascii="Latin Modern Math"/>
          <w:sz w:val="12"/>
        </w:rPr>
        <w:tab/>
      </w:r>
      <w:r>
        <w:rPr>
          <w:i/>
          <w:spacing w:val="-10"/>
          <w:w w:val="105"/>
          <w:position w:val="9"/>
          <w:sz w:val="12"/>
        </w:rPr>
        <w:t>B</w:t>
      </w:r>
    </w:p>
    <w:p>
      <w:pPr>
        <w:spacing w:line="382" w:lineRule="exact" w:before="0"/>
        <w:ind w:left="617" w:right="0" w:firstLine="0"/>
        <w:jc w:val="left"/>
        <w:rPr>
          <w:rFonts w:ascii="Latin Modern Math"/>
          <w:sz w:val="12"/>
        </w:rPr>
      </w:pPr>
      <w:r>
        <w:rPr/>
        <mc:AlternateContent>
          <mc:Choice Requires="wps">
            <w:drawing>
              <wp:anchor distT="0" distB="0" distL="0" distR="0" allowOverlap="1" layoutInCell="1" locked="0" behindDoc="1" simplePos="0" relativeHeight="486828032">
                <wp:simplePos x="0" y="0"/>
                <wp:positionH relativeFrom="page">
                  <wp:posOffset>1463039</wp:posOffset>
                </wp:positionH>
                <wp:positionV relativeFrom="paragraph">
                  <wp:posOffset>47788</wp:posOffset>
                </wp:positionV>
                <wp:extent cx="264795" cy="381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264795" cy="3810"/>
                        </a:xfrm>
                        <a:custGeom>
                          <a:avLst/>
                          <a:gdLst/>
                          <a:ahLst/>
                          <a:cxnLst/>
                          <a:rect l="l" t="t" r="r" b="b"/>
                          <a:pathLst>
                            <a:path w="264795" h="3810">
                              <a:moveTo>
                                <a:pt x="264236" y="0"/>
                              </a:moveTo>
                              <a:lnTo>
                                <a:pt x="0" y="0"/>
                              </a:lnTo>
                              <a:lnTo>
                                <a:pt x="0" y="3594"/>
                              </a:lnTo>
                              <a:lnTo>
                                <a:pt x="264236" y="3594"/>
                              </a:lnTo>
                              <a:lnTo>
                                <a:pt x="2642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5.199997pt;margin-top:3.762883pt;width:20.806pt;height:.283pt;mso-position-horizontal-relative:page;mso-position-vertical-relative:paragraph;z-index:-16488448" id="docshape46" filled="true" fillcolor="#000000" stroked="false">
                <v:fill type="solid"/>
                <w10:wrap type="none"/>
              </v:rect>
            </w:pict>
          </mc:Fallback>
        </mc:AlternateContent>
      </w:r>
      <w:r>
        <w:rPr>
          <w:rFonts w:ascii="Latin Modern Math"/>
          <w:w w:val="105"/>
          <w:sz w:val="12"/>
        </w:rPr>
        <w:t>(</w:t>
      </w:r>
      <w:r>
        <w:rPr>
          <w:i/>
          <w:w w:val="105"/>
          <w:sz w:val="12"/>
        </w:rPr>
        <w:t>A </w:t>
      </w:r>
      <w:r>
        <w:rPr>
          <w:rFonts w:ascii="Latin Modern Math"/>
          <w:w w:val="105"/>
          <w:sz w:val="12"/>
        </w:rPr>
        <w:t>+</w:t>
      </w:r>
      <w:r>
        <w:rPr>
          <w:rFonts w:ascii="Latin Modern Math"/>
          <w:spacing w:val="-9"/>
          <w:w w:val="105"/>
          <w:sz w:val="12"/>
        </w:rPr>
        <w:t> </w:t>
      </w:r>
      <w:r>
        <w:rPr>
          <w:i/>
          <w:spacing w:val="-5"/>
          <w:w w:val="105"/>
          <w:sz w:val="12"/>
        </w:rPr>
        <w:t>B</w:t>
      </w:r>
      <w:r>
        <w:rPr>
          <w:rFonts w:ascii="Latin Modern Math"/>
          <w:spacing w:val="-5"/>
          <w:w w:val="105"/>
          <w:sz w:val="12"/>
        </w:rPr>
        <w:t>)</w:t>
      </w:r>
    </w:p>
    <w:p>
      <w:pPr>
        <w:spacing w:line="452" w:lineRule="exact" w:before="0"/>
        <w:ind w:left="191" w:right="0" w:firstLine="0"/>
        <w:jc w:val="left"/>
        <w:rPr>
          <w:rFonts w:ascii="Latin Modern Math"/>
          <w:sz w:val="12"/>
        </w:rPr>
      </w:pPr>
      <w:r>
        <w:rPr>
          <w:i/>
          <w:w w:val="105"/>
          <w:sz w:val="12"/>
        </w:rPr>
        <w:t>CSI</w:t>
      </w:r>
      <w:r>
        <w:rPr>
          <w:i/>
          <w:spacing w:val="22"/>
          <w:w w:val="105"/>
          <w:sz w:val="12"/>
        </w:rPr>
        <w:t> </w:t>
      </w:r>
      <w:r>
        <w:rPr>
          <w:rFonts w:ascii="Latin Modern Math"/>
          <w:spacing w:val="-10"/>
          <w:w w:val="105"/>
          <w:sz w:val="12"/>
        </w:rPr>
        <w:t>=</w:t>
      </w:r>
    </w:p>
    <w:p>
      <w:pPr>
        <w:spacing w:line="67" w:lineRule="exact" w:before="0"/>
        <w:ind w:left="151" w:right="239" w:firstLine="0"/>
        <w:jc w:val="center"/>
        <w:rPr>
          <w:i/>
          <w:sz w:val="12"/>
        </w:rPr>
      </w:pPr>
      <w:r>
        <w:rPr/>
        <mc:AlternateContent>
          <mc:Choice Requires="wps">
            <w:drawing>
              <wp:anchor distT="0" distB="0" distL="0" distR="0" allowOverlap="1" layoutInCell="1" locked="0" behindDoc="0" simplePos="0" relativeHeight="15749120">
                <wp:simplePos x="0" y="0"/>
                <wp:positionH relativeFrom="page">
                  <wp:posOffset>1192320</wp:posOffset>
                </wp:positionH>
                <wp:positionV relativeFrom="paragraph">
                  <wp:posOffset>59419</wp:posOffset>
                </wp:positionV>
                <wp:extent cx="414020" cy="3175"/>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414020" cy="3175"/>
                        </a:xfrm>
                        <a:custGeom>
                          <a:avLst/>
                          <a:gdLst/>
                          <a:ahLst/>
                          <a:cxnLst/>
                          <a:rect l="l" t="t" r="r" b="b"/>
                          <a:pathLst>
                            <a:path w="414020" h="3175">
                              <a:moveTo>
                                <a:pt x="414000" y="0"/>
                              </a:moveTo>
                              <a:lnTo>
                                <a:pt x="0" y="0"/>
                              </a:lnTo>
                              <a:lnTo>
                                <a:pt x="0" y="2870"/>
                              </a:lnTo>
                              <a:lnTo>
                                <a:pt x="414000" y="2870"/>
                              </a:lnTo>
                              <a:lnTo>
                                <a:pt x="414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3.883499pt;margin-top:4.678725pt;width:32.5985pt;height:.226pt;mso-position-horizontal-relative:page;mso-position-vertical-relative:paragraph;z-index:15749120" id="docshape47" filled="true" fillcolor="#000000" stroked="false">
                <v:fill type="solid"/>
                <w10:wrap type="none"/>
              </v:rect>
            </w:pict>
          </mc:Fallback>
        </mc:AlternateContent>
      </w:r>
      <w:r>
        <w:rPr>
          <w:i/>
          <w:spacing w:val="-10"/>
          <w:w w:val="115"/>
          <w:sz w:val="12"/>
        </w:rPr>
        <w:t>A</w:t>
      </w:r>
    </w:p>
    <w:p>
      <w:pPr>
        <w:spacing w:line="52" w:lineRule="auto" w:before="50"/>
        <w:ind w:left="231" w:right="56" w:firstLine="0"/>
        <w:jc w:val="left"/>
        <w:rPr>
          <w:sz w:val="12"/>
        </w:rPr>
      </w:pPr>
      <w:r>
        <w:rPr/>
        <w:br w:type="column"/>
      </w:r>
      <w:r>
        <w:rPr>
          <w:w w:val="115"/>
          <w:sz w:val="12"/>
        </w:rPr>
        <w:t>0</w:t>
      </w:r>
      <w:r>
        <w:rPr>
          <w:rFonts w:ascii="Latin Modern Math" w:hAnsi="Latin Modern Math"/>
          <w:w w:val="115"/>
          <w:sz w:val="12"/>
        </w:rPr>
        <w:t>≤</w:t>
      </w:r>
      <w:r>
        <w:rPr>
          <w:rFonts w:ascii="Latin Modern Math" w:hAnsi="Latin Modern Math"/>
          <w:spacing w:val="-9"/>
          <w:w w:val="115"/>
          <w:sz w:val="12"/>
        </w:rPr>
        <w:t> </w:t>
      </w:r>
      <w:r>
        <w:rPr>
          <w:i/>
          <w:w w:val="115"/>
          <w:sz w:val="12"/>
        </w:rPr>
        <w:t>AC </w:t>
      </w:r>
      <w:r>
        <w:rPr>
          <w:rFonts w:ascii="Latin Modern Math" w:hAnsi="Latin Modern Math"/>
          <w:w w:val="115"/>
          <w:sz w:val="12"/>
        </w:rPr>
        <w:t>≥</w:t>
      </w:r>
      <w:r>
        <w:rPr>
          <w:w w:val="115"/>
          <w:sz w:val="12"/>
        </w:rPr>
        <w:t>1</w:t>
      </w:r>
      <w:r>
        <w:rPr>
          <w:spacing w:val="40"/>
          <w:w w:val="115"/>
          <w:sz w:val="12"/>
        </w:rPr>
        <w:t> </w:t>
      </w:r>
      <w:r>
        <w:rPr>
          <w:w w:val="115"/>
          <w:sz w:val="12"/>
        </w:rPr>
        <w:t>Perfect</w:t>
      </w:r>
      <w:r>
        <w:rPr>
          <w:spacing w:val="-3"/>
          <w:w w:val="115"/>
          <w:sz w:val="12"/>
        </w:rPr>
        <w:t> </w:t>
      </w:r>
      <w:r>
        <w:rPr>
          <w:rFonts w:ascii="Latin Modern Math" w:hAnsi="Latin Modern Math"/>
          <w:w w:val="115"/>
          <w:sz w:val="12"/>
        </w:rPr>
        <w:t>=</w:t>
      </w:r>
      <w:r>
        <w:rPr>
          <w:rFonts w:ascii="Latin Modern Math" w:hAnsi="Latin Modern Math"/>
          <w:spacing w:val="-11"/>
          <w:w w:val="115"/>
          <w:sz w:val="12"/>
        </w:rPr>
        <w:t> </w:t>
      </w:r>
      <w:r>
        <w:rPr>
          <w:spacing w:val="-10"/>
          <w:w w:val="115"/>
          <w:sz w:val="12"/>
        </w:rPr>
        <w:t>1</w:t>
      </w:r>
    </w:p>
    <w:p>
      <w:pPr>
        <w:spacing w:line="401" w:lineRule="exact" w:before="5"/>
        <w:ind w:left="231" w:right="0" w:firstLine="0"/>
        <w:jc w:val="left"/>
        <w:rPr>
          <w:sz w:val="12"/>
        </w:rPr>
      </w:pPr>
      <w:r>
        <w:rPr>
          <w:sz w:val="12"/>
        </w:rPr>
        <w:t>0</w:t>
      </w:r>
      <w:r>
        <w:rPr>
          <w:rFonts w:ascii="Latin Modern Math" w:hAnsi="Latin Modern Math"/>
          <w:sz w:val="12"/>
        </w:rPr>
        <w:t>≤</w:t>
      </w:r>
      <w:r>
        <w:rPr>
          <w:rFonts w:ascii="Latin Modern Math" w:hAnsi="Latin Modern Math"/>
          <w:spacing w:val="3"/>
          <w:sz w:val="12"/>
        </w:rPr>
        <w:t> </w:t>
      </w:r>
      <w:r>
        <w:rPr>
          <w:i/>
          <w:sz w:val="12"/>
        </w:rPr>
        <w:t>POD</w:t>
      </w:r>
      <w:r>
        <w:rPr>
          <w:i/>
          <w:spacing w:val="13"/>
          <w:sz w:val="12"/>
        </w:rPr>
        <w:t> </w:t>
      </w:r>
      <w:r>
        <w:rPr>
          <w:rFonts w:ascii="Latin Modern Math" w:hAnsi="Latin Modern Math"/>
          <w:spacing w:val="-5"/>
          <w:sz w:val="12"/>
        </w:rPr>
        <w:t>≥</w:t>
      </w:r>
      <w:r>
        <w:rPr>
          <w:spacing w:val="-5"/>
          <w:sz w:val="12"/>
        </w:rPr>
        <w:t>1</w:t>
      </w:r>
    </w:p>
    <w:p>
      <w:pPr>
        <w:spacing w:line="52" w:lineRule="auto" w:before="104"/>
        <w:ind w:left="231" w:right="0" w:firstLine="0"/>
        <w:jc w:val="left"/>
        <w:rPr>
          <w:sz w:val="12"/>
        </w:rPr>
      </w:pPr>
      <w:r>
        <w:rPr>
          <w:w w:val="115"/>
          <w:sz w:val="12"/>
        </w:rPr>
        <w:t>Perfect</w:t>
      </w:r>
      <w:r>
        <w:rPr>
          <w:spacing w:val="-9"/>
          <w:w w:val="115"/>
          <w:sz w:val="12"/>
        </w:rPr>
        <w:t> </w:t>
      </w:r>
      <w:r>
        <w:rPr>
          <w:rFonts w:ascii="Latin Modern Math" w:hAnsi="Latin Modern Math"/>
          <w:w w:val="115"/>
          <w:sz w:val="12"/>
        </w:rPr>
        <w:t>=</w:t>
      </w:r>
      <w:r>
        <w:rPr>
          <w:rFonts w:ascii="Latin Modern Math" w:hAnsi="Latin Modern Math"/>
          <w:spacing w:val="-12"/>
          <w:w w:val="115"/>
          <w:sz w:val="12"/>
        </w:rPr>
        <w:t> </w:t>
      </w:r>
      <w:r>
        <w:rPr>
          <w:w w:val="115"/>
          <w:sz w:val="12"/>
        </w:rPr>
        <w:t>1</w:t>
      </w:r>
      <w:r>
        <w:rPr>
          <w:spacing w:val="40"/>
          <w:w w:val="115"/>
          <w:sz w:val="12"/>
        </w:rPr>
        <w:t> </w:t>
      </w:r>
      <w:r>
        <w:rPr>
          <w:w w:val="110"/>
          <w:sz w:val="12"/>
        </w:rPr>
        <w:t>0</w:t>
      </w:r>
      <w:r>
        <w:rPr>
          <w:rFonts w:ascii="Latin Modern Math" w:hAnsi="Latin Modern Math"/>
          <w:w w:val="110"/>
          <w:sz w:val="12"/>
        </w:rPr>
        <w:t>≤</w:t>
      </w:r>
      <w:r>
        <w:rPr>
          <w:rFonts w:ascii="Latin Modern Math" w:hAnsi="Latin Modern Math"/>
          <w:spacing w:val="-11"/>
          <w:w w:val="110"/>
          <w:sz w:val="12"/>
        </w:rPr>
        <w:t> </w:t>
      </w:r>
      <w:r>
        <w:rPr>
          <w:i/>
          <w:w w:val="110"/>
          <w:sz w:val="12"/>
        </w:rPr>
        <w:t>FAR</w:t>
      </w:r>
      <w:r>
        <w:rPr>
          <w:i/>
          <w:spacing w:val="-7"/>
          <w:w w:val="110"/>
          <w:sz w:val="12"/>
        </w:rPr>
        <w:t> </w:t>
      </w:r>
      <w:r>
        <w:rPr>
          <w:rFonts w:ascii="Latin Modern Math" w:hAnsi="Latin Modern Math"/>
          <w:spacing w:val="-7"/>
          <w:w w:val="110"/>
          <w:sz w:val="12"/>
        </w:rPr>
        <w:t>≥</w:t>
      </w:r>
      <w:r>
        <w:rPr>
          <w:spacing w:val="-7"/>
          <w:w w:val="110"/>
          <w:sz w:val="12"/>
        </w:rPr>
        <w:t>1</w:t>
      </w:r>
    </w:p>
    <w:p>
      <w:pPr>
        <w:spacing w:line="228" w:lineRule="exact" w:before="0"/>
        <w:ind w:left="231" w:right="0" w:firstLine="0"/>
        <w:jc w:val="left"/>
        <w:rPr>
          <w:sz w:val="12"/>
        </w:rPr>
      </w:pPr>
      <w:r>
        <w:rPr>
          <w:w w:val="115"/>
          <w:sz w:val="12"/>
        </w:rPr>
        <w:t>Perfect</w:t>
      </w:r>
      <w:r>
        <w:rPr>
          <w:spacing w:val="-3"/>
          <w:w w:val="115"/>
          <w:sz w:val="12"/>
        </w:rPr>
        <w:t> </w:t>
      </w:r>
      <w:r>
        <w:rPr>
          <w:rFonts w:ascii="Latin Modern Math"/>
          <w:w w:val="115"/>
          <w:sz w:val="12"/>
        </w:rPr>
        <w:t>=</w:t>
      </w:r>
      <w:r>
        <w:rPr>
          <w:rFonts w:ascii="Latin Modern Math"/>
          <w:spacing w:val="-11"/>
          <w:w w:val="115"/>
          <w:sz w:val="12"/>
        </w:rPr>
        <w:t> </w:t>
      </w:r>
      <w:r>
        <w:rPr>
          <w:spacing w:val="-10"/>
          <w:w w:val="115"/>
          <w:sz w:val="12"/>
        </w:rPr>
        <w:t>0</w:t>
      </w:r>
    </w:p>
    <w:p>
      <w:pPr>
        <w:spacing w:line="175" w:lineRule="exact" w:before="0"/>
        <w:ind w:left="231" w:right="0" w:firstLine="0"/>
        <w:jc w:val="left"/>
        <w:rPr>
          <w:sz w:val="12"/>
        </w:rPr>
      </w:pPr>
      <w:r>
        <w:rPr>
          <w:w w:val="110"/>
          <w:sz w:val="12"/>
        </w:rPr>
        <w:t>0</w:t>
      </w:r>
      <w:r>
        <w:rPr>
          <w:rFonts w:ascii="Latin Modern Math" w:hAnsi="Latin Modern Math"/>
          <w:w w:val="110"/>
          <w:sz w:val="12"/>
        </w:rPr>
        <w:t>≤</w:t>
      </w:r>
      <w:r>
        <w:rPr>
          <w:rFonts w:ascii="Latin Modern Math" w:hAnsi="Latin Modern Math"/>
          <w:spacing w:val="-11"/>
          <w:w w:val="110"/>
          <w:sz w:val="12"/>
        </w:rPr>
        <w:t> </w:t>
      </w:r>
      <w:r>
        <w:rPr>
          <w:i/>
          <w:w w:val="110"/>
          <w:sz w:val="12"/>
        </w:rPr>
        <w:t>CSI</w:t>
      </w:r>
      <w:r>
        <w:rPr>
          <w:i/>
          <w:spacing w:val="-7"/>
          <w:w w:val="110"/>
          <w:sz w:val="12"/>
        </w:rPr>
        <w:t> </w:t>
      </w:r>
      <w:r>
        <w:rPr>
          <w:rFonts w:ascii="Latin Modern Math" w:hAnsi="Latin Modern Math"/>
          <w:spacing w:val="-7"/>
          <w:w w:val="110"/>
          <w:sz w:val="12"/>
        </w:rPr>
        <w:t>≥</w:t>
      </w:r>
      <w:r>
        <w:rPr>
          <w:spacing w:val="-7"/>
          <w:w w:val="110"/>
          <w:sz w:val="12"/>
        </w:rPr>
        <w:t>1</w:t>
      </w:r>
    </w:p>
    <w:p>
      <w:pPr>
        <w:spacing w:line="392" w:lineRule="exact" w:before="0"/>
        <w:ind w:left="231" w:right="0" w:firstLine="0"/>
        <w:jc w:val="left"/>
        <w:rPr>
          <w:sz w:val="12"/>
        </w:rPr>
      </w:pPr>
      <w:r>
        <w:rPr>
          <w:w w:val="115"/>
          <w:sz w:val="12"/>
        </w:rPr>
        <w:t>Perfect</w:t>
      </w:r>
      <w:r>
        <w:rPr>
          <w:spacing w:val="-3"/>
          <w:w w:val="115"/>
          <w:sz w:val="12"/>
        </w:rPr>
        <w:t> </w:t>
      </w:r>
      <w:r>
        <w:rPr>
          <w:rFonts w:ascii="Latin Modern Math"/>
          <w:w w:val="115"/>
          <w:sz w:val="12"/>
        </w:rPr>
        <w:t>=</w:t>
      </w:r>
      <w:r>
        <w:rPr>
          <w:rFonts w:ascii="Latin Modern Math"/>
          <w:spacing w:val="-11"/>
          <w:w w:val="115"/>
          <w:sz w:val="12"/>
        </w:rPr>
        <w:t> </w:t>
      </w:r>
      <w:r>
        <w:rPr>
          <w:spacing w:val="-10"/>
          <w:w w:val="115"/>
          <w:sz w:val="12"/>
        </w:rPr>
        <w:t>1</w:t>
      </w:r>
    </w:p>
    <w:p>
      <w:pPr>
        <w:pStyle w:val="ListParagraph"/>
        <w:numPr>
          <w:ilvl w:val="0"/>
          <w:numId w:val="3"/>
        </w:numPr>
        <w:tabs>
          <w:tab w:pos="294" w:val="left" w:leader="none"/>
        </w:tabs>
        <w:spacing w:line="86" w:lineRule="auto" w:before="0" w:after="0"/>
        <w:ind w:left="231" w:right="94" w:firstLine="0"/>
        <w:jc w:val="left"/>
        <w:rPr>
          <w:sz w:val="12"/>
        </w:rPr>
      </w:pPr>
      <w:r>
        <w:rPr/>
        <w:br w:type="column"/>
      </w:r>
      <w:r>
        <w:rPr>
          <w:w w:val="120"/>
          <w:sz w:val="12"/>
        </w:rPr>
        <w:t>Ratio</w:t>
      </w:r>
      <w:r>
        <w:rPr>
          <w:spacing w:val="-11"/>
          <w:w w:val="120"/>
          <w:sz w:val="12"/>
        </w:rPr>
        <w:t> </w:t>
      </w:r>
      <w:r>
        <w:rPr>
          <w:w w:val="120"/>
          <w:sz w:val="12"/>
        </w:rPr>
        <w:t>between</w:t>
      </w:r>
      <w:r>
        <w:rPr>
          <w:spacing w:val="-9"/>
          <w:w w:val="120"/>
          <w:sz w:val="12"/>
        </w:rPr>
        <w:t> </w:t>
      </w:r>
      <w:r>
        <w:rPr>
          <w:w w:val="120"/>
          <w:sz w:val="12"/>
        </w:rPr>
        <w:t>the</w:t>
      </w:r>
      <w:r>
        <w:rPr>
          <w:spacing w:val="-9"/>
          <w:w w:val="120"/>
          <w:sz w:val="12"/>
        </w:rPr>
        <w:t> </w:t>
      </w:r>
      <w:r>
        <w:rPr>
          <w:w w:val="120"/>
          <w:sz w:val="12"/>
        </w:rPr>
        <w:t>total</w:t>
      </w:r>
      <w:r>
        <w:rPr>
          <w:spacing w:val="40"/>
          <w:w w:val="120"/>
          <w:sz w:val="12"/>
        </w:rPr>
        <w:t> </w:t>
      </w:r>
      <w:r>
        <w:rPr>
          <w:w w:val="120"/>
          <w:sz w:val="12"/>
        </w:rPr>
        <w:t>number of hits and the</w:t>
      </w:r>
    </w:p>
    <w:p>
      <w:pPr>
        <w:spacing w:line="84" w:lineRule="exact" w:before="46"/>
        <w:ind w:left="231" w:right="0" w:firstLine="0"/>
        <w:jc w:val="left"/>
        <w:rPr>
          <w:sz w:val="12"/>
        </w:rPr>
      </w:pPr>
      <w:r>
        <w:rPr>
          <w:w w:val="120"/>
          <w:sz w:val="12"/>
        </w:rPr>
        <w:t>total</w:t>
      </w:r>
      <w:r>
        <w:rPr>
          <w:spacing w:val="-4"/>
          <w:w w:val="120"/>
          <w:sz w:val="12"/>
        </w:rPr>
        <w:t> </w:t>
      </w:r>
      <w:r>
        <w:rPr>
          <w:w w:val="120"/>
          <w:sz w:val="12"/>
        </w:rPr>
        <w:t>number</w:t>
      </w:r>
      <w:r>
        <w:rPr>
          <w:spacing w:val="-3"/>
          <w:w w:val="120"/>
          <w:sz w:val="12"/>
        </w:rPr>
        <w:t> </w:t>
      </w:r>
      <w:r>
        <w:rPr>
          <w:w w:val="120"/>
          <w:sz w:val="12"/>
        </w:rPr>
        <w:t>of</w:t>
      </w:r>
      <w:r>
        <w:rPr>
          <w:spacing w:val="-4"/>
          <w:w w:val="120"/>
          <w:sz w:val="12"/>
        </w:rPr>
        <w:t> </w:t>
      </w:r>
      <w:r>
        <w:rPr>
          <w:spacing w:val="-2"/>
          <w:w w:val="120"/>
          <w:sz w:val="12"/>
        </w:rPr>
        <w:t>dataset.</w:t>
      </w:r>
    </w:p>
    <w:p>
      <w:pPr>
        <w:pStyle w:val="BodyText"/>
        <w:spacing w:before="82"/>
        <w:rPr>
          <w:sz w:val="12"/>
        </w:rPr>
      </w:pPr>
    </w:p>
    <w:p>
      <w:pPr>
        <w:pStyle w:val="ListParagraph"/>
        <w:numPr>
          <w:ilvl w:val="0"/>
          <w:numId w:val="3"/>
        </w:numPr>
        <w:tabs>
          <w:tab w:pos="294" w:val="left" w:leader="none"/>
        </w:tabs>
        <w:spacing w:line="86" w:lineRule="auto" w:before="0" w:after="0"/>
        <w:ind w:left="231" w:right="72" w:firstLine="0"/>
        <w:jc w:val="left"/>
        <w:rPr>
          <w:sz w:val="12"/>
        </w:rPr>
      </w:pPr>
      <w:r>
        <w:rPr>
          <w:spacing w:val="-2"/>
          <w:w w:val="120"/>
          <w:sz w:val="12"/>
        </w:rPr>
        <w:t>Proportion</w:t>
      </w:r>
      <w:r>
        <w:rPr>
          <w:spacing w:val="-7"/>
          <w:w w:val="120"/>
          <w:sz w:val="12"/>
        </w:rPr>
        <w:t> </w:t>
      </w:r>
      <w:r>
        <w:rPr>
          <w:spacing w:val="-2"/>
          <w:w w:val="120"/>
          <w:sz w:val="12"/>
        </w:rPr>
        <w:t>of</w:t>
      </w:r>
      <w:r>
        <w:rPr>
          <w:spacing w:val="-7"/>
          <w:w w:val="120"/>
          <w:sz w:val="12"/>
        </w:rPr>
        <w:t> </w:t>
      </w:r>
      <w:r>
        <w:rPr>
          <w:spacing w:val="-2"/>
          <w:w w:val="120"/>
          <w:sz w:val="12"/>
        </w:rPr>
        <w:t>hits</w:t>
      </w:r>
      <w:r>
        <w:rPr>
          <w:spacing w:val="-6"/>
          <w:w w:val="120"/>
          <w:sz w:val="12"/>
        </w:rPr>
        <w:t> </w:t>
      </w:r>
      <w:r>
        <w:rPr>
          <w:spacing w:val="-2"/>
          <w:w w:val="120"/>
          <w:sz w:val="12"/>
        </w:rPr>
        <w:t>given</w:t>
      </w:r>
      <w:r>
        <w:rPr>
          <w:spacing w:val="40"/>
          <w:w w:val="120"/>
          <w:sz w:val="12"/>
        </w:rPr>
        <w:t> </w:t>
      </w:r>
      <w:r>
        <w:rPr>
          <w:w w:val="120"/>
          <w:sz w:val="12"/>
        </w:rPr>
        <w:t>that the event occurred</w:t>
      </w:r>
    </w:p>
    <w:p>
      <w:pPr>
        <w:pStyle w:val="ListParagraph"/>
        <w:numPr>
          <w:ilvl w:val="0"/>
          <w:numId w:val="3"/>
        </w:numPr>
        <w:tabs>
          <w:tab w:pos="294" w:val="left" w:leader="none"/>
        </w:tabs>
        <w:spacing w:line="86" w:lineRule="auto" w:before="7" w:after="0"/>
        <w:ind w:left="231" w:right="38" w:firstLine="0"/>
        <w:jc w:val="left"/>
        <w:rPr>
          <w:sz w:val="12"/>
        </w:rPr>
      </w:pPr>
      <w:r>
        <w:rPr>
          <w:w w:val="115"/>
          <w:sz w:val="12"/>
        </w:rPr>
        <w:t>Proportion of forecasts</w:t>
      </w:r>
      <w:r>
        <w:rPr>
          <w:spacing w:val="40"/>
          <w:w w:val="115"/>
          <w:sz w:val="12"/>
        </w:rPr>
        <w:t> </w:t>
      </w:r>
      <w:r>
        <w:rPr>
          <w:w w:val="115"/>
          <w:sz w:val="12"/>
        </w:rPr>
        <w:t>of</w:t>
      </w:r>
      <w:r>
        <w:rPr>
          <w:spacing w:val="-2"/>
          <w:w w:val="115"/>
          <w:sz w:val="12"/>
        </w:rPr>
        <w:t> </w:t>
      </w:r>
      <w:r>
        <w:rPr>
          <w:w w:val="115"/>
          <w:sz w:val="12"/>
        </w:rPr>
        <w:t>occurrence</w:t>
      </w:r>
      <w:r>
        <w:rPr>
          <w:spacing w:val="-2"/>
          <w:w w:val="115"/>
          <w:sz w:val="12"/>
        </w:rPr>
        <w:t> </w:t>
      </w:r>
      <w:r>
        <w:rPr>
          <w:w w:val="115"/>
          <w:sz w:val="12"/>
        </w:rPr>
        <w:t>that</w:t>
      </w:r>
      <w:r>
        <w:rPr>
          <w:spacing w:val="-2"/>
          <w:w w:val="115"/>
          <w:sz w:val="12"/>
        </w:rPr>
        <w:t> </w:t>
      </w:r>
      <w:r>
        <w:rPr>
          <w:w w:val="115"/>
          <w:sz w:val="12"/>
        </w:rPr>
        <w:t>did</w:t>
      </w:r>
      <w:r>
        <w:rPr>
          <w:spacing w:val="-4"/>
          <w:w w:val="115"/>
          <w:sz w:val="12"/>
        </w:rPr>
        <w:t> </w:t>
      </w:r>
      <w:r>
        <w:rPr>
          <w:w w:val="115"/>
          <w:sz w:val="12"/>
        </w:rPr>
        <w:t>not</w:t>
      </w:r>
    </w:p>
    <w:p>
      <w:pPr>
        <w:spacing w:line="3" w:lineRule="exact" w:before="45"/>
        <w:ind w:left="231" w:right="0" w:firstLine="0"/>
        <w:jc w:val="left"/>
        <w:rPr>
          <w:sz w:val="12"/>
        </w:rPr>
      </w:pPr>
      <w:r>
        <w:rPr>
          <w:spacing w:val="-2"/>
          <w:w w:val="120"/>
          <w:sz w:val="12"/>
        </w:rPr>
        <w:t>happen</w:t>
      </w:r>
    </w:p>
    <w:p>
      <w:pPr>
        <w:pStyle w:val="ListParagraph"/>
        <w:numPr>
          <w:ilvl w:val="0"/>
          <w:numId w:val="3"/>
        </w:numPr>
        <w:tabs>
          <w:tab w:pos="294" w:val="left" w:leader="none"/>
        </w:tabs>
        <w:spacing w:line="86" w:lineRule="auto" w:before="130" w:after="0"/>
        <w:ind w:left="231" w:right="144" w:firstLine="0"/>
        <w:jc w:val="left"/>
        <w:rPr>
          <w:sz w:val="12"/>
        </w:rPr>
      </w:pPr>
      <w:r>
        <w:rPr>
          <w:w w:val="115"/>
          <w:sz w:val="12"/>
        </w:rPr>
        <w:t>Proportion of hits,</w:t>
      </w:r>
      <w:r>
        <w:rPr>
          <w:spacing w:val="40"/>
          <w:w w:val="115"/>
          <w:sz w:val="12"/>
        </w:rPr>
        <w:t> </w:t>
      </w:r>
      <w:r>
        <w:rPr>
          <w:w w:val="115"/>
          <w:sz w:val="12"/>
        </w:rPr>
        <w:t>omitting</w:t>
      </w:r>
      <w:r>
        <w:rPr>
          <w:spacing w:val="-2"/>
          <w:w w:val="115"/>
          <w:sz w:val="12"/>
        </w:rPr>
        <w:t> </w:t>
      </w:r>
      <w:r>
        <w:rPr>
          <w:w w:val="115"/>
          <w:sz w:val="12"/>
        </w:rPr>
        <w:t>cases</w:t>
      </w:r>
      <w:r>
        <w:rPr>
          <w:spacing w:val="-2"/>
          <w:w w:val="115"/>
          <w:sz w:val="12"/>
        </w:rPr>
        <w:t> </w:t>
      </w:r>
      <w:r>
        <w:rPr>
          <w:w w:val="115"/>
          <w:sz w:val="12"/>
        </w:rPr>
        <w:t>in</w:t>
      </w:r>
      <w:r>
        <w:rPr>
          <w:spacing w:val="-2"/>
          <w:w w:val="115"/>
          <w:sz w:val="12"/>
        </w:rPr>
        <w:t> </w:t>
      </w:r>
      <w:r>
        <w:rPr>
          <w:w w:val="115"/>
          <w:sz w:val="12"/>
        </w:rPr>
        <w:t>which</w:t>
      </w:r>
    </w:p>
    <w:p>
      <w:pPr>
        <w:spacing w:line="126" w:lineRule="exact" w:before="49"/>
        <w:ind w:left="231" w:right="0" w:firstLine="0"/>
        <w:jc w:val="left"/>
        <w:rPr>
          <w:sz w:val="12"/>
        </w:rPr>
      </w:pPr>
      <w:r>
        <w:rPr>
          <w:w w:val="115"/>
          <w:sz w:val="12"/>
        </w:rPr>
        <w:t>the</w:t>
      </w:r>
      <w:r>
        <w:rPr>
          <w:spacing w:val="4"/>
          <w:w w:val="115"/>
          <w:sz w:val="12"/>
        </w:rPr>
        <w:t> </w:t>
      </w:r>
      <w:r>
        <w:rPr>
          <w:w w:val="115"/>
          <w:sz w:val="12"/>
        </w:rPr>
        <w:t>non-occurrence</w:t>
      </w:r>
      <w:r>
        <w:rPr>
          <w:spacing w:val="5"/>
          <w:w w:val="115"/>
          <w:sz w:val="12"/>
        </w:rPr>
        <w:t> </w:t>
      </w:r>
      <w:r>
        <w:rPr>
          <w:w w:val="115"/>
          <w:sz w:val="12"/>
        </w:rPr>
        <w:t>of</w:t>
      </w:r>
      <w:r>
        <w:rPr>
          <w:spacing w:val="4"/>
          <w:w w:val="115"/>
          <w:sz w:val="12"/>
        </w:rPr>
        <w:t> </w:t>
      </w:r>
      <w:r>
        <w:rPr>
          <w:spacing w:val="-5"/>
          <w:w w:val="115"/>
          <w:sz w:val="12"/>
        </w:rPr>
        <w:t>the</w:t>
      </w:r>
    </w:p>
    <w:p>
      <w:pPr>
        <w:pStyle w:val="BodyText"/>
        <w:spacing w:line="271" w:lineRule="auto"/>
        <w:ind w:left="470"/>
      </w:pPr>
      <w:r>
        <w:rPr/>
        <w:br w:type="column"/>
      </w:r>
      <w:r>
        <w:rPr>
          <w:w w:val="110"/>
        </w:rPr>
        <w:t>each</w:t>
      </w:r>
      <w:r>
        <w:rPr>
          <w:spacing w:val="-8"/>
          <w:w w:val="110"/>
        </w:rPr>
        <w:t> </w:t>
      </w:r>
      <w:r>
        <w:rPr>
          <w:w w:val="110"/>
        </w:rPr>
        <w:t>layer</w:t>
      </w:r>
      <w:r>
        <w:rPr>
          <w:spacing w:val="-8"/>
          <w:w w:val="110"/>
        </w:rPr>
        <w:t> </w:t>
      </w:r>
      <w:r>
        <w:rPr>
          <w:w w:val="110"/>
        </w:rPr>
        <w:t>in</w:t>
      </w:r>
      <w:r>
        <w:rPr>
          <w:spacing w:val="-9"/>
          <w:w w:val="110"/>
        </w:rPr>
        <w:t> </w:t>
      </w:r>
      <w:r>
        <w:rPr>
          <w:w w:val="110"/>
        </w:rPr>
        <w:t>the</w:t>
      </w:r>
      <w:r>
        <w:rPr>
          <w:spacing w:val="-8"/>
          <w:w w:val="110"/>
        </w:rPr>
        <w:t> </w:t>
      </w:r>
      <w:r>
        <w:rPr>
          <w:w w:val="110"/>
        </w:rPr>
        <w:t>opposite</w:t>
      </w:r>
      <w:r>
        <w:rPr>
          <w:spacing w:val="-9"/>
          <w:w w:val="110"/>
        </w:rPr>
        <w:t> </w:t>
      </w:r>
      <w:r>
        <w:rPr>
          <w:w w:val="110"/>
        </w:rPr>
        <w:t>direction</w:t>
      </w:r>
      <w:r>
        <w:rPr>
          <w:spacing w:val="-8"/>
          <w:w w:val="110"/>
        </w:rPr>
        <w:t> </w:t>
      </w:r>
      <w:r>
        <w:rPr>
          <w:w w:val="110"/>
        </w:rPr>
        <w:t>to</w:t>
      </w:r>
      <w:r>
        <w:rPr>
          <w:spacing w:val="-9"/>
          <w:w w:val="110"/>
        </w:rPr>
        <w:t> </w:t>
      </w:r>
      <w:r>
        <w:rPr>
          <w:w w:val="110"/>
        </w:rPr>
        <w:t>the</w:t>
      </w:r>
      <w:r>
        <w:rPr>
          <w:spacing w:val="-8"/>
          <w:w w:val="110"/>
        </w:rPr>
        <w:t> </w:t>
      </w:r>
      <w:r>
        <w:rPr>
          <w:w w:val="110"/>
        </w:rPr>
        <w:t>propagation</w:t>
      </w:r>
      <w:r>
        <w:rPr>
          <w:spacing w:val="-8"/>
          <w:w w:val="110"/>
        </w:rPr>
        <w:t> </w:t>
      </w:r>
      <w:r>
        <w:rPr>
          <w:w w:val="110"/>
        </w:rPr>
        <w:t>of</w:t>
      </w:r>
      <w:r>
        <w:rPr>
          <w:spacing w:val="-9"/>
          <w:w w:val="110"/>
        </w:rPr>
        <w:t> </w:t>
      </w:r>
      <w:r>
        <w:rPr>
          <w:w w:val="110"/>
        </w:rPr>
        <w:t>the</w:t>
      </w:r>
      <w:r>
        <w:rPr>
          <w:spacing w:val="-8"/>
          <w:w w:val="110"/>
        </w:rPr>
        <w:t> </w:t>
      </w:r>
      <w:r>
        <w:rPr>
          <w:w w:val="110"/>
        </w:rPr>
        <w:t>training signals. The network error calculations are shown below:</w:t>
      </w:r>
    </w:p>
    <w:p>
      <w:pPr>
        <w:spacing w:line="88" w:lineRule="auto" w:before="45"/>
        <w:ind w:left="231" w:right="4385" w:firstLine="0"/>
        <w:jc w:val="both"/>
        <w:rPr>
          <w:rFonts w:ascii="STIX" w:hAnsi="STIX"/>
          <w:sz w:val="16"/>
        </w:rPr>
      </w:pPr>
      <w:r>
        <w:rPr>
          <w:rFonts w:ascii="STIX" w:hAnsi="STIX"/>
          <w:i/>
          <w:spacing w:val="-2"/>
          <w:sz w:val="16"/>
        </w:rPr>
        <w:t>e</w:t>
      </w:r>
      <w:r>
        <w:rPr>
          <w:rFonts w:ascii="STIX" w:hAnsi="STIX"/>
          <w:spacing w:val="-2"/>
          <w:sz w:val="16"/>
          <w:vertAlign w:val="subscript"/>
        </w:rPr>
        <w:t>1</w:t>
      </w:r>
      <w:r>
        <w:rPr>
          <w:rFonts w:ascii="STIX" w:hAnsi="STIX"/>
          <w:spacing w:val="-8"/>
          <w:sz w:val="16"/>
          <w:vertAlign w:val="baseline"/>
        </w:rPr>
        <w:t> </w:t>
      </w:r>
      <w:r>
        <w:rPr>
          <w:rFonts w:ascii="Latin Modern Math" w:hAnsi="Latin Modern Math"/>
          <w:spacing w:val="-2"/>
          <w:sz w:val="16"/>
          <w:vertAlign w:val="baseline"/>
        </w:rPr>
        <w:t>=</w:t>
      </w:r>
      <w:r>
        <w:rPr>
          <w:rFonts w:ascii="Latin Modern Math" w:hAnsi="Latin Modern Math"/>
          <w:spacing w:val="-12"/>
          <w:sz w:val="16"/>
          <w:vertAlign w:val="baseline"/>
        </w:rPr>
        <w:t> </w:t>
      </w:r>
      <w:r>
        <w:rPr>
          <w:rFonts w:ascii="STIX" w:hAnsi="STIX"/>
          <w:i/>
          <w:spacing w:val="-2"/>
          <w:sz w:val="16"/>
          <w:vertAlign w:val="baseline"/>
        </w:rPr>
        <w:t>d</w:t>
      </w:r>
      <w:r>
        <w:rPr>
          <w:rFonts w:ascii="STIX" w:hAnsi="STIX"/>
          <w:spacing w:val="-2"/>
          <w:sz w:val="16"/>
          <w:vertAlign w:val="subscript"/>
        </w:rPr>
        <w:t>1</w:t>
      </w:r>
      <w:r>
        <w:rPr>
          <w:rFonts w:ascii="STIX" w:hAnsi="STIX"/>
          <w:spacing w:val="-8"/>
          <w:sz w:val="16"/>
          <w:vertAlign w:val="baseline"/>
        </w:rPr>
        <w:t> </w:t>
      </w:r>
      <w:r>
        <w:rPr>
          <w:rFonts w:ascii="Latin Modern Math" w:hAnsi="Latin Modern Math"/>
          <w:spacing w:val="-2"/>
          <w:sz w:val="16"/>
          <w:vertAlign w:val="baseline"/>
        </w:rPr>
        <w:t>—</w:t>
      </w:r>
      <w:r>
        <w:rPr>
          <w:rFonts w:ascii="Latin Modern Math" w:hAnsi="Latin Modern Math"/>
          <w:spacing w:val="-11"/>
          <w:sz w:val="16"/>
          <w:vertAlign w:val="baseline"/>
        </w:rPr>
        <w:t> </w:t>
      </w:r>
      <w:r>
        <w:rPr>
          <w:rFonts w:ascii="STIX" w:hAnsi="STIX"/>
          <w:i/>
          <w:spacing w:val="-2"/>
          <w:sz w:val="16"/>
          <w:vertAlign w:val="baseline"/>
        </w:rPr>
        <w:t>y</w:t>
      </w:r>
      <w:r>
        <w:rPr>
          <w:rFonts w:ascii="STIX" w:hAnsi="STIX"/>
          <w:spacing w:val="-2"/>
          <w:sz w:val="16"/>
          <w:vertAlign w:val="subscript"/>
        </w:rPr>
        <w:t>1</w:t>
      </w:r>
      <w:r>
        <w:rPr>
          <w:rFonts w:ascii="STIX" w:hAnsi="STIX"/>
          <w:spacing w:val="40"/>
          <w:sz w:val="16"/>
          <w:vertAlign w:val="baseline"/>
        </w:rPr>
        <w:t> </w:t>
      </w:r>
      <w:r>
        <w:rPr>
          <w:rFonts w:ascii="STIX" w:hAnsi="STIX"/>
          <w:i/>
          <w:spacing w:val="-2"/>
          <w:sz w:val="16"/>
          <w:vertAlign w:val="baseline"/>
        </w:rPr>
        <w:t>e</w:t>
      </w:r>
      <w:r>
        <w:rPr>
          <w:rFonts w:ascii="STIX" w:hAnsi="STIX"/>
          <w:spacing w:val="-2"/>
          <w:sz w:val="16"/>
          <w:vertAlign w:val="subscript"/>
        </w:rPr>
        <w:t>2</w:t>
      </w:r>
      <w:r>
        <w:rPr>
          <w:rFonts w:ascii="STIX" w:hAnsi="STIX"/>
          <w:spacing w:val="-8"/>
          <w:sz w:val="16"/>
          <w:vertAlign w:val="baseline"/>
        </w:rPr>
        <w:t> </w:t>
      </w:r>
      <w:r>
        <w:rPr>
          <w:rFonts w:ascii="Latin Modern Math" w:hAnsi="Latin Modern Math"/>
          <w:spacing w:val="-2"/>
          <w:sz w:val="16"/>
          <w:vertAlign w:val="baseline"/>
        </w:rPr>
        <w:t>=</w:t>
      </w:r>
      <w:r>
        <w:rPr>
          <w:rFonts w:ascii="Latin Modern Math" w:hAnsi="Latin Modern Math"/>
          <w:spacing w:val="-12"/>
          <w:sz w:val="16"/>
          <w:vertAlign w:val="baseline"/>
        </w:rPr>
        <w:t> </w:t>
      </w:r>
      <w:r>
        <w:rPr>
          <w:rFonts w:ascii="STIX" w:hAnsi="STIX"/>
          <w:i/>
          <w:spacing w:val="-2"/>
          <w:sz w:val="16"/>
          <w:vertAlign w:val="baseline"/>
        </w:rPr>
        <w:t>d</w:t>
      </w:r>
      <w:r>
        <w:rPr>
          <w:rFonts w:ascii="STIX" w:hAnsi="STIX"/>
          <w:spacing w:val="-2"/>
          <w:sz w:val="16"/>
          <w:vertAlign w:val="subscript"/>
        </w:rPr>
        <w:t>2</w:t>
      </w:r>
      <w:r>
        <w:rPr>
          <w:rFonts w:ascii="STIX" w:hAnsi="STIX"/>
          <w:spacing w:val="-8"/>
          <w:sz w:val="16"/>
          <w:vertAlign w:val="baseline"/>
        </w:rPr>
        <w:t> </w:t>
      </w:r>
      <w:r>
        <w:rPr>
          <w:rFonts w:ascii="Latin Modern Math" w:hAnsi="Latin Modern Math"/>
          <w:spacing w:val="-2"/>
          <w:sz w:val="16"/>
          <w:vertAlign w:val="baseline"/>
        </w:rPr>
        <w:t>—</w:t>
      </w:r>
      <w:r>
        <w:rPr>
          <w:rFonts w:ascii="Latin Modern Math" w:hAnsi="Latin Modern Math"/>
          <w:spacing w:val="-11"/>
          <w:sz w:val="16"/>
          <w:vertAlign w:val="baseline"/>
        </w:rPr>
        <w:t> </w:t>
      </w:r>
      <w:r>
        <w:rPr>
          <w:rFonts w:ascii="STIX" w:hAnsi="STIX"/>
          <w:i/>
          <w:spacing w:val="-2"/>
          <w:sz w:val="16"/>
          <w:vertAlign w:val="baseline"/>
        </w:rPr>
        <w:t>y</w:t>
      </w:r>
      <w:r>
        <w:rPr>
          <w:rFonts w:ascii="STIX" w:hAnsi="STIX"/>
          <w:spacing w:val="-2"/>
          <w:sz w:val="16"/>
          <w:vertAlign w:val="subscript"/>
        </w:rPr>
        <w:t>2</w:t>
      </w:r>
      <w:r>
        <w:rPr>
          <w:rFonts w:ascii="STIX" w:hAnsi="STIX"/>
          <w:spacing w:val="40"/>
          <w:sz w:val="16"/>
          <w:vertAlign w:val="baseline"/>
        </w:rPr>
        <w:t> </w:t>
      </w:r>
      <w:r>
        <w:rPr>
          <w:rFonts w:ascii="STIX" w:hAnsi="STIX"/>
          <w:i/>
          <w:sz w:val="16"/>
          <w:vertAlign w:val="baseline"/>
        </w:rPr>
        <w:t>e</w:t>
      </w:r>
      <w:r>
        <w:rPr>
          <w:rFonts w:ascii="STIX" w:hAnsi="STIX"/>
          <w:sz w:val="16"/>
          <w:vertAlign w:val="subscript"/>
        </w:rPr>
        <w:t>3</w:t>
      </w:r>
      <w:r>
        <w:rPr>
          <w:rFonts w:ascii="STIX" w:hAnsi="STIX"/>
          <w:spacing w:val="-10"/>
          <w:sz w:val="16"/>
          <w:vertAlign w:val="baseline"/>
        </w:rPr>
        <w:t> </w:t>
      </w:r>
      <w:r>
        <w:rPr>
          <w:rFonts w:ascii="Latin Modern Math" w:hAnsi="Latin Modern Math"/>
          <w:sz w:val="16"/>
          <w:vertAlign w:val="baseline"/>
        </w:rPr>
        <w:t>=</w:t>
      </w:r>
      <w:r>
        <w:rPr>
          <w:rFonts w:ascii="Latin Modern Math" w:hAnsi="Latin Modern Math"/>
          <w:spacing w:val="-27"/>
          <w:sz w:val="16"/>
          <w:vertAlign w:val="baseline"/>
        </w:rPr>
        <w:t> </w:t>
      </w:r>
      <w:r>
        <w:rPr>
          <w:rFonts w:ascii="STIX" w:hAnsi="STIX"/>
          <w:i/>
          <w:sz w:val="16"/>
          <w:vertAlign w:val="baseline"/>
        </w:rPr>
        <w:t>d</w:t>
      </w:r>
      <w:r>
        <w:rPr>
          <w:rFonts w:ascii="STIX" w:hAnsi="STIX"/>
          <w:sz w:val="16"/>
          <w:vertAlign w:val="subscript"/>
        </w:rPr>
        <w:t>3</w:t>
      </w:r>
      <w:r>
        <w:rPr>
          <w:rFonts w:ascii="STIX" w:hAnsi="STIX"/>
          <w:spacing w:val="-7"/>
          <w:sz w:val="16"/>
          <w:vertAlign w:val="baseline"/>
        </w:rPr>
        <w:t> </w:t>
      </w:r>
      <w:r>
        <w:rPr>
          <w:rFonts w:ascii="Latin Modern Math" w:hAnsi="Latin Modern Math"/>
          <w:sz w:val="16"/>
          <w:vertAlign w:val="baseline"/>
        </w:rPr>
        <w:t>—</w:t>
      </w:r>
      <w:r>
        <w:rPr>
          <w:rFonts w:ascii="Latin Modern Math" w:hAnsi="Latin Modern Math"/>
          <w:spacing w:val="-19"/>
          <w:sz w:val="16"/>
          <w:vertAlign w:val="baseline"/>
        </w:rPr>
        <w:t> </w:t>
      </w:r>
      <w:r>
        <w:rPr>
          <w:rFonts w:ascii="STIX" w:hAnsi="STIX"/>
          <w:i/>
          <w:spacing w:val="-5"/>
          <w:sz w:val="16"/>
          <w:vertAlign w:val="baseline"/>
        </w:rPr>
        <w:t>y</w:t>
      </w:r>
      <w:r>
        <w:rPr>
          <w:rFonts w:ascii="STIX" w:hAnsi="STIX"/>
          <w:spacing w:val="-5"/>
          <w:sz w:val="16"/>
          <w:vertAlign w:val="subscript"/>
        </w:rPr>
        <w:t>3</w:t>
      </w:r>
    </w:p>
    <w:p>
      <w:pPr>
        <w:tabs>
          <w:tab w:pos="5043" w:val="left" w:leader="none"/>
        </w:tabs>
        <w:spacing w:line="417" w:lineRule="exact" w:before="0"/>
        <w:ind w:left="231" w:right="0" w:firstLine="0"/>
        <w:jc w:val="both"/>
        <w:rPr>
          <w:sz w:val="16"/>
        </w:rPr>
      </w:pPr>
      <w:r>
        <w:rPr/>
        <mc:AlternateContent>
          <mc:Choice Requires="wps">
            <w:drawing>
              <wp:anchor distT="0" distB="0" distL="0" distR="0" allowOverlap="1" layoutInCell="1" locked="0" behindDoc="1" simplePos="0" relativeHeight="486823424">
                <wp:simplePos x="0" y="0"/>
                <wp:positionH relativeFrom="page">
                  <wp:posOffset>3893756</wp:posOffset>
                </wp:positionH>
                <wp:positionV relativeFrom="paragraph">
                  <wp:posOffset>150928</wp:posOffset>
                </wp:positionV>
                <wp:extent cx="45720" cy="381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45720" cy="3810"/>
                        </a:xfrm>
                        <a:custGeom>
                          <a:avLst/>
                          <a:gdLst/>
                          <a:ahLst/>
                          <a:cxnLst/>
                          <a:rect l="l" t="t" r="r" b="b"/>
                          <a:pathLst>
                            <a:path w="45720" h="3810">
                              <a:moveTo>
                                <a:pt x="45364" y="0"/>
                              </a:moveTo>
                              <a:lnTo>
                                <a:pt x="0" y="0"/>
                              </a:lnTo>
                              <a:lnTo>
                                <a:pt x="0" y="3594"/>
                              </a:lnTo>
                              <a:lnTo>
                                <a:pt x="45364" y="3594"/>
                              </a:lnTo>
                              <a:lnTo>
                                <a:pt x="453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11.884144pt;width:3.572pt;height:.283pt;mso-position-horizontal-relative:page;mso-position-vertical-relative:paragraph;z-index:-16493056" id="docshape4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23936">
                <wp:simplePos x="0" y="0"/>
                <wp:positionH relativeFrom="page">
                  <wp:posOffset>4226394</wp:posOffset>
                </wp:positionH>
                <wp:positionV relativeFrom="paragraph">
                  <wp:posOffset>170359</wp:posOffset>
                </wp:positionV>
                <wp:extent cx="45085" cy="4445"/>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45085" cy="4445"/>
                        </a:xfrm>
                        <a:custGeom>
                          <a:avLst/>
                          <a:gdLst/>
                          <a:ahLst/>
                          <a:cxnLst/>
                          <a:rect l="l" t="t" r="r" b="b"/>
                          <a:pathLst>
                            <a:path w="45085" h="4445">
                              <a:moveTo>
                                <a:pt x="44640" y="0"/>
                              </a:moveTo>
                              <a:lnTo>
                                <a:pt x="0" y="0"/>
                              </a:lnTo>
                              <a:lnTo>
                                <a:pt x="0" y="4318"/>
                              </a:lnTo>
                              <a:lnTo>
                                <a:pt x="44640" y="4318"/>
                              </a:lnTo>
                              <a:lnTo>
                                <a:pt x="44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2.786987pt;margin-top:13.414144pt;width:3.515pt;height:.34pt;mso-position-horizontal-relative:page;mso-position-vertical-relative:paragraph;z-index:-16492544" id="docshape49" filled="true" fillcolor="#000000" stroked="false">
                <v:fill type="solid"/>
                <w10:wrap type="none"/>
              </v:rect>
            </w:pict>
          </mc:Fallback>
        </mc:AlternateContent>
      </w:r>
      <w:bookmarkStart w:name="_bookmark13" w:id="22"/>
      <w:bookmarkEnd w:id="22"/>
      <w:r>
        <w:rPr/>
      </w:r>
      <w:r>
        <w:rPr>
          <w:rFonts w:ascii="STIX" w:hAnsi="STIX"/>
          <w:i/>
          <w:w w:val="90"/>
          <w:sz w:val="16"/>
        </w:rPr>
        <w:t>e</w:t>
      </w:r>
      <w:r>
        <w:rPr>
          <w:rFonts w:ascii="STIX" w:hAnsi="STIX"/>
          <w:i/>
          <w:spacing w:val="-10"/>
          <w:w w:val="90"/>
          <w:sz w:val="16"/>
        </w:rPr>
        <w:t> </w:t>
      </w:r>
      <w:r>
        <w:rPr>
          <w:rFonts w:ascii="Latin Modern Math" w:hAnsi="Latin Modern Math"/>
          <w:w w:val="90"/>
          <w:sz w:val="16"/>
        </w:rPr>
        <w:t>=</w:t>
      </w:r>
      <w:r>
        <w:rPr>
          <w:rFonts w:ascii="Latin Modern Math" w:hAnsi="Latin Modern Math"/>
          <w:spacing w:val="-23"/>
          <w:w w:val="90"/>
          <w:sz w:val="16"/>
        </w:rPr>
        <w:t> </w:t>
      </w:r>
      <w:r>
        <w:rPr>
          <w:rFonts w:ascii="STIX" w:hAnsi="STIX"/>
          <w:i/>
          <w:w w:val="90"/>
          <w:sz w:val="16"/>
          <w:u w:val="single"/>
        </w:rPr>
        <w:t>d</w:t>
      </w:r>
      <w:r>
        <w:rPr>
          <w:rFonts w:ascii="STIX" w:hAnsi="STIX"/>
          <w:i/>
          <w:spacing w:val="1"/>
          <w:sz w:val="16"/>
          <w:u w:val="none"/>
        </w:rPr>
        <w:t> </w:t>
      </w:r>
      <w:r>
        <w:rPr>
          <w:rFonts w:ascii="Latin Modern Math" w:hAnsi="Latin Modern Math"/>
          <w:w w:val="90"/>
          <w:sz w:val="16"/>
          <w:u w:val="none"/>
        </w:rPr>
        <w:t>—</w:t>
      </w:r>
      <w:r>
        <w:rPr>
          <w:rFonts w:ascii="Latin Modern Math" w:hAnsi="Latin Modern Math"/>
          <w:spacing w:val="-14"/>
          <w:w w:val="90"/>
          <w:sz w:val="16"/>
          <w:u w:val="none"/>
        </w:rPr>
        <w:t> </w:t>
      </w:r>
      <w:r>
        <w:rPr>
          <w:rFonts w:ascii="STIX" w:hAnsi="STIX"/>
          <w:i/>
          <w:spacing w:val="-10"/>
          <w:w w:val="90"/>
          <w:sz w:val="16"/>
          <w:u w:val="none"/>
        </w:rPr>
        <w:t>y</w:t>
      </w:r>
      <w:r>
        <w:rPr>
          <w:rFonts w:ascii="STIX" w:hAnsi="STIX"/>
          <w:i/>
          <w:sz w:val="16"/>
          <w:u w:val="none"/>
        </w:rPr>
        <w:tab/>
      </w:r>
      <w:r>
        <w:rPr>
          <w:spacing w:val="-5"/>
          <w:sz w:val="16"/>
          <w:u w:val="none"/>
        </w:rPr>
        <w:t>(5)</w:t>
      </w:r>
    </w:p>
    <w:p>
      <w:pPr>
        <w:spacing w:after="0" w:line="417" w:lineRule="exact"/>
        <w:jc w:val="both"/>
        <w:rPr>
          <w:sz w:val="16"/>
        </w:rPr>
        <w:sectPr>
          <w:type w:val="continuous"/>
          <w:pgSz w:w="11910" w:h="15880"/>
          <w:pgMar w:header="655" w:footer="544" w:top="620" w:bottom="280" w:left="640" w:right="620"/>
          <w:cols w:num="5" w:equalWidth="0">
            <w:col w:w="1007" w:space="40"/>
            <w:col w:w="1124" w:space="47"/>
            <w:col w:w="931" w:space="187"/>
            <w:col w:w="1718" w:space="206"/>
            <w:col w:w="5390"/>
          </w:cols>
        </w:sectPr>
      </w:pPr>
    </w:p>
    <w:p>
      <w:pPr>
        <w:spacing w:line="277" w:lineRule="exact" w:before="0"/>
        <w:ind w:left="1237" w:right="0" w:firstLine="0"/>
        <w:jc w:val="left"/>
        <w:rPr>
          <w:rFonts w:ascii="Latin Modern Math"/>
          <w:sz w:val="12"/>
        </w:rPr>
      </w:pPr>
      <w:r>
        <w:rPr>
          <w:rFonts w:ascii="Latin Modern Math"/>
          <w:w w:val="105"/>
          <w:sz w:val="12"/>
        </w:rPr>
        <w:t>(</w:t>
      </w:r>
      <w:r>
        <w:rPr>
          <w:i/>
          <w:w w:val="105"/>
          <w:sz w:val="12"/>
        </w:rPr>
        <w:t>A</w:t>
      </w:r>
      <w:r>
        <w:rPr>
          <w:i/>
          <w:spacing w:val="-2"/>
          <w:w w:val="105"/>
          <w:sz w:val="12"/>
        </w:rPr>
        <w:t> </w:t>
      </w:r>
      <w:r>
        <w:rPr>
          <w:rFonts w:ascii="Latin Modern Math"/>
          <w:w w:val="105"/>
          <w:sz w:val="12"/>
        </w:rPr>
        <w:t>+</w:t>
      </w:r>
      <w:r>
        <w:rPr>
          <w:rFonts w:ascii="Latin Modern Math"/>
          <w:spacing w:val="-12"/>
          <w:w w:val="105"/>
          <w:sz w:val="12"/>
        </w:rPr>
        <w:t> </w:t>
      </w:r>
      <w:r>
        <w:rPr>
          <w:i/>
          <w:w w:val="105"/>
          <w:sz w:val="12"/>
        </w:rPr>
        <w:t>B</w:t>
      </w:r>
      <w:r>
        <w:rPr>
          <w:i/>
          <w:spacing w:val="-1"/>
          <w:w w:val="105"/>
          <w:sz w:val="12"/>
        </w:rPr>
        <w:t> </w:t>
      </w:r>
      <w:r>
        <w:rPr>
          <w:rFonts w:ascii="Latin Modern Math"/>
          <w:w w:val="105"/>
          <w:sz w:val="12"/>
        </w:rPr>
        <w:t>+</w:t>
      </w:r>
      <w:r>
        <w:rPr>
          <w:rFonts w:ascii="Latin Modern Math"/>
          <w:spacing w:val="-12"/>
          <w:w w:val="105"/>
          <w:sz w:val="12"/>
        </w:rPr>
        <w:t> </w:t>
      </w:r>
      <w:r>
        <w:rPr>
          <w:i/>
          <w:spacing w:val="-5"/>
          <w:w w:val="105"/>
          <w:sz w:val="12"/>
        </w:rPr>
        <w:t>C</w:t>
      </w:r>
      <w:r>
        <w:rPr>
          <w:rFonts w:ascii="Latin Modern Math"/>
          <w:spacing w:val="-5"/>
          <w:w w:val="105"/>
          <w:sz w:val="12"/>
        </w:rPr>
        <w:t>)</w:t>
      </w:r>
    </w:p>
    <w:p>
      <w:pPr>
        <w:tabs>
          <w:tab w:pos="1237" w:val="left" w:leader="none"/>
        </w:tabs>
        <w:spacing w:line="48" w:lineRule="auto" w:before="50"/>
        <w:ind w:left="1700" w:right="38" w:hanging="1469"/>
        <w:jc w:val="right"/>
        <w:rPr>
          <w:rFonts w:ascii="Latin Modern Math"/>
          <w:sz w:val="12"/>
        </w:rPr>
      </w:pPr>
      <w:r>
        <w:rPr/>
        <mc:AlternateContent>
          <mc:Choice Requires="wps">
            <w:drawing>
              <wp:anchor distT="0" distB="0" distL="0" distR="0" allowOverlap="1" layoutInCell="1" locked="0" behindDoc="1" simplePos="0" relativeHeight="486829056">
                <wp:simplePos x="0" y="0"/>
                <wp:positionH relativeFrom="page">
                  <wp:posOffset>1486077</wp:posOffset>
                </wp:positionH>
                <wp:positionV relativeFrom="paragraph">
                  <wp:posOffset>164856</wp:posOffset>
                </wp:positionV>
                <wp:extent cx="266700" cy="381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266700" cy="3810"/>
                        </a:xfrm>
                        <a:custGeom>
                          <a:avLst/>
                          <a:gdLst/>
                          <a:ahLst/>
                          <a:cxnLst/>
                          <a:rect l="l" t="t" r="r" b="b"/>
                          <a:pathLst>
                            <a:path w="266700" h="3810">
                              <a:moveTo>
                                <a:pt x="266407" y="0"/>
                              </a:moveTo>
                              <a:lnTo>
                                <a:pt x="0" y="0"/>
                              </a:lnTo>
                              <a:lnTo>
                                <a:pt x="0" y="3594"/>
                              </a:lnTo>
                              <a:lnTo>
                                <a:pt x="266407" y="3594"/>
                              </a:lnTo>
                              <a:lnTo>
                                <a:pt x="26640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014pt;margin-top:12.980844pt;width:20.977pt;height:.283pt;mso-position-horizontal-relative:page;mso-position-vertical-relative:paragraph;z-index:-16487424" id="docshape50" filled="true" fillcolor="#000000" stroked="false">
                <v:fill type="solid"/>
                <w10:wrap type="none"/>
              </v:rect>
            </w:pict>
          </mc:Fallback>
        </mc:AlternateContent>
      </w:r>
      <w:r>
        <w:rPr>
          <w:w w:val="110"/>
          <w:sz w:val="12"/>
        </w:rPr>
        <w:t>Trade rate</w:t>
      </w:r>
      <w:r>
        <w:rPr>
          <w:sz w:val="12"/>
        </w:rPr>
        <w:tab/>
      </w:r>
      <w:r>
        <w:rPr>
          <w:i/>
          <w:w w:val="110"/>
          <w:position w:val="-8"/>
          <w:sz w:val="12"/>
        </w:rPr>
        <w:t>BIAS</w:t>
      </w:r>
      <w:r>
        <w:rPr>
          <w:i/>
          <w:spacing w:val="3"/>
          <w:w w:val="110"/>
          <w:position w:val="-8"/>
          <w:sz w:val="12"/>
        </w:rPr>
        <w:t> </w:t>
      </w:r>
      <w:r>
        <w:rPr>
          <w:rFonts w:ascii="Latin Modern Math"/>
          <w:w w:val="110"/>
          <w:position w:val="-8"/>
          <w:sz w:val="12"/>
        </w:rPr>
        <w:t>=</w:t>
      </w:r>
      <w:r>
        <w:rPr>
          <w:rFonts w:ascii="Latin Modern Math"/>
          <w:spacing w:val="-11"/>
          <w:w w:val="110"/>
          <w:position w:val="-8"/>
          <w:sz w:val="12"/>
        </w:rPr>
        <w:t> </w:t>
      </w:r>
      <w:r>
        <w:rPr>
          <w:rFonts w:ascii="Latin Modern Math"/>
          <w:w w:val="110"/>
          <w:sz w:val="12"/>
        </w:rPr>
        <w:t>(</w:t>
      </w:r>
      <w:r>
        <w:rPr>
          <w:i/>
          <w:w w:val="110"/>
          <w:sz w:val="12"/>
        </w:rPr>
        <w:t>A</w:t>
      </w:r>
      <w:r>
        <w:rPr>
          <w:i/>
          <w:spacing w:val="-8"/>
          <w:w w:val="110"/>
          <w:sz w:val="12"/>
        </w:rPr>
        <w:t> </w:t>
      </w:r>
      <w:r>
        <w:rPr>
          <w:rFonts w:ascii="Latin Modern Math"/>
          <w:w w:val="110"/>
          <w:sz w:val="12"/>
        </w:rPr>
        <w:t>+</w:t>
      </w:r>
      <w:r>
        <w:rPr>
          <w:rFonts w:ascii="Latin Modern Math"/>
          <w:spacing w:val="-16"/>
          <w:w w:val="110"/>
          <w:sz w:val="12"/>
        </w:rPr>
        <w:t> </w:t>
      </w:r>
      <w:r>
        <w:rPr>
          <w:i/>
          <w:w w:val="110"/>
          <w:sz w:val="12"/>
        </w:rPr>
        <w:t>B</w:t>
      </w:r>
      <w:r>
        <w:rPr>
          <w:rFonts w:ascii="Latin Modern Math"/>
          <w:w w:val="110"/>
          <w:sz w:val="12"/>
        </w:rPr>
        <w:t>) (</w:t>
      </w:r>
      <w:r>
        <w:rPr>
          <w:i/>
          <w:w w:val="110"/>
          <w:sz w:val="12"/>
        </w:rPr>
        <w:t>A</w:t>
      </w:r>
      <w:r>
        <w:rPr>
          <w:i/>
          <w:spacing w:val="-7"/>
          <w:w w:val="110"/>
          <w:sz w:val="12"/>
        </w:rPr>
        <w:t> </w:t>
      </w:r>
      <w:r>
        <w:rPr>
          <w:rFonts w:ascii="Latin Modern Math"/>
          <w:w w:val="110"/>
          <w:sz w:val="12"/>
        </w:rPr>
        <w:t>+</w:t>
      </w:r>
      <w:r>
        <w:rPr>
          <w:rFonts w:ascii="Latin Modern Math"/>
          <w:spacing w:val="-16"/>
          <w:w w:val="110"/>
          <w:sz w:val="12"/>
        </w:rPr>
        <w:t> </w:t>
      </w:r>
      <w:r>
        <w:rPr>
          <w:i/>
          <w:spacing w:val="-10"/>
          <w:w w:val="110"/>
          <w:sz w:val="12"/>
        </w:rPr>
        <w:t>C</w:t>
      </w:r>
      <w:r>
        <w:rPr>
          <w:rFonts w:ascii="Latin Modern Math"/>
          <w:spacing w:val="-10"/>
          <w:w w:val="110"/>
          <w:sz w:val="12"/>
        </w:rPr>
        <w:t>)</w:t>
      </w:r>
    </w:p>
    <w:p>
      <w:pPr>
        <w:spacing w:line="25" w:lineRule="exact" w:before="349"/>
        <w:ind w:left="231" w:right="0" w:firstLine="0"/>
        <w:jc w:val="left"/>
        <w:rPr>
          <w:sz w:val="12"/>
        </w:rPr>
      </w:pPr>
      <w:r>
        <w:rPr/>
        <w:br w:type="column"/>
      </w:r>
      <w:r>
        <w:rPr>
          <w:sz w:val="12"/>
        </w:rPr>
        <w:t>BIAS</w:t>
      </w:r>
      <w:r>
        <w:rPr>
          <w:spacing w:val="1"/>
          <w:sz w:val="12"/>
        </w:rPr>
        <w:t> </w:t>
      </w:r>
      <w:r>
        <w:rPr>
          <w:rFonts w:ascii="LM Roman 10"/>
          <w:spacing w:val="-5"/>
          <w:sz w:val="12"/>
        </w:rPr>
        <w:t>&gt;</w:t>
      </w:r>
      <w:r>
        <w:rPr>
          <w:spacing w:val="-5"/>
          <w:sz w:val="12"/>
        </w:rPr>
        <w:t>0;</w:t>
      </w:r>
    </w:p>
    <w:p>
      <w:pPr>
        <w:spacing w:line="401" w:lineRule="exact" w:before="0"/>
        <w:ind w:left="231" w:right="0" w:firstLine="0"/>
        <w:jc w:val="left"/>
        <w:rPr>
          <w:sz w:val="12"/>
        </w:rPr>
      </w:pPr>
      <w:r>
        <w:rPr>
          <w:w w:val="115"/>
          <w:sz w:val="12"/>
        </w:rPr>
        <w:t>Perfect</w:t>
      </w:r>
      <w:r>
        <w:rPr>
          <w:spacing w:val="-3"/>
          <w:w w:val="115"/>
          <w:sz w:val="12"/>
        </w:rPr>
        <w:t> </w:t>
      </w:r>
      <w:r>
        <w:rPr>
          <w:rFonts w:ascii="Latin Modern Math"/>
          <w:w w:val="115"/>
          <w:sz w:val="12"/>
        </w:rPr>
        <w:t>=</w:t>
      </w:r>
      <w:r>
        <w:rPr>
          <w:rFonts w:ascii="Latin Modern Math"/>
          <w:spacing w:val="-11"/>
          <w:w w:val="115"/>
          <w:sz w:val="12"/>
        </w:rPr>
        <w:t> </w:t>
      </w:r>
      <w:r>
        <w:rPr>
          <w:spacing w:val="-5"/>
          <w:w w:val="115"/>
          <w:sz w:val="12"/>
        </w:rPr>
        <w:t>1,</w:t>
      </w:r>
    </w:p>
    <w:p>
      <w:pPr>
        <w:spacing w:line="87" w:lineRule="exact" w:before="0"/>
        <w:ind w:left="231" w:right="0" w:firstLine="0"/>
        <w:jc w:val="left"/>
        <w:rPr>
          <w:sz w:val="12"/>
        </w:rPr>
      </w:pPr>
      <w:r>
        <w:rPr>
          <w:sz w:val="12"/>
        </w:rPr>
        <w:t>BIAS</w:t>
      </w:r>
      <w:r>
        <w:rPr>
          <w:spacing w:val="5"/>
          <w:sz w:val="12"/>
        </w:rPr>
        <w:t> </w:t>
      </w:r>
      <w:r>
        <w:rPr>
          <w:rFonts w:ascii="LM Roman 10"/>
          <w:spacing w:val="-5"/>
          <w:sz w:val="12"/>
        </w:rPr>
        <w:t>&gt;</w:t>
      </w:r>
      <w:r>
        <w:rPr>
          <w:spacing w:val="-5"/>
          <w:sz w:val="12"/>
        </w:rPr>
        <w:t>1</w:t>
      </w:r>
    </w:p>
    <w:p>
      <w:pPr>
        <w:spacing w:line="259" w:lineRule="auto" w:before="25"/>
        <w:ind w:left="231" w:right="0" w:firstLine="0"/>
        <w:jc w:val="left"/>
        <w:rPr>
          <w:sz w:val="12"/>
        </w:rPr>
      </w:pPr>
      <w:r>
        <w:rPr>
          <w:spacing w:val="-2"/>
          <w:w w:val="110"/>
          <w:sz w:val="12"/>
        </w:rPr>
        <w:t>overestimate</w:t>
      </w:r>
      <w:r>
        <w:rPr>
          <w:spacing w:val="40"/>
          <w:w w:val="110"/>
          <w:sz w:val="12"/>
        </w:rPr>
        <w:t> </w:t>
      </w:r>
      <w:r>
        <w:rPr>
          <w:w w:val="110"/>
          <w:sz w:val="12"/>
        </w:rPr>
        <w:t>BIAS</w:t>
      </w:r>
      <w:r>
        <w:rPr>
          <w:spacing w:val="-6"/>
          <w:w w:val="110"/>
          <w:sz w:val="12"/>
        </w:rPr>
        <w:t> </w:t>
      </w:r>
      <w:r>
        <w:rPr>
          <w:rFonts w:ascii="LM Roman 10"/>
          <w:w w:val="110"/>
          <w:sz w:val="12"/>
        </w:rPr>
        <w:t>&lt;</w:t>
      </w:r>
      <w:r>
        <w:rPr>
          <w:w w:val="110"/>
          <w:sz w:val="12"/>
        </w:rPr>
        <w:t>1</w:t>
      </w:r>
    </w:p>
    <w:p>
      <w:pPr>
        <w:spacing w:before="10"/>
        <w:ind w:left="231" w:right="0" w:firstLine="0"/>
        <w:jc w:val="left"/>
        <w:rPr>
          <w:sz w:val="12"/>
        </w:rPr>
      </w:pPr>
      <w:r>
        <w:rPr/>
        <mc:AlternateContent>
          <mc:Choice Requires="wps">
            <w:drawing>
              <wp:anchor distT="0" distB="0" distL="0" distR="0" allowOverlap="1" layoutInCell="1" locked="0" behindDoc="0" simplePos="0" relativeHeight="15747072">
                <wp:simplePos x="0" y="0"/>
                <wp:positionH relativeFrom="page">
                  <wp:posOffset>477683</wp:posOffset>
                </wp:positionH>
                <wp:positionV relativeFrom="paragraph">
                  <wp:posOffset>128382</wp:posOffset>
                </wp:positionV>
                <wp:extent cx="3188970" cy="635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10.108891pt;width:251.0581pt;height:.498pt;mso-position-horizontal-relative:page;mso-position-vertical-relative:paragraph;z-index:15747072" id="docshape51" filled="true" fillcolor="#000000" stroked="false">
                <v:fill type="solid"/>
                <w10:wrap type="none"/>
              </v:rect>
            </w:pict>
          </mc:Fallback>
        </mc:AlternateContent>
      </w:r>
      <w:r>
        <w:rPr>
          <w:spacing w:val="-2"/>
          <w:w w:val="120"/>
          <w:sz w:val="12"/>
        </w:rPr>
        <w:t>underestimate</w:t>
      </w:r>
    </w:p>
    <w:p>
      <w:pPr>
        <w:spacing w:line="297" w:lineRule="auto" w:before="30"/>
        <w:ind w:left="231" w:right="327" w:firstLine="0"/>
        <w:jc w:val="left"/>
        <w:rPr>
          <w:sz w:val="12"/>
        </w:rPr>
      </w:pPr>
      <w:r>
        <w:rPr/>
        <w:br w:type="column"/>
      </w:r>
      <w:r>
        <w:rPr>
          <w:w w:val="115"/>
          <w:sz w:val="12"/>
        </w:rPr>
        <w:t>event</w:t>
      </w:r>
      <w:r>
        <w:rPr>
          <w:spacing w:val="-6"/>
          <w:w w:val="115"/>
          <w:sz w:val="12"/>
        </w:rPr>
        <w:t> </w:t>
      </w:r>
      <w:r>
        <w:rPr>
          <w:w w:val="115"/>
          <w:sz w:val="12"/>
        </w:rPr>
        <w:t>was</w:t>
      </w:r>
      <w:r>
        <w:rPr>
          <w:spacing w:val="-5"/>
          <w:w w:val="115"/>
          <w:sz w:val="12"/>
        </w:rPr>
        <w:t> </w:t>
      </w:r>
      <w:r>
        <w:rPr>
          <w:w w:val="115"/>
          <w:sz w:val="12"/>
        </w:rPr>
        <w:t>correctly</w:t>
      </w:r>
      <w:r>
        <w:rPr>
          <w:spacing w:val="40"/>
          <w:w w:val="115"/>
          <w:sz w:val="12"/>
        </w:rPr>
        <w:t> </w:t>
      </w:r>
      <w:r>
        <w:rPr>
          <w:spacing w:val="-2"/>
          <w:w w:val="115"/>
          <w:sz w:val="12"/>
        </w:rPr>
        <w:t>forecast</w:t>
      </w:r>
    </w:p>
    <w:p>
      <w:pPr>
        <w:pStyle w:val="ListParagraph"/>
        <w:numPr>
          <w:ilvl w:val="0"/>
          <w:numId w:val="3"/>
        </w:numPr>
        <w:tabs>
          <w:tab w:pos="294" w:val="left" w:leader="none"/>
        </w:tabs>
        <w:spacing w:line="242" w:lineRule="exact" w:before="0" w:after="0"/>
        <w:ind w:left="294" w:right="0" w:hanging="63"/>
        <w:jc w:val="left"/>
        <w:rPr>
          <w:sz w:val="12"/>
        </w:rPr>
      </w:pPr>
      <w:r>
        <w:rPr>
          <w:w w:val="115"/>
          <w:sz w:val="12"/>
        </w:rPr>
        <w:t>Ratio</w:t>
      </w:r>
      <w:r>
        <w:rPr>
          <w:spacing w:val="6"/>
          <w:w w:val="115"/>
          <w:sz w:val="12"/>
        </w:rPr>
        <w:t> </w:t>
      </w:r>
      <w:r>
        <w:rPr>
          <w:w w:val="115"/>
          <w:sz w:val="12"/>
        </w:rPr>
        <w:t>of</w:t>
      </w:r>
      <w:r>
        <w:rPr>
          <w:spacing w:val="6"/>
          <w:w w:val="115"/>
          <w:sz w:val="12"/>
        </w:rPr>
        <w:t> </w:t>
      </w:r>
      <w:r>
        <w:rPr>
          <w:w w:val="115"/>
          <w:sz w:val="12"/>
        </w:rPr>
        <w:t>the</w:t>
      </w:r>
      <w:r>
        <w:rPr>
          <w:spacing w:val="7"/>
          <w:w w:val="115"/>
          <w:sz w:val="12"/>
        </w:rPr>
        <w:t> </w:t>
      </w:r>
      <w:r>
        <w:rPr>
          <w:w w:val="115"/>
          <w:sz w:val="12"/>
        </w:rPr>
        <w:t>number</w:t>
      </w:r>
      <w:r>
        <w:rPr>
          <w:spacing w:val="7"/>
          <w:w w:val="115"/>
          <w:sz w:val="12"/>
        </w:rPr>
        <w:t> </w:t>
      </w:r>
      <w:r>
        <w:rPr>
          <w:spacing w:val="-7"/>
          <w:w w:val="115"/>
          <w:sz w:val="12"/>
        </w:rPr>
        <w:t>of</w:t>
      </w:r>
    </w:p>
    <w:p>
      <w:pPr>
        <w:spacing w:line="67" w:lineRule="exact" w:before="0"/>
        <w:ind w:left="231" w:right="0" w:firstLine="0"/>
        <w:jc w:val="left"/>
        <w:rPr>
          <w:sz w:val="12"/>
        </w:rPr>
      </w:pPr>
      <w:r>
        <w:rPr>
          <w:w w:val="115"/>
          <w:sz w:val="12"/>
        </w:rPr>
        <w:t>occurrences</w:t>
      </w:r>
      <w:r>
        <w:rPr>
          <w:spacing w:val="13"/>
          <w:w w:val="115"/>
          <w:sz w:val="12"/>
        </w:rPr>
        <w:t> </w:t>
      </w:r>
      <w:r>
        <w:rPr>
          <w:w w:val="115"/>
          <w:sz w:val="12"/>
        </w:rPr>
        <w:t>predicted</w:t>
      </w:r>
      <w:r>
        <w:rPr>
          <w:spacing w:val="13"/>
          <w:w w:val="115"/>
          <w:sz w:val="12"/>
        </w:rPr>
        <w:t> </w:t>
      </w:r>
      <w:r>
        <w:rPr>
          <w:spacing w:val="-5"/>
          <w:w w:val="115"/>
          <w:sz w:val="12"/>
        </w:rPr>
        <w:t>to</w:t>
      </w:r>
    </w:p>
    <w:p>
      <w:pPr>
        <w:spacing w:before="33"/>
        <w:ind w:left="231" w:right="0" w:firstLine="0"/>
        <w:jc w:val="left"/>
        <w:rPr>
          <w:sz w:val="12"/>
        </w:rPr>
      </w:pPr>
      <w:r>
        <w:rPr>
          <w:w w:val="120"/>
          <w:sz w:val="12"/>
        </w:rPr>
        <w:t>the</w:t>
      </w:r>
      <w:r>
        <w:rPr>
          <w:spacing w:val="-1"/>
          <w:w w:val="120"/>
          <w:sz w:val="12"/>
        </w:rPr>
        <w:t> </w:t>
      </w:r>
      <w:r>
        <w:rPr>
          <w:w w:val="120"/>
          <w:sz w:val="12"/>
        </w:rPr>
        <w:t>number</w:t>
      </w:r>
      <w:r>
        <w:rPr>
          <w:spacing w:val="-1"/>
          <w:w w:val="120"/>
          <w:sz w:val="12"/>
        </w:rPr>
        <w:t> </w:t>
      </w:r>
      <w:r>
        <w:rPr>
          <w:spacing w:val="-2"/>
          <w:w w:val="120"/>
          <w:sz w:val="12"/>
        </w:rPr>
        <w:t>observed</w:t>
      </w:r>
    </w:p>
    <w:p>
      <w:pPr>
        <w:pStyle w:val="BodyText"/>
        <w:spacing w:line="18" w:lineRule="exact"/>
        <w:ind w:left="471"/>
      </w:pPr>
      <w:r>
        <w:rPr/>
        <w:br w:type="column"/>
      </w:r>
      <w:r>
        <w:rPr>
          <w:i/>
          <w:w w:val="110"/>
          <w:u w:val="single"/>
        </w:rPr>
        <w:t>d</w:t>
      </w:r>
      <w:r>
        <w:rPr>
          <w:i/>
          <w:spacing w:val="-12"/>
          <w:w w:val="110"/>
          <w:u w:val="none"/>
        </w:rPr>
        <w:t> </w:t>
      </w:r>
      <w:r>
        <w:rPr>
          <w:w w:val="110"/>
          <w:u w:val="none"/>
        </w:rPr>
        <w:t>e</w:t>
      </w:r>
      <w:r>
        <w:rPr>
          <w:spacing w:val="-11"/>
          <w:w w:val="110"/>
          <w:u w:val="none"/>
        </w:rPr>
        <w:t> </w:t>
      </w:r>
      <w:r>
        <w:rPr>
          <w:i/>
          <w:w w:val="110"/>
          <w:u w:val="none"/>
        </w:rPr>
        <w:t>y</w:t>
      </w:r>
      <w:r>
        <w:rPr>
          <w:i/>
          <w:spacing w:val="-11"/>
          <w:w w:val="110"/>
          <w:u w:val="none"/>
        </w:rPr>
        <w:t> </w:t>
      </w:r>
      <w:r>
        <w:rPr>
          <w:w w:val="110"/>
          <w:u w:val="none"/>
        </w:rPr>
        <w:t>are</w:t>
      </w:r>
      <w:r>
        <w:rPr>
          <w:spacing w:val="-11"/>
          <w:w w:val="110"/>
          <w:u w:val="none"/>
        </w:rPr>
        <w:t> </w:t>
      </w:r>
      <w:r>
        <w:rPr>
          <w:w w:val="110"/>
          <w:u w:val="none"/>
        </w:rPr>
        <w:t>the</w:t>
      </w:r>
      <w:r>
        <w:rPr>
          <w:spacing w:val="-12"/>
          <w:w w:val="110"/>
          <w:u w:val="none"/>
        </w:rPr>
        <w:t> </w:t>
      </w:r>
      <w:r>
        <w:rPr>
          <w:w w:val="110"/>
          <w:u w:val="none"/>
        </w:rPr>
        <w:t>vectors</w:t>
      </w:r>
      <w:r>
        <w:rPr>
          <w:spacing w:val="-11"/>
          <w:w w:val="110"/>
          <w:u w:val="none"/>
        </w:rPr>
        <w:t> </w:t>
      </w:r>
      <w:r>
        <w:rPr>
          <w:w w:val="110"/>
          <w:u w:val="none"/>
        </w:rPr>
        <w:t>of</w:t>
      </w:r>
      <w:r>
        <w:rPr>
          <w:spacing w:val="-11"/>
          <w:w w:val="110"/>
          <w:u w:val="none"/>
        </w:rPr>
        <w:t> </w:t>
      </w:r>
      <w:r>
        <w:rPr>
          <w:w w:val="110"/>
          <w:u w:val="none"/>
        </w:rPr>
        <w:t>desired</w:t>
      </w:r>
      <w:r>
        <w:rPr>
          <w:spacing w:val="-11"/>
          <w:w w:val="110"/>
          <w:u w:val="none"/>
        </w:rPr>
        <w:t> </w:t>
      </w:r>
      <w:r>
        <w:rPr>
          <w:w w:val="110"/>
          <w:u w:val="none"/>
        </w:rPr>
        <w:t>value</w:t>
      </w:r>
      <w:r>
        <w:rPr>
          <w:spacing w:val="-12"/>
          <w:w w:val="110"/>
          <w:u w:val="none"/>
        </w:rPr>
        <w:t> </w:t>
      </w:r>
      <w:r>
        <w:rPr>
          <w:w w:val="110"/>
          <w:u w:val="none"/>
        </w:rPr>
        <w:t>and</w:t>
      </w:r>
      <w:r>
        <w:rPr>
          <w:spacing w:val="-11"/>
          <w:w w:val="110"/>
          <w:u w:val="none"/>
        </w:rPr>
        <w:t> </w:t>
      </w:r>
      <w:r>
        <w:rPr>
          <w:w w:val="110"/>
          <w:u w:val="none"/>
        </w:rPr>
        <w:t>net</w:t>
      </w:r>
      <w:r>
        <w:rPr>
          <w:spacing w:val="-11"/>
          <w:w w:val="110"/>
          <w:u w:val="none"/>
        </w:rPr>
        <w:t> </w:t>
      </w:r>
      <w:r>
        <w:rPr>
          <w:w w:val="110"/>
          <w:u w:val="none"/>
        </w:rPr>
        <w:t>result,</w:t>
      </w:r>
      <w:r>
        <w:rPr>
          <w:spacing w:val="-12"/>
          <w:w w:val="110"/>
          <w:u w:val="none"/>
        </w:rPr>
        <w:t> </w:t>
      </w:r>
      <w:r>
        <w:rPr>
          <w:w w:val="110"/>
          <w:u w:val="none"/>
        </w:rPr>
        <w:t>respectively,</w:t>
      </w:r>
      <w:r>
        <w:rPr>
          <w:spacing w:val="-10"/>
          <w:w w:val="110"/>
          <w:u w:val="none"/>
        </w:rPr>
        <w:t> </w:t>
      </w:r>
      <w:r>
        <w:rPr>
          <w:spacing w:val="-4"/>
          <w:w w:val="110"/>
          <w:u w:val="none"/>
        </w:rPr>
        <w:t>both</w:t>
      </w:r>
    </w:p>
    <w:p>
      <w:pPr>
        <w:spacing w:line="526" w:lineRule="exact" w:before="0"/>
        <w:ind w:left="231" w:right="0" w:firstLine="0"/>
        <w:jc w:val="left"/>
        <w:rPr>
          <w:sz w:val="16"/>
        </w:rPr>
      </w:pPr>
      <w:r>
        <w:rPr/>
        <mc:AlternateContent>
          <mc:Choice Requires="wps">
            <w:drawing>
              <wp:anchor distT="0" distB="0" distL="0" distR="0" allowOverlap="1" layoutInCell="1" locked="0" behindDoc="0" simplePos="0" relativeHeight="15745024">
                <wp:simplePos x="0" y="0"/>
                <wp:positionH relativeFrom="page">
                  <wp:posOffset>4190403</wp:posOffset>
                </wp:positionH>
                <wp:positionV relativeFrom="paragraph">
                  <wp:posOffset>103672</wp:posOffset>
                </wp:positionV>
                <wp:extent cx="50800" cy="4445"/>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0800" cy="4445"/>
                        </a:xfrm>
                        <a:custGeom>
                          <a:avLst/>
                          <a:gdLst/>
                          <a:ahLst/>
                          <a:cxnLst/>
                          <a:rect l="l" t="t" r="r" b="b"/>
                          <a:pathLst>
                            <a:path w="50800" h="4445">
                              <a:moveTo>
                                <a:pt x="50393" y="0"/>
                              </a:moveTo>
                              <a:lnTo>
                                <a:pt x="0" y="0"/>
                              </a:lnTo>
                              <a:lnTo>
                                <a:pt x="0" y="4318"/>
                              </a:lnTo>
                              <a:lnTo>
                                <a:pt x="50393" y="4318"/>
                              </a:lnTo>
                              <a:lnTo>
                                <a:pt x="503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9.953003pt;margin-top:8.163220pt;width:3.968pt;height:.34pt;mso-position-horizontal-relative:page;mso-position-vertical-relative:paragraph;z-index:15745024" id="docshape52" filled="true" fillcolor="#000000" stroked="false">
                <v:fill type="solid"/>
                <w10:wrap type="none"/>
              </v:rect>
            </w:pict>
          </mc:Fallback>
        </mc:AlternateContent>
      </w:r>
      <w:r>
        <w:rPr>
          <w:rFonts w:ascii="Latin Modern Math" w:hAnsi="Latin Modern Math"/>
          <w:position w:val="-5"/>
          <w:sz w:val="16"/>
        </w:rPr>
        <w:t>∈</w:t>
      </w:r>
      <w:r>
        <w:rPr>
          <w:rFonts w:ascii="Latin Modern Math" w:hAnsi="Latin Modern Math"/>
          <w:spacing w:val="-14"/>
          <w:position w:val="-5"/>
          <w:sz w:val="16"/>
        </w:rPr>
        <w:t> </w:t>
      </w:r>
      <w:r>
        <w:rPr>
          <w:i/>
          <w:spacing w:val="-2"/>
          <w:w w:val="110"/>
          <w:position w:val="-5"/>
          <w:sz w:val="16"/>
        </w:rPr>
        <w:t>R</w:t>
      </w:r>
      <w:r>
        <w:rPr>
          <w:spacing w:val="-2"/>
          <w:w w:val="110"/>
          <w:sz w:val="10"/>
        </w:rPr>
        <w:t>3</w:t>
      </w:r>
      <w:r>
        <w:rPr>
          <w:i/>
          <w:spacing w:val="-2"/>
          <w:w w:val="110"/>
          <w:sz w:val="10"/>
        </w:rPr>
        <w:t>x</w:t>
      </w:r>
      <w:r>
        <w:rPr>
          <w:spacing w:val="-2"/>
          <w:w w:val="110"/>
          <w:sz w:val="10"/>
        </w:rPr>
        <w:t>1</w:t>
      </w:r>
      <w:r>
        <w:rPr>
          <w:spacing w:val="-2"/>
          <w:w w:val="110"/>
          <w:position w:val="-5"/>
          <w:sz w:val="16"/>
        </w:rPr>
        <w:t>.</w:t>
      </w:r>
    </w:p>
    <w:p>
      <w:pPr>
        <w:pStyle w:val="BodyText"/>
        <w:spacing w:line="91" w:lineRule="exact"/>
        <w:ind w:left="471"/>
      </w:pPr>
      <w:r>
        <w:rPr>
          <w:w w:val="105"/>
        </w:rPr>
        <w:t>In</w:t>
      </w:r>
      <w:r>
        <w:rPr>
          <w:spacing w:val="14"/>
          <w:w w:val="105"/>
        </w:rPr>
        <w:t> </w:t>
      </w:r>
      <w:r>
        <w:rPr>
          <w:w w:val="105"/>
        </w:rPr>
        <w:t>our</w:t>
      </w:r>
      <w:r>
        <w:rPr>
          <w:spacing w:val="14"/>
          <w:w w:val="105"/>
        </w:rPr>
        <w:t> </w:t>
      </w:r>
      <w:r>
        <w:rPr>
          <w:w w:val="105"/>
        </w:rPr>
        <w:t>case,</w:t>
      </w:r>
      <w:r>
        <w:rPr>
          <w:spacing w:val="12"/>
          <w:w w:val="105"/>
        </w:rPr>
        <w:t> </w:t>
      </w:r>
      <w:r>
        <w:rPr>
          <w:w w:val="105"/>
        </w:rPr>
        <w:t>as</w:t>
      </w:r>
      <w:r>
        <w:rPr>
          <w:spacing w:val="13"/>
          <w:w w:val="105"/>
        </w:rPr>
        <w:t> </w:t>
      </w:r>
      <w:r>
        <w:rPr>
          <w:w w:val="105"/>
        </w:rPr>
        <w:t>the</w:t>
      </w:r>
      <w:r>
        <w:rPr>
          <w:spacing w:val="14"/>
          <w:w w:val="105"/>
        </w:rPr>
        <w:t> </w:t>
      </w:r>
      <w:r>
        <w:rPr>
          <w:w w:val="105"/>
        </w:rPr>
        <w:t>network</w:t>
      </w:r>
      <w:r>
        <w:rPr>
          <w:spacing w:val="14"/>
          <w:w w:val="105"/>
        </w:rPr>
        <w:t> </w:t>
      </w:r>
      <w:r>
        <w:rPr>
          <w:w w:val="105"/>
        </w:rPr>
        <w:t>is</w:t>
      </w:r>
      <w:r>
        <w:rPr>
          <w:spacing w:val="14"/>
          <w:w w:val="105"/>
        </w:rPr>
        <w:t> </w:t>
      </w:r>
      <w:r>
        <w:rPr>
          <w:w w:val="105"/>
        </w:rPr>
        <w:t>self-associative</w:t>
      </w:r>
      <w:r>
        <w:rPr>
          <w:spacing w:val="13"/>
          <w:w w:val="105"/>
        </w:rPr>
        <w:t> </w:t>
      </w:r>
      <w:r>
        <w:rPr>
          <w:w w:val="105"/>
        </w:rPr>
        <w:t>(desired</w:t>
      </w:r>
      <w:r>
        <w:rPr>
          <w:spacing w:val="13"/>
          <w:w w:val="105"/>
        </w:rPr>
        <w:t> </w:t>
      </w:r>
      <w:r>
        <w:rPr>
          <w:w w:val="105"/>
        </w:rPr>
        <w:t>value</w:t>
      </w:r>
      <w:r>
        <w:rPr>
          <w:spacing w:val="14"/>
          <w:w w:val="105"/>
        </w:rPr>
        <w:t> </w:t>
      </w:r>
      <w:r>
        <w:rPr>
          <w:w w:val="105"/>
        </w:rPr>
        <w:t>is</w:t>
      </w:r>
      <w:r>
        <w:rPr>
          <w:spacing w:val="13"/>
          <w:w w:val="105"/>
        </w:rPr>
        <w:t> </w:t>
      </w:r>
      <w:r>
        <w:rPr>
          <w:spacing w:val="-2"/>
          <w:w w:val="105"/>
        </w:rPr>
        <w:t>equal</w:t>
      </w:r>
    </w:p>
    <w:p>
      <w:pPr>
        <w:pStyle w:val="BodyText"/>
        <w:spacing w:line="40" w:lineRule="exact" w:before="7"/>
        <w:ind w:left="231"/>
      </w:pPr>
      <w:r>
        <w:rPr>
          <w:w w:val="110"/>
        </w:rPr>
        <w:t>to</w:t>
      </w:r>
      <w:r>
        <w:rPr>
          <w:spacing w:val="8"/>
          <w:w w:val="110"/>
        </w:rPr>
        <w:t> </w:t>
      </w:r>
      <w:r>
        <w:rPr>
          <w:w w:val="110"/>
        </w:rPr>
        <w:t>input),</w:t>
      </w:r>
      <w:r>
        <w:rPr>
          <w:spacing w:val="8"/>
          <w:w w:val="110"/>
        </w:rPr>
        <w:t> </w:t>
      </w:r>
      <w:r>
        <w:rPr>
          <w:w w:val="110"/>
        </w:rPr>
        <w:t>then</w:t>
      </w:r>
      <w:r>
        <w:rPr>
          <w:spacing w:val="8"/>
          <w:w w:val="110"/>
        </w:rPr>
        <w:t> </w:t>
      </w:r>
      <w:r>
        <w:rPr>
          <w:w w:val="110"/>
        </w:rPr>
        <w:t>we</w:t>
      </w:r>
      <w:r>
        <w:rPr>
          <w:spacing w:val="8"/>
          <w:w w:val="110"/>
        </w:rPr>
        <w:t> </w:t>
      </w:r>
      <w:r>
        <w:rPr>
          <w:spacing w:val="-2"/>
          <w:w w:val="110"/>
        </w:rPr>
        <w:t>have:</w:t>
      </w:r>
    </w:p>
    <w:p>
      <w:pPr>
        <w:spacing w:line="477" w:lineRule="exact" w:before="0"/>
        <w:ind w:left="231" w:right="0" w:firstLine="0"/>
        <w:jc w:val="left"/>
        <w:rPr>
          <w:rFonts w:ascii="STIX"/>
          <w:i/>
          <w:sz w:val="16"/>
        </w:rPr>
      </w:pPr>
      <w:r>
        <w:rPr>
          <w:rFonts w:ascii="STIX"/>
          <w:i/>
          <w:spacing w:val="-2"/>
          <w:sz w:val="16"/>
          <w:u w:val="single"/>
        </w:rPr>
        <w:t>d</w:t>
      </w:r>
      <w:r>
        <w:rPr>
          <w:rFonts w:ascii="STIX"/>
          <w:i/>
          <w:spacing w:val="-9"/>
          <w:sz w:val="16"/>
          <w:u w:val="none"/>
        </w:rPr>
        <w:t> </w:t>
      </w:r>
      <w:r>
        <w:rPr>
          <w:rFonts w:ascii="Latin Modern Math"/>
          <w:spacing w:val="-2"/>
          <w:sz w:val="16"/>
          <w:u w:val="none"/>
        </w:rPr>
        <w:t>=</w:t>
      </w:r>
      <w:r>
        <w:rPr>
          <w:rFonts w:ascii="Latin Modern Math"/>
          <w:spacing w:val="-28"/>
          <w:sz w:val="16"/>
          <w:u w:val="none"/>
        </w:rPr>
        <w:t> </w:t>
      </w:r>
      <w:r>
        <w:rPr>
          <w:rFonts w:ascii="STIX"/>
          <w:i/>
          <w:spacing w:val="-10"/>
          <w:sz w:val="16"/>
          <w:u w:val="single"/>
        </w:rPr>
        <w:t>X</w:t>
      </w:r>
    </w:p>
    <w:p>
      <w:pPr>
        <w:spacing w:line="755" w:lineRule="exact" w:before="0"/>
        <w:ind w:left="471" w:right="0" w:firstLine="0"/>
        <w:jc w:val="left"/>
        <w:rPr>
          <w:sz w:val="16"/>
        </w:rPr>
      </w:pPr>
      <w:r>
        <w:rPr/>
        <mc:AlternateContent>
          <mc:Choice Requires="wps">
            <w:drawing>
              <wp:anchor distT="0" distB="0" distL="0" distR="0" allowOverlap="1" layoutInCell="1" locked="0" behindDoc="1" simplePos="0" relativeHeight="486824960">
                <wp:simplePos x="0" y="0"/>
                <wp:positionH relativeFrom="page">
                  <wp:posOffset>4045673</wp:posOffset>
                </wp:positionH>
                <wp:positionV relativeFrom="paragraph">
                  <wp:posOffset>181978</wp:posOffset>
                </wp:positionV>
                <wp:extent cx="44450" cy="4445"/>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44450" cy="4445"/>
                        </a:xfrm>
                        <a:custGeom>
                          <a:avLst/>
                          <a:gdLst/>
                          <a:ahLst/>
                          <a:cxnLst/>
                          <a:rect l="l" t="t" r="r" b="b"/>
                          <a:pathLst>
                            <a:path w="44450" h="4445">
                              <a:moveTo>
                                <a:pt x="43929" y="0"/>
                              </a:moveTo>
                              <a:lnTo>
                                <a:pt x="0" y="0"/>
                              </a:lnTo>
                              <a:lnTo>
                                <a:pt x="0" y="4318"/>
                              </a:lnTo>
                              <a:lnTo>
                                <a:pt x="43929" y="4318"/>
                              </a:lnTo>
                              <a:lnTo>
                                <a:pt x="439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8.557007pt;margin-top:14.328997pt;width:3.459pt;height:.34pt;mso-position-horizontal-relative:page;mso-position-vertical-relative:paragraph;z-index:-16491520" id="docshape5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25472">
                <wp:simplePos x="0" y="0"/>
                <wp:positionH relativeFrom="page">
                  <wp:posOffset>4242955</wp:posOffset>
                </wp:positionH>
                <wp:positionV relativeFrom="paragraph">
                  <wp:posOffset>180530</wp:posOffset>
                </wp:positionV>
                <wp:extent cx="65405" cy="4445"/>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65405" cy="4445"/>
                        </a:xfrm>
                        <a:custGeom>
                          <a:avLst/>
                          <a:gdLst/>
                          <a:ahLst/>
                          <a:cxnLst/>
                          <a:rect l="l" t="t" r="r" b="b"/>
                          <a:pathLst>
                            <a:path w="65405" h="4445">
                              <a:moveTo>
                                <a:pt x="64808" y="0"/>
                              </a:moveTo>
                              <a:lnTo>
                                <a:pt x="0" y="0"/>
                              </a:lnTo>
                              <a:lnTo>
                                <a:pt x="0" y="4317"/>
                              </a:lnTo>
                              <a:lnTo>
                                <a:pt x="64808" y="4317"/>
                              </a:lnTo>
                              <a:lnTo>
                                <a:pt x="64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4.091003pt;margin-top:14.214997pt;width:5.103pt;height:.34pt;mso-position-horizontal-relative:page;mso-position-vertical-relative:paragraph;z-index:-16491008" id="docshape5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25984">
                <wp:simplePos x="0" y="0"/>
                <wp:positionH relativeFrom="page">
                  <wp:posOffset>4433036</wp:posOffset>
                </wp:positionH>
                <wp:positionV relativeFrom="paragraph">
                  <wp:posOffset>180530</wp:posOffset>
                </wp:positionV>
                <wp:extent cx="67945" cy="4445"/>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67945" cy="4445"/>
                        </a:xfrm>
                        <a:custGeom>
                          <a:avLst/>
                          <a:gdLst/>
                          <a:ahLst/>
                          <a:cxnLst/>
                          <a:rect l="l" t="t" r="r" b="b"/>
                          <a:pathLst>
                            <a:path w="67945" h="4445">
                              <a:moveTo>
                                <a:pt x="67678" y="0"/>
                              </a:moveTo>
                              <a:lnTo>
                                <a:pt x="0" y="0"/>
                              </a:lnTo>
                              <a:lnTo>
                                <a:pt x="0" y="4317"/>
                              </a:lnTo>
                              <a:lnTo>
                                <a:pt x="67678" y="4317"/>
                              </a:lnTo>
                              <a:lnTo>
                                <a:pt x="676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9.058014pt;margin-top:14.214997pt;width:5.329pt;height:.34pt;mso-position-horizontal-relative:page;mso-position-vertical-relative:paragraph;z-index:-16490496" id="docshape55" filled="true" fillcolor="#000000" stroked="false">
                <v:fill type="solid"/>
                <w10:wrap type="none"/>
              </v:rect>
            </w:pict>
          </mc:Fallback>
        </mc:AlternateContent>
      </w:r>
      <w:r>
        <w:rPr>
          <w:i/>
          <w:spacing w:val="-2"/>
          <w:sz w:val="16"/>
        </w:rPr>
        <w:t>e</w:t>
      </w:r>
      <w:r>
        <w:rPr>
          <w:i/>
          <w:spacing w:val="9"/>
          <w:sz w:val="16"/>
        </w:rPr>
        <w:t> </w:t>
      </w:r>
      <w:r>
        <w:rPr>
          <w:rFonts w:ascii="Latin Modern Math" w:hAnsi="Latin Modern Math"/>
          <w:spacing w:val="-2"/>
          <w:sz w:val="16"/>
        </w:rPr>
        <w:t>=</w:t>
      </w:r>
      <w:r>
        <w:rPr>
          <w:rFonts w:ascii="Latin Modern Math" w:hAnsi="Latin Modern Math"/>
          <w:spacing w:val="-11"/>
          <w:sz w:val="16"/>
        </w:rPr>
        <w:t> </w:t>
      </w:r>
      <w:r>
        <w:rPr>
          <w:i/>
          <w:spacing w:val="-2"/>
          <w:sz w:val="16"/>
        </w:rPr>
        <w:t>X</w:t>
      </w:r>
      <w:r>
        <w:rPr>
          <w:i/>
          <w:spacing w:val="-12"/>
          <w:sz w:val="16"/>
        </w:rPr>
        <w:t> </w:t>
      </w:r>
      <w:r>
        <w:rPr>
          <w:rFonts w:ascii="Latin Modern Math" w:hAnsi="Latin Modern Math"/>
          <w:spacing w:val="-2"/>
          <w:sz w:val="16"/>
        </w:rPr>
        <w:t>—</w:t>
      </w:r>
      <w:r>
        <w:rPr>
          <w:rFonts w:ascii="Latin Modern Math" w:hAnsi="Latin Modern Math"/>
          <w:spacing w:val="-12"/>
          <w:sz w:val="16"/>
        </w:rPr>
        <w:t> </w:t>
      </w:r>
      <w:r>
        <w:rPr>
          <w:i/>
          <w:spacing w:val="-5"/>
          <w:sz w:val="16"/>
        </w:rPr>
        <w:t>Y</w:t>
      </w:r>
      <w:r>
        <w:rPr>
          <w:spacing w:val="-5"/>
          <w:sz w:val="16"/>
        </w:rPr>
        <w:t>,</w:t>
      </w:r>
    </w:p>
    <w:p>
      <w:pPr>
        <w:spacing w:after="0" w:line="755" w:lineRule="exact"/>
        <w:jc w:val="left"/>
        <w:rPr>
          <w:sz w:val="16"/>
        </w:rPr>
        <w:sectPr>
          <w:type w:val="continuous"/>
          <w:pgSz w:w="11910" w:h="15880"/>
          <w:pgMar w:header="655" w:footer="544" w:top="620" w:bottom="280" w:left="640" w:right="620"/>
          <w:cols w:num="4" w:equalWidth="0">
            <w:col w:w="2160" w:space="57"/>
            <w:col w:w="1076" w:space="43"/>
            <w:col w:w="1661" w:space="263"/>
            <w:col w:w="5390"/>
          </w:cols>
        </w:sectPr>
      </w:pPr>
    </w:p>
    <w:p>
      <w:pPr>
        <w:pStyle w:val="BodyText"/>
        <w:spacing w:before="24"/>
        <w:rPr>
          <w:sz w:val="20"/>
        </w:rPr>
      </w:pPr>
    </w:p>
    <w:p>
      <w:pPr>
        <w:pStyle w:val="BodyText"/>
        <w:ind w:left="907"/>
        <w:rPr>
          <w:sz w:val="20"/>
        </w:rPr>
      </w:pPr>
      <w:r>
        <w:rPr>
          <w:sz w:val="20"/>
        </w:rPr>
        <w:drawing>
          <wp:inline distT="0" distB="0" distL="0" distR="0">
            <wp:extent cx="5586751" cy="3194304"/>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24" cstate="print"/>
                    <a:stretch>
                      <a:fillRect/>
                    </a:stretch>
                  </pic:blipFill>
                  <pic:spPr>
                    <a:xfrm>
                      <a:off x="0" y="0"/>
                      <a:ext cx="5586751" cy="3194304"/>
                    </a:xfrm>
                    <a:prstGeom prst="rect">
                      <a:avLst/>
                    </a:prstGeom>
                  </pic:spPr>
                </pic:pic>
              </a:graphicData>
            </a:graphic>
          </wp:inline>
        </w:drawing>
      </w:r>
      <w:r>
        <w:rPr>
          <w:sz w:val="20"/>
        </w:rPr>
      </w:r>
    </w:p>
    <w:p>
      <w:pPr>
        <w:pStyle w:val="BodyText"/>
        <w:spacing w:before="14"/>
        <w:rPr>
          <w:sz w:val="14"/>
        </w:rPr>
      </w:pPr>
    </w:p>
    <w:p>
      <w:pPr>
        <w:spacing w:line="249" w:lineRule="auto" w:before="0"/>
        <w:ind w:left="111" w:right="130" w:firstLine="0"/>
        <w:jc w:val="both"/>
        <w:rPr>
          <w:sz w:val="14"/>
        </w:rPr>
      </w:pPr>
      <w:bookmarkStart w:name="_bookmark14" w:id="23"/>
      <w:bookmarkEnd w:id="23"/>
      <w:r>
        <w:rPr/>
      </w:r>
      <w:r>
        <w:rPr>
          <w:b/>
          <w:w w:val="110"/>
          <w:sz w:val="14"/>
        </w:rPr>
        <w:t>Fig. 5.</w:t>
      </w:r>
      <w:r>
        <w:rPr>
          <w:b/>
          <w:spacing w:val="40"/>
          <w:w w:val="110"/>
          <w:sz w:val="14"/>
        </w:rPr>
        <w:t> </w:t>
      </w:r>
      <w:r>
        <w:rPr>
          <w:w w:val="110"/>
          <w:sz w:val="14"/>
        </w:rPr>
        <w:t>Accuracy for the validation period for the topology of ANNs with ADAM (blue) and SGD (green) optimizer. The dashed lines indicate the highest accuracy.</w:t>
      </w:r>
      <w:r>
        <w:rPr>
          <w:spacing w:val="40"/>
          <w:w w:val="110"/>
          <w:sz w:val="14"/>
        </w:rPr>
        <w:t> </w:t>
      </w:r>
      <w:r>
        <w:rPr>
          <w:w w:val="110"/>
          <w:sz w:val="14"/>
        </w:rPr>
        <w:t>The</w:t>
      </w:r>
      <w:r>
        <w:rPr>
          <w:spacing w:val="-2"/>
          <w:w w:val="110"/>
          <w:sz w:val="14"/>
        </w:rPr>
        <w:t> </w:t>
      </w:r>
      <w:r>
        <w:rPr>
          <w:w w:val="110"/>
          <w:sz w:val="14"/>
        </w:rPr>
        <w:t>X-axis</w:t>
      </w:r>
      <w:r>
        <w:rPr>
          <w:spacing w:val="-2"/>
          <w:w w:val="110"/>
          <w:sz w:val="14"/>
        </w:rPr>
        <w:t> </w:t>
      </w:r>
      <w:r>
        <w:rPr>
          <w:w w:val="110"/>
          <w:sz w:val="14"/>
        </w:rPr>
        <w:t>shows</w:t>
      </w:r>
      <w:r>
        <w:rPr>
          <w:spacing w:val="-2"/>
          <w:w w:val="110"/>
          <w:sz w:val="14"/>
        </w:rPr>
        <w:t> </w:t>
      </w:r>
      <w:r>
        <w:rPr>
          <w:w w:val="110"/>
          <w:sz w:val="14"/>
        </w:rPr>
        <w:t>different</w:t>
      </w:r>
      <w:r>
        <w:rPr>
          <w:spacing w:val="-2"/>
          <w:w w:val="110"/>
          <w:sz w:val="14"/>
        </w:rPr>
        <w:t> </w:t>
      </w:r>
      <w:r>
        <w:rPr>
          <w:w w:val="110"/>
          <w:sz w:val="14"/>
        </w:rPr>
        <w:t>experiments,</w:t>
      </w:r>
      <w:r>
        <w:rPr>
          <w:spacing w:val="-2"/>
          <w:w w:val="110"/>
          <w:sz w:val="14"/>
        </w:rPr>
        <w:t> </w:t>
      </w:r>
      <w:r>
        <w:rPr>
          <w:w w:val="110"/>
          <w:sz w:val="14"/>
        </w:rPr>
        <w:t>each</w:t>
      </w:r>
      <w:r>
        <w:rPr>
          <w:spacing w:val="-2"/>
          <w:w w:val="110"/>
          <w:sz w:val="14"/>
        </w:rPr>
        <w:t> </w:t>
      </w:r>
      <w:r>
        <w:rPr>
          <w:w w:val="110"/>
          <w:sz w:val="14"/>
        </w:rPr>
        <w:t>labeled</w:t>
      </w:r>
      <w:r>
        <w:rPr>
          <w:spacing w:val="-3"/>
          <w:w w:val="110"/>
          <w:sz w:val="14"/>
        </w:rPr>
        <w:t> </w:t>
      </w:r>
      <w:r>
        <w:rPr>
          <w:w w:val="110"/>
          <w:sz w:val="14"/>
        </w:rPr>
        <w:t>with</w:t>
      </w:r>
      <w:r>
        <w:rPr>
          <w:spacing w:val="-2"/>
          <w:w w:val="110"/>
          <w:sz w:val="14"/>
        </w:rPr>
        <w:t> </w:t>
      </w:r>
      <w:r>
        <w:rPr>
          <w:w w:val="110"/>
          <w:sz w:val="14"/>
        </w:rPr>
        <w:t>a</w:t>
      </w:r>
      <w:r>
        <w:rPr>
          <w:spacing w:val="-2"/>
          <w:w w:val="110"/>
          <w:sz w:val="14"/>
        </w:rPr>
        <w:t> </w:t>
      </w:r>
      <w:r>
        <w:rPr>
          <w:w w:val="110"/>
          <w:sz w:val="14"/>
        </w:rPr>
        <w:t>combination</w:t>
      </w:r>
      <w:r>
        <w:rPr>
          <w:spacing w:val="-3"/>
          <w:w w:val="110"/>
          <w:sz w:val="14"/>
        </w:rPr>
        <w:t> </w:t>
      </w:r>
      <w:r>
        <w:rPr>
          <w:w w:val="110"/>
          <w:sz w:val="14"/>
        </w:rPr>
        <w:t>of</w:t>
      </w:r>
      <w:r>
        <w:rPr>
          <w:spacing w:val="-2"/>
          <w:w w:val="110"/>
          <w:sz w:val="14"/>
        </w:rPr>
        <w:t> </w:t>
      </w:r>
      <w:r>
        <w:rPr>
          <w:w w:val="110"/>
          <w:sz w:val="14"/>
        </w:rPr>
        <w:t>the</w:t>
      </w:r>
      <w:r>
        <w:rPr>
          <w:spacing w:val="-3"/>
          <w:w w:val="110"/>
          <w:sz w:val="14"/>
        </w:rPr>
        <w:t> </w:t>
      </w:r>
      <w:r>
        <w:rPr>
          <w:w w:val="110"/>
          <w:sz w:val="14"/>
        </w:rPr>
        <w:t>topology</w:t>
      </w:r>
      <w:r>
        <w:rPr>
          <w:spacing w:val="-2"/>
          <w:w w:val="110"/>
          <w:sz w:val="14"/>
        </w:rPr>
        <w:t> </w:t>
      </w:r>
      <w:r>
        <w:rPr>
          <w:w w:val="110"/>
          <w:sz w:val="14"/>
        </w:rPr>
        <w:t>"NumberOfLayers_BatchSize_NumberOfNeurons"</w:t>
      </w:r>
      <w:r>
        <w:rPr>
          <w:rFonts w:ascii="STIX" w:hAnsi="STIX"/>
          <w:w w:val="110"/>
          <w:sz w:val="14"/>
        </w:rPr>
        <w:t>’</w:t>
      </w:r>
      <w:r>
        <w:rPr>
          <w:w w:val="110"/>
          <w:sz w:val="14"/>
        </w:rPr>
        <w:t>.</w:t>
      </w:r>
      <w:r>
        <w:rPr>
          <w:spacing w:val="-2"/>
          <w:w w:val="110"/>
          <w:sz w:val="14"/>
        </w:rPr>
        <w:t> </w:t>
      </w:r>
      <w:r>
        <w:rPr>
          <w:w w:val="110"/>
          <w:sz w:val="14"/>
        </w:rPr>
        <w:t>Magnification</w:t>
      </w:r>
      <w:r>
        <w:rPr>
          <w:spacing w:val="-3"/>
          <w:w w:val="110"/>
          <w:sz w:val="14"/>
        </w:rPr>
        <w:t> </w:t>
      </w:r>
      <w:r>
        <w:rPr>
          <w:w w:val="110"/>
          <w:sz w:val="14"/>
        </w:rPr>
        <w:t>highlights</w:t>
      </w:r>
      <w:r>
        <w:rPr>
          <w:spacing w:val="40"/>
          <w:w w:val="110"/>
          <w:sz w:val="14"/>
        </w:rPr>
        <w:t> </w:t>
      </w:r>
      <w:r>
        <w:rPr>
          <w:w w:val="110"/>
          <w:sz w:val="14"/>
        </w:rPr>
        <w:t>regions</w:t>
      </w:r>
      <w:r>
        <w:rPr>
          <w:spacing w:val="24"/>
          <w:w w:val="110"/>
          <w:sz w:val="14"/>
        </w:rPr>
        <w:t> </w:t>
      </w:r>
      <w:r>
        <w:rPr>
          <w:w w:val="110"/>
          <w:sz w:val="14"/>
        </w:rPr>
        <w:t>of</w:t>
      </w:r>
      <w:r>
        <w:rPr>
          <w:spacing w:val="22"/>
          <w:w w:val="110"/>
          <w:sz w:val="14"/>
        </w:rPr>
        <w:t> </w:t>
      </w:r>
      <w:r>
        <w:rPr>
          <w:w w:val="110"/>
          <w:sz w:val="14"/>
        </w:rPr>
        <w:t>the</w:t>
      </w:r>
      <w:r>
        <w:rPr>
          <w:spacing w:val="24"/>
          <w:w w:val="110"/>
          <w:sz w:val="14"/>
        </w:rPr>
        <w:t> </w:t>
      </w:r>
      <w:r>
        <w:rPr>
          <w:w w:val="110"/>
          <w:sz w:val="14"/>
        </w:rPr>
        <w:t>graph</w:t>
      </w:r>
      <w:r>
        <w:rPr>
          <w:spacing w:val="24"/>
          <w:w w:val="110"/>
          <w:sz w:val="14"/>
        </w:rPr>
        <w:t> </w:t>
      </w:r>
      <w:r>
        <w:rPr>
          <w:w w:val="110"/>
          <w:sz w:val="14"/>
        </w:rPr>
        <w:t>where</w:t>
      </w:r>
      <w:r>
        <w:rPr>
          <w:spacing w:val="22"/>
          <w:w w:val="110"/>
          <w:sz w:val="14"/>
        </w:rPr>
        <w:t> </w:t>
      </w:r>
      <w:r>
        <w:rPr>
          <w:w w:val="110"/>
          <w:sz w:val="14"/>
        </w:rPr>
        <w:t>the</w:t>
      </w:r>
      <w:r>
        <w:rPr>
          <w:spacing w:val="24"/>
          <w:w w:val="110"/>
          <w:sz w:val="14"/>
        </w:rPr>
        <w:t> </w:t>
      </w:r>
      <w:r>
        <w:rPr>
          <w:w w:val="110"/>
          <w:sz w:val="14"/>
        </w:rPr>
        <w:t>highest</w:t>
      </w:r>
      <w:r>
        <w:rPr>
          <w:spacing w:val="24"/>
          <w:w w:val="110"/>
          <w:sz w:val="14"/>
        </w:rPr>
        <w:t> </w:t>
      </w:r>
      <w:r>
        <w:rPr>
          <w:w w:val="110"/>
          <w:sz w:val="14"/>
        </w:rPr>
        <w:t>accuracy</w:t>
      </w:r>
      <w:r>
        <w:rPr>
          <w:spacing w:val="22"/>
          <w:w w:val="110"/>
          <w:sz w:val="14"/>
        </w:rPr>
        <w:t> </w:t>
      </w:r>
      <w:r>
        <w:rPr>
          <w:w w:val="110"/>
          <w:sz w:val="14"/>
        </w:rPr>
        <w:t>is</w:t>
      </w:r>
      <w:r>
        <w:rPr>
          <w:spacing w:val="24"/>
          <w:w w:val="110"/>
          <w:sz w:val="14"/>
        </w:rPr>
        <w:t> </w:t>
      </w:r>
      <w:r>
        <w:rPr>
          <w:w w:val="110"/>
          <w:sz w:val="14"/>
        </w:rPr>
        <w:t>achieved</w:t>
      </w:r>
      <w:r>
        <w:rPr>
          <w:spacing w:val="24"/>
          <w:w w:val="110"/>
          <w:sz w:val="14"/>
        </w:rPr>
        <w:t> </w:t>
      </w:r>
      <w:r>
        <w:rPr>
          <w:w w:val="110"/>
          <w:sz w:val="14"/>
        </w:rPr>
        <w:t>for</w:t>
      </w:r>
      <w:r>
        <w:rPr>
          <w:spacing w:val="22"/>
          <w:w w:val="110"/>
          <w:sz w:val="14"/>
        </w:rPr>
        <w:t> </w:t>
      </w:r>
      <w:r>
        <w:rPr>
          <w:w w:val="110"/>
          <w:sz w:val="14"/>
        </w:rPr>
        <w:t>both</w:t>
      </w:r>
      <w:r>
        <w:rPr>
          <w:spacing w:val="22"/>
          <w:w w:val="110"/>
          <w:sz w:val="14"/>
        </w:rPr>
        <w:t> </w:t>
      </w:r>
      <w:r>
        <w:rPr>
          <w:w w:val="110"/>
          <w:sz w:val="14"/>
        </w:rPr>
        <w:t>SGD</w:t>
      </w:r>
      <w:r>
        <w:rPr>
          <w:spacing w:val="22"/>
          <w:w w:val="110"/>
          <w:sz w:val="14"/>
        </w:rPr>
        <w:t> </w:t>
      </w:r>
      <w:r>
        <w:rPr>
          <w:w w:val="110"/>
          <w:sz w:val="14"/>
        </w:rPr>
        <w:t>(top</w:t>
      </w:r>
      <w:r>
        <w:rPr>
          <w:spacing w:val="24"/>
          <w:w w:val="110"/>
          <w:sz w:val="14"/>
        </w:rPr>
        <w:t> </w:t>
      </w:r>
      <w:r>
        <w:rPr>
          <w:w w:val="110"/>
          <w:sz w:val="14"/>
        </w:rPr>
        <w:t>right</w:t>
      </w:r>
      <w:r>
        <w:rPr>
          <w:spacing w:val="22"/>
          <w:w w:val="110"/>
          <w:sz w:val="14"/>
        </w:rPr>
        <w:t> </w:t>
      </w:r>
      <w:r>
        <w:rPr>
          <w:w w:val="110"/>
          <w:sz w:val="14"/>
        </w:rPr>
        <w:t>corner)</w:t>
      </w:r>
      <w:r>
        <w:rPr>
          <w:spacing w:val="22"/>
          <w:w w:val="110"/>
          <w:sz w:val="14"/>
        </w:rPr>
        <w:t> </w:t>
      </w:r>
      <w:r>
        <w:rPr>
          <w:w w:val="110"/>
          <w:sz w:val="14"/>
        </w:rPr>
        <w:t>and</w:t>
      </w:r>
      <w:r>
        <w:rPr>
          <w:spacing w:val="24"/>
          <w:w w:val="110"/>
          <w:sz w:val="14"/>
        </w:rPr>
        <w:t> </w:t>
      </w:r>
      <w:r>
        <w:rPr>
          <w:w w:val="110"/>
          <w:sz w:val="14"/>
        </w:rPr>
        <w:t>ADAM</w:t>
      </w:r>
      <w:r>
        <w:rPr>
          <w:spacing w:val="22"/>
          <w:w w:val="110"/>
          <w:sz w:val="14"/>
        </w:rPr>
        <w:t> </w:t>
      </w:r>
      <w:r>
        <w:rPr>
          <w:w w:val="110"/>
          <w:sz w:val="14"/>
        </w:rPr>
        <w:t>(bottom</w:t>
      </w:r>
      <w:r>
        <w:rPr>
          <w:spacing w:val="22"/>
          <w:w w:val="110"/>
          <w:sz w:val="14"/>
        </w:rPr>
        <w:t> </w:t>
      </w:r>
      <w:r>
        <w:rPr>
          <w:w w:val="110"/>
          <w:sz w:val="14"/>
        </w:rPr>
        <w:t>left</w:t>
      </w:r>
      <w:r>
        <w:rPr>
          <w:spacing w:val="22"/>
          <w:w w:val="110"/>
          <w:sz w:val="14"/>
        </w:rPr>
        <w:t> </w:t>
      </w:r>
      <w:r>
        <w:rPr>
          <w:w w:val="110"/>
          <w:sz w:val="14"/>
        </w:rPr>
        <w:t>corner).</w:t>
      </w:r>
    </w:p>
    <w:p>
      <w:pPr>
        <w:pStyle w:val="BodyText"/>
        <w:rPr>
          <w:sz w:val="14"/>
        </w:rPr>
      </w:pPr>
    </w:p>
    <w:p>
      <w:pPr>
        <w:spacing w:after="0"/>
        <w:rPr>
          <w:sz w:val="14"/>
        </w:rPr>
        <w:sectPr>
          <w:headerReference w:type="default" r:id="rId22"/>
          <w:footerReference w:type="default" r:id="rId23"/>
          <w:pgSz w:w="11910" w:h="15880"/>
          <w:pgMar w:header="655" w:footer="544" w:top="840" w:bottom="740" w:left="640" w:right="620"/>
        </w:sectPr>
      </w:pPr>
    </w:p>
    <w:p>
      <w:pPr>
        <w:pStyle w:val="BodyText"/>
        <w:tabs>
          <w:tab w:pos="4923" w:val="left" w:leader="none"/>
        </w:tabs>
        <w:spacing w:line="533" w:lineRule="exact"/>
        <w:ind w:left="111"/>
      </w:pPr>
      <w:r>
        <w:rPr>
          <w:rFonts w:ascii="Latin Modern Math" w:hAnsi="Latin Modern Math"/>
        </w:rPr>
        <w:t>∈</w:t>
      </w:r>
      <w:r>
        <w:rPr>
          <w:rFonts w:ascii="Latin Modern Math" w:hAnsi="Latin Modern Math"/>
          <w:spacing w:val="-14"/>
        </w:rPr>
        <w:t> </w:t>
      </w:r>
      <w:r>
        <w:rPr>
          <w:rFonts w:ascii="STIX" w:hAnsi="STIX"/>
          <w:i/>
          <w:spacing w:val="-4"/>
          <w:w w:val="110"/>
        </w:rPr>
        <w:t>R</w:t>
      </w:r>
      <w:r>
        <w:rPr>
          <w:rFonts w:ascii="STIX" w:hAnsi="STIX"/>
          <w:spacing w:val="-4"/>
          <w:w w:val="110"/>
          <w:vertAlign w:val="superscript"/>
        </w:rPr>
        <w:t>3</w:t>
      </w:r>
      <w:r>
        <w:rPr>
          <w:rFonts w:ascii="STIX" w:hAnsi="STIX"/>
          <w:i/>
          <w:spacing w:val="-4"/>
          <w:w w:val="110"/>
          <w:vertAlign w:val="superscript"/>
        </w:rPr>
        <w:t>x</w:t>
      </w:r>
      <w:r>
        <w:rPr>
          <w:rFonts w:ascii="STIX" w:hAnsi="STIX"/>
          <w:spacing w:val="-4"/>
          <w:w w:val="110"/>
          <w:vertAlign w:val="superscript"/>
        </w:rPr>
        <w:t>1</w:t>
      </w:r>
      <w:r>
        <w:rPr>
          <w:rFonts w:ascii="STIX" w:hAnsi="STIX"/>
          <w:vertAlign w:val="baseline"/>
        </w:rPr>
        <w:tab/>
      </w:r>
      <w:r>
        <w:rPr>
          <w:spacing w:val="-5"/>
          <w:w w:val="110"/>
          <w:vertAlign w:val="baseline"/>
        </w:rPr>
        <w:t>(6)</w:t>
      </w:r>
    </w:p>
    <w:p>
      <w:pPr>
        <w:pStyle w:val="BodyText"/>
        <w:spacing w:line="91" w:lineRule="exact"/>
        <w:ind w:left="351"/>
      </w:pPr>
      <w:r>
        <w:rPr>
          <w:w w:val="110"/>
        </w:rPr>
        <w:t>To</w:t>
      </w:r>
      <w:r>
        <w:rPr>
          <w:spacing w:val="3"/>
          <w:w w:val="110"/>
        </w:rPr>
        <w:t> </w:t>
      </w:r>
      <w:r>
        <w:rPr>
          <w:w w:val="110"/>
        </w:rPr>
        <w:t>eliminate</w:t>
      </w:r>
      <w:r>
        <w:rPr>
          <w:spacing w:val="1"/>
          <w:w w:val="110"/>
        </w:rPr>
        <w:t> </w:t>
      </w:r>
      <w:r>
        <w:rPr>
          <w:w w:val="110"/>
        </w:rPr>
        <w:t>negative</w:t>
      </w:r>
      <w:r>
        <w:rPr>
          <w:spacing w:val="2"/>
          <w:w w:val="110"/>
        </w:rPr>
        <w:t> </w:t>
      </w:r>
      <w:r>
        <w:rPr>
          <w:w w:val="110"/>
        </w:rPr>
        <w:t>values,</w:t>
      </w:r>
      <w:r>
        <w:rPr>
          <w:spacing w:val="3"/>
          <w:w w:val="110"/>
        </w:rPr>
        <w:t> </w:t>
      </w:r>
      <w:r>
        <w:rPr>
          <w:w w:val="110"/>
        </w:rPr>
        <w:t>the</w:t>
      </w:r>
      <w:r>
        <w:rPr>
          <w:spacing w:val="2"/>
          <w:w w:val="110"/>
        </w:rPr>
        <w:t> </w:t>
      </w:r>
      <w:r>
        <w:rPr>
          <w:w w:val="110"/>
        </w:rPr>
        <w:t>total</w:t>
      </w:r>
      <w:r>
        <w:rPr>
          <w:spacing w:val="2"/>
          <w:w w:val="110"/>
        </w:rPr>
        <w:t> </w:t>
      </w:r>
      <w:r>
        <w:rPr>
          <w:w w:val="110"/>
        </w:rPr>
        <w:t>network</w:t>
      </w:r>
      <w:r>
        <w:rPr>
          <w:spacing w:val="3"/>
          <w:w w:val="110"/>
        </w:rPr>
        <w:t> </w:t>
      </w:r>
      <w:r>
        <w:rPr>
          <w:w w:val="110"/>
        </w:rPr>
        <w:t>error</w:t>
      </w:r>
      <w:r>
        <w:rPr>
          <w:spacing w:val="3"/>
          <w:w w:val="110"/>
        </w:rPr>
        <w:t> </w:t>
      </w:r>
      <w:r>
        <w:rPr>
          <w:w w:val="110"/>
        </w:rPr>
        <w:t>in</w:t>
      </w:r>
      <w:r>
        <w:rPr>
          <w:spacing w:val="3"/>
          <w:w w:val="110"/>
        </w:rPr>
        <w:t> </w:t>
      </w:r>
      <w:r>
        <w:rPr>
          <w:w w:val="110"/>
        </w:rPr>
        <w:t>the</w:t>
      </w:r>
      <w:r>
        <w:rPr>
          <w:spacing w:val="2"/>
          <w:w w:val="110"/>
        </w:rPr>
        <w:t> </w:t>
      </w:r>
      <w:r>
        <w:rPr>
          <w:spacing w:val="-2"/>
          <w:w w:val="110"/>
        </w:rPr>
        <w:t>forward</w:t>
      </w:r>
    </w:p>
    <w:p>
      <w:pPr>
        <w:pStyle w:val="BodyText"/>
        <w:spacing w:line="273" w:lineRule="auto" w:before="24"/>
        <w:ind w:left="111"/>
      </w:pPr>
      <w:r>
        <w:rPr>
          <w:w w:val="110"/>
        </w:rPr>
        <w:t>phase is calculated from the sum of the square of the error </w:t>
      </w:r>
      <w:r>
        <w:rPr>
          <w:w w:val="110"/>
        </w:rPr>
        <w:t>differences, given by:</w:t>
      </w:r>
    </w:p>
    <w:p>
      <w:pPr>
        <w:spacing w:line="15" w:lineRule="exact" w:before="120"/>
        <w:ind w:left="1463" w:right="0" w:firstLine="0"/>
        <w:jc w:val="left"/>
        <w:rPr>
          <w:rFonts w:ascii="STIX"/>
          <w:sz w:val="10"/>
        </w:rPr>
      </w:pPr>
      <w:r>
        <w:rPr>
          <w:rFonts w:ascii="STIX"/>
          <w:spacing w:val="-10"/>
          <w:w w:val="105"/>
          <w:sz w:val="10"/>
        </w:rPr>
        <w:t>3</w:t>
      </w:r>
    </w:p>
    <w:p>
      <w:pPr>
        <w:tabs>
          <w:tab w:pos="4834" w:val="left" w:leader="none"/>
        </w:tabs>
        <w:spacing w:line="660" w:lineRule="exact" w:before="0"/>
        <w:ind w:left="111" w:right="0" w:firstLine="0"/>
        <w:jc w:val="left"/>
        <w:rPr>
          <w:sz w:val="16"/>
        </w:rPr>
      </w:pPr>
      <w:r>
        <w:rPr/>
        <w:br w:type="column"/>
      </w:r>
      <w:r>
        <w:rPr>
          <w:rFonts w:ascii="STIX" w:hAnsi="STIX"/>
          <w:i/>
          <w:spacing w:val="-4"/>
          <w:sz w:val="16"/>
        </w:rPr>
        <w:t>δ</w:t>
      </w:r>
      <w:r>
        <w:rPr>
          <w:rFonts w:ascii="STIX" w:hAnsi="STIX"/>
          <w:spacing w:val="-4"/>
          <w:sz w:val="16"/>
          <w:vertAlign w:val="superscript"/>
        </w:rPr>
        <w:t>1</w:t>
      </w:r>
      <w:r>
        <w:rPr>
          <w:rFonts w:ascii="STIX" w:hAnsi="STIX"/>
          <w:spacing w:val="-3"/>
          <w:sz w:val="16"/>
          <w:vertAlign w:val="baseline"/>
        </w:rPr>
        <w:t> </w:t>
      </w:r>
      <w:r>
        <w:rPr>
          <w:rFonts w:ascii="Latin Modern Math" w:hAnsi="Latin Modern Math"/>
          <w:spacing w:val="-4"/>
          <w:sz w:val="16"/>
          <w:vertAlign w:val="baseline"/>
        </w:rPr>
        <w:t>=</w:t>
      </w:r>
      <w:r>
        <w:rPr>
          <w:rFonts w:ascii="Latin Modern Math" w:hAnsi="Latin Modern Math"/>
          <w:spacing w:val="-27"/>
          <w:sz w:val="16"/>
          <w:vertAlign w:val="baseline"/>
        </w:rPr>
        <w:t> </w:t>
      </w:r>
      <w:r>
        <w:rPr>
          <w:rFonts w:ascii="STIX" w:hAnsi="STIX"/>
          <w:i/>
          <w:spacing w:val="-4"/>
          <w:sz w:val="16"/>
          <w:vertAlign w:val="baseline"/>
        </w:rPr>
        <w:t>diag</w:t>
      </w:r>
      <w:r>
        <w:rPr>
          <w:rFonts w:ascii="Latin Modern Math" w:hAnsi="Latin Modern Math"/>
          <w:spacing w:val="-4"/>
          <w:sz w:val="16"/>
          <w:vertAlign w:val="baseline"/>
        </w:rPr>
        <w:t>[</w:t>
      </w:r>
      <w:r>
        <w:rPr>
          <w:rFonts w:ascii="STIX" w:hAnsi="STIX"/>
          <w:spacing w:val="-4"/>
          <w:sz w:val="16"/>
          <w:u w:val="single"/>
          <w:vertAlign w:val="baseline"/>
        </w:rPr>
        <w:t>1</w:t>
      </w:r>
      <w:r>
        <w:rPr>
          <w:rFonts w:ascii="STIX" w:hAnsi="STIX"/>
          <w:spacing w:val="-3"/>
          <w:sz w:val="16"/>
          <w:u w:val="none"/>
          <w:vertAlign w:val="baseline"/>
        </w:rPr>
        <w:t> </w:t>
      </w:r>
      <w:r>
        <w:rPr>
          <w:rFonts w:ascii="Latin Modern Math" w:hAnsi="Latin Modern Math"/>
          <w:spacing w:val="-4"/>
          <w:sz w:val="16"/>
          <w:u w:val="none"/>
          <w:vertAlign w:val="baseline"/>
        </w:rPr>
        <w:t>—</w:t>
      </w:r>
      <w:r>
        <w:rPr>
          <w:rFonts w:ascii="Latin Modern Math" w:hAnsi="Latin Modern Math"/>
          <w:spacing w:val="-18"/>
          <w:sz w:val="16"/>
          <w:u w:val="none"/>
          <w:vertAlign w:val="baseline"/>
        </w:rPr>
        <w:t> </w:t>
      </w:r>
      <w:r>
        <w:rPr>
          <w:rFonts w:ascii="STIX" w:hAnsi="STIX"/>
          <w:i/>
          <w:spacing w:val="-4"/>
          <w:sz w:val="16"/>
          <w:u w:val="none"/>
          <w:vertAlign w:val="baseline"/>
        </w:rPr>
        <w:t>diag</w:t>
      </w:r>
      <w:r>
        <w:rPr>
          <w:rFonts w:ascii="Latin Modern Math" w:hAnsi="Latin Modern Math"/>
          <w:spacing w:val="-4"/>
          <w:sz w:val="16"/>
          <w:u w:val="none"/>
          <w:vertAlign w:val="baseline"/>
        </w:rPr>
        <w:t>(</w:t>
      </w:r>
      <w:r>
        <w:rPr>
          <w:rFonts w:ascii="STIX" w:hAnsi="STIX"/>
          <w:i/>
          <w:spacing w:val="-4"/>
          <w:sz w:val="16"/>
          <w:u w:val="single"/>
          <w:vertAlign w:val="baseline"/>
        </w:rPr>
        <w:t>O</w:t>
      </w:r>
      <w:r>
        <w:rPr>
          <w:rFonts w:ascii="Latin Modern Math" w:hAnsi="Latin Modern Math"/>
          <w:spacing w:val="-4"/>
          <w:sz w:val="16"/>
          <w:u w:val="none"/>
          <w:vertAlign w:val="baseline"/>
        </w:rPr>
        <w:t>)</w:t>
      </w:r>
      <w:r>
        <w:rPr>
          <w:rFonts w:ascii="LM Roman 10" w:hAnsi="LM Roman 10"/>
          <w:spacing w:val="-4"/>
          <w:sz w:val="16"/>
          <w:u w:val="none"/>
          <w:vertAlign w:val="baseline"/>
        </w:rPr>
        <w:t>.</w:t>
      </w:r>
      <w:r>
        <w:rPr>
          <w:rFonts w:ascii="STIX" w:hAnsi="STIX"/>
          <w:i/>
          <w:spacing w:val="-4"/>
          <w:sz w:val="16"/>
          <w:u w:val="single"/>
          <w:vertAlign w:val="baseline"/>
        </w:rPr>
        <w:t>O</w:t>
      </w:r>
      <w:r>
        <w:rPr>
          <w:rFonts w:ascii="Latin Modern Math" w:hAnsi="Latin Modern Math"/>
          <w:spacing w:val="-4"/>
          <w:sz w:val="16"/>
          <w:u w:val="none"/>
          <w:vertAlign w:val="baseline"/>
        </w:rPr>
        <w:t>]</w:t>
      </w:r>
      <w:r>
        <w:rPr>
          <w:rFonts w:ascii="LM Roman 10" w:hAnsi="LM Roman 10"/>
          <w:spacing w:val="-4"/>
          <w:sz w:val="16"/>
          <w:u w:val="none"/>
          <w:vertAlign w:val="baseline"/>
        </w:rPr>
        <w:t>.</w:t>
      </w:r>
      <w:r>
        <w:rPr>
          <w:rFonts w:ascii="STIX" w:hAnsi="STIX"/>
          <w:i/>
          <w:spacing w:val="-4"/>
          <w:sz w:val="16"/>
          <w:u w:val="single"/>
          <w:vertAlign w:val="baseline"/>
        </w:rPr>
        <w:t>v</w:t>
      </w:r>
      <w:r>
        <w:rPr>
          <w:rFonts w:ascii="STIX" w:hAnsi="STIX"/>
          <w:i/>
          <w:spacing w:val="-4"/>
          <w:sz w:val="16"/>
          <w:u w:val="single"/>
          <w:vertAlign w:val="subscript"/>
        </w:rPr>
        <w:t>δ</w:t>
      </w:r>
      <w:r>
        <w:rPr>
          <w:rFonts w:ascii="STIX" w:hAnsi="STIX"/>
          <w:i/>
          <w:sz w:val="16"/>
          <w:u w:val="none"/>
          <w:vertAlign w:val="baseline"/>
        </w:rPr>
        <w:tab/>
      </w:r>
      <w:r>
        <w:rPr>
          <w:spacing w:val="-4"/>
          <w:sz w:val="16"/>
          <w:u w:val="none"/>
          <w:vertAlign w:val="baseline"/>
        </w:rPr>
        <w:t>(10)</w:t>
      </w:r>
    </w:p>
    <w:p>
      <w:pPr>
        <w:pStyle w:val="BodyText"/>
        <w:spacing w:line="91" w:lineRule="exact"/>
        <w:ind w:left="351"/>
      </w:pPr>
      <w:r>
        <w:rPr/>
        <mc:AlternateContent>
          <mc:Choice Requires="wps">
            <w:drawing>
              <wp:anchor distT="0" distB="0" distL="0" distR="0" allowOverlap="1" layoutInCell="1" locked="0" behindDoc="1" simplePos="0" relativeHeight="486835200">
                <wp:simplePos x="0" y="0"/>
                <wp:positionH relativeFrom="page">
                  <wp:posOffset>3893756</wp:posOffset>
                </wp:positionH>
                <wp:positionV relativeFrom="paragraph">
                  <wp:posOffset>-162144</wp:posOffset>
                </wp:positionV>
                <wp:extent cx="85725" cy="381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85725" cy="3810"/>
                        </a:xfrm>
                        <a:custGeom>
                          <a:avLst/>
                          <a:gdLst/>
                          <a:ahLst/>
                          <a:cxnLst/>
                          <a:rect l="l" t="t" r="r" b="b"/>
                          <a:pathLst>
                            <a:path w="85725" h="3810">
                              <a:moveTo>
                                <a:pt x="85686" y="0"/>
                              </a:moveTo>
                              <a:lnTo>
                                <a:pt x="0" y="0"/>
                              </a:lnTo>
                              <a:lnTo>
                                <a:pt x="0" y="3594"/>
                              </a:lnTo>
                              <a:lnTo>
                                <a:pt x="85686" y="3594"/>
                              </a:lnTo>
                              <a:lnTo>
                                <a:pt x="856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6.595001pt;margin-top:-12.767296pt;width:6.747pt;height:.283pt;mso-position-horizontal-relative:page;mso-position-vertical-relative:paragraph;z-index:-16481280" id="docshape59" filled="true" fillcolor="#000000" stroked="false">
                <v:fill type="solid"/>
                <w10:wrap type="none"/>
              </v:rect>
            </w:pict>
          </mc:Fallback>
        </mc:AlternateContent>
      </w:r>
      <w:r>
        <w:rPr>
          <w:w w:val="110"/>
        </w:rPr>
        <w:t>From</w:t>
      </w:r>
      <w:r>
        <w:rPr>
          <w:spacing w:val="4"/>
          <w:w w:val="110"/>
        </w:rPr>
        <w:t> </w:t>
      </w:r>
      <w:r>
        <w:rPr>
          <w:w w:val="110"/>
        </w:rPr>
        <w:t>the</w:t>
      </w:r>
      <w:r>
        <w:rPr>
          <w:spacing w:val="4"/>
          <w:w w:val="110"/>
        </w:rPr>
        <w:t> </w:t>
      </w:r>
      <w:r>
        <w:rPr>
          <w:w w:val="110"/>
        </w:rPr>
        <w:t>gradients</w:t>
      </w:r>
      <w:r>
        <w:rPr>
          <w:spacing w:val="5"/>
          <w:w w:val="110"/>
        </w:rPr>
        <w:t> </w:t>
      </w:r>
      <w:r>
        <w:rPr>
          <w:w w:val="110"/>
        </w:rPr>
        <w:t>calculated</w:t>
      </w:r>
      <w:r>
        <w:rPr>
          <w:spacing w:val="5"/>
          <w:w w:val="110"/>
        </w:rPr>
        <w:t> </w:t>
      </w:r>
      <w:r>
        <w:rPr>
          <w:w w:val="110"/>
        </w:rPr>
        <w:t>in</w:t>
      </w:r>
      <w:r>
        <w:rPr>
          <w:spacing w:val="4"/>
          <w:w w:val="110"/>
        </w:rPr>
        <w:t> </w:t>
      </w:r>
      <w:r>
        <w:rPr>
          <w:w w:val="110"/>
        </w:rPr>
        <w:t>layers</w:t>
      </w:r>
      <w:r>
        <w:rPr>
          <w:spacing w:val="5"/>
          <w:w w:val="110"/>
        </w:rPr>
        <w:t> </w:t>
      </w:r>
      <w:r>
        <w:rPr>
          <w:w w:val="110"/>
        </w:rPr>
        <w:t>(1)</w:t>
      </w:r>
      <w:r>
        <w:rPr>
          <w:spacing w:val="5"/>
          <w:w w:val="110"/>
        </w:rPr>
        <w:t> </w:t>
      </w:r>
      <w:r>
        <w:rPr>
          <w:w w:val="110"/>
        </w:rPr>
        <w:t>and</w:t>
      </w:r>
      <w:r>
        <w:rPr>
          <w:spacing w:val="5"/>
          <w:w w:val="110"/>
        </w:rPr>
        <w:t> </w:t>
      </w:r>
      <w:r>
        <w:rPr>
          <w:w w:val="110"/>
        </w:rPr>
        <w:t>(2),</w:t>
      </w:r>
      <w:r>
        <w:rPr>
          <w:spacing w:val="4"/>
          <w:w w:val="110"/>
        </w:rPr>
        <w:t> </w:t>
      </w:r>
      <w:r>
        <w:rPr>
          <w:w w:val="110"/>
        </w:rPr>
        <w:t>we</w:t>
      </w:r>
      <w:r>
        <w:rPr>
          <w:spacing w:val="4"/>
          <w:w w:val="110"/>
        </w:rPr>
        <w:t> </w:t>
      </w:r>
      <w:r>
        <w:rPr>
          <w:w w:val="110"/>
        </w:rPr>
        <w:t>can</w:t>
      </w:r>
      <w:r>
        <w:rPr>
          <w:spacing w:val="4"/>
          <w:w w:val="110"/>
        </w:rPr>
        <w:t> </w:t>
      </w:r>
      <w:r>
        <w:rPr>
          <w:spacing w:val="-2"/>
          <w:w w:val="110"/>
        </w:rPr>
        <w:t>proceed</w:t>
      </w:r>
    </w:p>
    <w:p>
      <w:pPr>
        <w:pStyle w:val="BodyText"/>
        <w:spacing w:line="49" w:lineRule="exact" w:before="25"/>
        <w:ind w:left="111"/>
      </w:pPr>
      <w:r>
        <w:rPr>
          <w:w w:val="110"/>
        </w:rPr>
        <w:t>with</w:t>
      </w:r>
      <w:r>
        <w:rPr>
          <w:spacing w:val="4"/>
          <w:w w:val="110"/>
        </w:rPr>
        <w:t> </w:t>
      </w:r>
      <w:r>
        <w:rPr>
          <w:w w:val="110"/>
        </w:rPr>
        <w:t>synapse</w:t>
      </w:r>
      <w:r>
        <w:rPr>
          <w:spacing w:val="3"/>
          <w:w w:val="110"/>
        </w:rPr>
        <w:t> </w:t>
      </w:r>
      <w:r>
        <w:rPr>
          <w:w w:val="110"/>
        </w:rPr>
        <w:t>weight</w:t>
      </w:r>
      <w:r>
        <w:rPr>
          <w:spacing w:val="3"/>
          <w:w w:val="110"/>
        </w:rPr>
        <w:t> </w:t>
      </w:r>
      <w:r>
        <w:rPr>
          <w:w w:val="110"/>
        </w:rPr>
        <w:t>updates</w:t>
      </w:r>
      <w:r>
        <w:rPr>
          <w:spacing w:val="3"/>
          <w:w w:val="110"/>
        </w:rPr>
        <w:t> </w:t>
      </w:r>
      <w:r>
        <w:rPr>
          <w:spacing w:val="-2"/>
          <w:w w:val="110"/>
        </w:rPr>
        <w:t>through:</w:t>
      </w:r>
    </w:p>
    <w:p>
      <w:pPr>
        <w:tabs>
          <w:tab w:pos="4834" w:val="left" w:leader="none"/>
        </w:tabs>
        <w:spacing w:line="377" w:lineRule="exact" w:before="0"/>
        <w:ind w:left="111" w:right="0" w:firstLine="0"/>
        <w:jc w:val="left"/>
        <w:rPr>
          <w:sz w:val="16"/>
        </w:rPr>
      </w:pPr>
      <w:bookmarkStart w:name="_bookmark15" w:id="24"/>
      <w:bookmarkEnd w:id="24"/>
      <w:r>
        <w:rPr/>
      </w:r>
      <w:r>
        <w:rPr>
          <w:rFonts w:ascii="STIX" w:hAnsi="STIX"/>
          <w:i/>
          <w:w w:val="105"/>
          <w:sz w:val="16"/>
        </w:rPr>
        <w:t>W</w:t>
      </w:r>
      <w:r>
        <w:rPr>
          <w:rFonts w:ascii="STIX" w:hAnsi="STIX"/>
          <w:w w:val="105"/>
          <w:sz w:val="16"/>
          <w:vertAlign w:val="superscript"/>
        </w:rPr>
        <w:t>1</w:t>
      </w:r>
      <w:r>
        <w:rPr>
          <w:rFonts w:ascii="STIX" w:hAnsi="STIX"/>
          <w:spacing w:val="-3"/>
          <w:w w:val="105"/>
          <w:sz w:val="16"/>
          <w:vertAlign w:val="baseline"/>
        </w:rPr>
        <w:t> </w:t>
      </w:r>
      <w:r>
        <w:rPr>
          <w:rFonts w:ascii="Latin Modern Math" w:hAnsi="Latin Modern Math"/>
          <w:w w:val="105"/>
          <w:sz w:val="16"/>
          <w:vertAlign w:val="baseline"/>
        </w:rPr>
        <w:t>=</w:t>
      </w:r>
      <w:r>
        <w:rPr>
          <w:rFonts w:ascii="Latin Modern Math" w:hAnsi="Latin Modern Math"/>
          <w:spacing w:val="-28"/>
          <w:w w:val="105"/>
          <w:sz w:val="16"/>
          <w:vertAlign w:val="baseline"/>
        </w:rPr>
        <w:t> </w:t>
      </w:r>
      <w:r>
        <w:rPr>
          <w:rFonts w:ascii="STIX" w:hAnsi="STIX"/>
          <w:i/>
          <w:w w:val="105"/>
          <w:sz w:val="16"/>
          <w:vertAlign w:val="baseline"/>
        </w:rPr>
        <w:t>W</w:t>
      </w:r>
      <w:r>
        <w:rPr>
          <w:rFonts w:ascii="STIX" w:hAnsi="STIX"/>
          <w:w w:val="105"/>
          <w:sz w:val="16"/>
          <w:vertAlign w:val="superscript"/>
        </w:rPr>
        <w:t>1</w:t>
      </w:r>
      <w:r>
        <w:rPr>
          <w:rFonts w:ascii="STIX" w:hAnsi="STIX"/>
          <w:spacing w:val="6"/>
          <w:w w:val="105"/>
          <w:sz w:val="16"/>
          <w:vertAlign w:val="baseline"/>
        </w:rPr>
        <w:t> </w:t>
      </w:r>
      <w:r>
        <w:rPr>
          <w:rFonts w:ascii="Latin Modern Math" w:hAnsi="Latin Modern Math"/>
          <w:w w:val="105"/>
          <w:sz w:val="16"/>
          <w:vertAlign w:val="baseline"/>
        </w:rPr>
        <w:t>+</w:t>
      </w:r>
      <w:r>
        <w:rPr>
          <w:rFonts w:ascii="Latin Modern Math" w:hAnsi="Latin Modern Math"/>
          <w:spacing w:val="-18"/>
          <w:w w:val="105"/>
          <w:sz w:val="16"/>
          <w:vertAlign w:val="baseline"/>
        </w:rPr>
        <w:t> </w:t>
      </w:r>
      <w:r>
        <w:rPr>
          <w:rFonts w:ascii="STIX" w:hAnsi="STIX"/>
          <w:i/>
          <w:spacing w:val="-2"/>
          <w:w w:val="105"/>
          <w:sz w:val="17"/>
          <w:vertAlign w:val="baseline"/>
        </w:rPr>
        <w:t>η</w:t>
      </w:r>
      <w:r>
        <w:rPr>
          <w:rFonts w:ascii="LM Roman 10" w:hAnsi="LM Roman 10"/>
          <w:spacing w:val="-2"/>
          <w:w w:val="105"/>
          <w:sz w:val="16"/>
          <w:vertAlign w:val="baseline"/>
        </w:rPr>
        <w:t>.</w:t>
      </w:r>
      <w:r>
        <w:rPr>
          <w:rFonts w:ascii="STIX" w:hAnsi="STIX"/>
          <w:i/>
          <w:spacing w:val="-2"/>
          <w:w w:val="105"/>
          <w:sz w:val="16"/>
          <w:vertAlign w:val="baseline"/>
        </w:rPr>
        <w:t>δ</w:t>
      </w:r>
      <w:r>
        <w:rPr>
          <w:rFonts w:ascii="STIX" w:hAnsi="STIX"/>
          <w:spacing w:val="-2"/>
          <w:w w:val="105"/>
          <w:sz w:val="16"/>
          <w:vertAlign w:val="superscript"/>
        </w:rPr>
        <w:t>1</w:t>
      </w:r>
      <w:r>
        <w:rPr>
          <w:rFonts w:ascii="LM Roman 10" w:hAnsi="LM Roman 10"/>
          <w:spacing w:val="-2"/>
          <w:w w:val="105"/>
          <w:sz w:val="16"/>
          <w:vertAlign w:val="baseline"/>
        </w:rPr>
        <w:t>.</w:t>
      </w:r>
      <w:r>
        <w:rPr>
          <w:rFonts w:ascii="STIX" w:hAnsi="STIX"/>
          <w:i/>
          <w:spacing w:val="-2"/>
          <w:w w:val="105"/>
          <w:sz w:val="16"/>
          <w:u w:val="single"/>
          <w:vertAlign w:val="baseline"/>
        </w:rPr>
        <w:t>X</w:t>
      </w:r>
      <w:r>
        <w:rPr>
          <w:rFonts w:ascii="STIX" w:hAnsi="STIX"/>
          <w:i/>
          <w:spacing w:val="-2"/>
          <w:w w:val="105"/>
          <w:sz w:val="16"/>
          <w:u w:val="single"/>
          <w:vertAlign w:val="subscript"/>
        </w:rPr>
        <w:t>b</w:t>
      </w:r>
      <w:r>
        <w:rPr>
          <w:rFonts w:ascii="STIX" w:hAnsi="STIX"/>
          <w:i/>
          <w:sz w:val="16"/>
          <w:u w:val="none"/>
          <w:vertAlign w:val="baseline"/>
        </w:rPr>
        <w:tab/>
      </w:r>
      <w:r>
        <w:rPr>
          <w:spacing w:val="-4"/>
          <w:w w:val="110"/>
          <w:sz w:val="16"/>
          <w:u w:val="none"/>
          <w:vertAlign w:val="baseline"/>
        </w:rPr>
        <w:t>(11)</w:t>
      </w:r>
    </w:p>
    <w:p>
      <w:pPr>
        <w:spacing w:after="0" w:line="377" w:lineRule="exact"/>
        <w:jc w:val="left"/>
        <w:rPr>
          <w:sz w:val="16"/>
        </w:rPr>
        <w:sectPr>
          <w:type w:val="continuous"/>
          <w:pgSz w:w="11910" w:h="15880"/>
          <w:pgMar w:header="655" w:footer="544" w:top="620" w:bottom="280" w:left="640" w:right="620"/>
          <w:cols w:num="2" w:equalWidth="0">
            <w:col w:w="5174" w:space="206"/>
            <w:col w:w="5270"/>
          </w:cols>
        </w:sectPr>
      </w:pPr>
    </w:p>
    <w:p>
      <w:pPr>
        <w:spacing w:line="257" w:lineRule="exact" w:before="0"/>
        <w:ind w:left="111" w:right="0" w:firstLine="0"/>
        <w:jc w:val="left"/>
        <w:rPr>
          <w:rFonts w:ascii="STIX" w:hAnsi="STIX"/>
          <w:sz w:val="16"/>
        </w:rPr>
      </w:pPr>
      <w:r>
        <w:rPr/>
        <mc:AlternateContent>
          <mc:Choice Requires="wps">
            <w:drawing>
              <wp:anchor distT="0" distB="0" distL="0" distR="0" allowOverlap="1" layoutInCell="1" locked="0" behindDoc="0" simplePos="0" relativeHeight="15750144">
                <wp:simplePos x="0" y="0"/>
                <wp:positionH relativeFrom="page">
                  <wp:posOffset>1194479</wp:posOffset>
                </wp:positionH>
                <wp:positionV relativeFrom="paragraph">
                  <wp:posOffset>144522</wp:posOffset>
                </wp:positionV>
                <wp:extent cx="50800" cy="4445"/>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50800" cy="4445"/>
                        </a:xfrm>
                        <a:custGeom>
                          <a:avLst/>
                          <a:gdLst/>
                          <a:ahLst/>
                          <a:cxnLst/>
                          <a:rect l="l" t="t" r="r" b="b"/>
                          <a:pathLst>
                            <a:path w="50800" h="4445">
                              <a:moveTo>
                                <a:pt x="50399" y="0"/>
                              </a:moveTo>
                              <a:lnTo>
                                <a:pt x="0" y="0"/>
                              </a:lnTo>
                              <a:lnTo>
                                <a:pt x="0" y="4317"/>
                              </a:lnTo>
                              <a:lnTo>
                                <a:pt x="50399" y="4317"/>
                              </a:lnTo>
                              <a:lnTo>
                                <a:pt x="503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4.053497pt;margin-top:11.379762pt;width:3.9685pt;height:.34pt;mso-position-horizontal-relative:page;mso-position-vertical-relative:paragraph;z-index:15750144" id="docshape6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6224">
                <wp:simplePos x="0" y="0"/>
                <wp:positionH relativeFrom="page">
                  <wp:posOffset>1486801</wp:posOffset>
                </wp:positionH>
                <wp:positionV relativeFrom="paragraph">
                  <wp:posOffset>132654</wp:posOffset>
                </wp:positionV>
                <wp:extent cx="18415" cy="8763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8415" cy="87630"/>
                        </a:xfrm>
                        <a:prstGeom prst="rect">
                          <a:avLst/>
                        </a:prstGeom>
                      </wps:spPr>
                      <wps:txbx>
                        <w:txbxContent>
                          <w:p>
                            <w:pPr>
                              <w:spacing w:before="3"/>
                              <w:ind w:left="0" w:right="0" w:firstLine="0"/>
                              <w:jc w:val="left"/>
                              <w:rPr>
                                <w:rFonts w:ascii="STIX"/>
                                <w:i/>
                                <w:sz w:val="10"/>
                              </w:rPr>
                            </w:pPr>
                            <w:r>
                              <w:rPr>
                                <w:rFonts w:ascii="STIX"/>
                                <w:i/>
                                <w:spacing w:val="-10"/>
                                <w:sz w:val="10"/>
                              </w:rPr>
                              <w:t>i</w:t>
                            </w:r>
                          </w:p>
                        </w:txbxContent>
                      </wps:txbx>
                      <wps:bodyPr wrap="square" lIns="0" tIns="0" rIns="0" bIns="0" rtlCol="0">
                        <a:noAutofit/>
                      </wps:bodyPr>
                    </wps:wsp>
                  </a:graphicData>
                </a:graphic>
              </wp:anchor>
            </w:drawing>
          </mc:Choice>
          <mc:Fallback>
            <w:pict>
              <v:shape style="position:absolute;margin-left:117.070999pt;margin-top:10.445211pt;width:1.45pt;height:6.9pt;mso-position-horizontal-relative:page;mso-position-vertical-relative:paragraph;z-index:-16480256" type="#_x0000_t202" id="docshape61" filled="false" stroked="false">
                <v:textbox inset="0,0,0,0">
                  <w:txbxContent>
                    <w:p>
                      <w:pPr>
                        <w:spacing w:before="3"/>
                        <w:ind w:left="0" w:right="0" w:firstLine="0"/>
                        <w:jc w:val="left"/>
                        <w:rPr>
                          <w:rFonts w:ascii="STIX"/>
                          <w:i/>
                          <w:sz w:val="10"/>
                        </w:rPr>
                      </w:pPr>
                      <w:r>
                        <w:rPr>
                          <w:rFonts w:ascii="STIX"/>
                          <w:i/>
                          <w:spacing w:val="-10"/>
                          <w:sz w:val="10"/>
                        </w:rPr>
                        <w:t>i</w:t>
                      </w:r>
                    </w:p>
                  </w:txbxContent>
                </v:textbox>
                <w10:wrap type="none"/>
              </v:shape>
            </w:pict>
          </mc:Fallback>
        </mc:AlternateContent>
      </w:r>
      <w:r>
        <w:rPr>
          <w:rFonts w:ascii="STIX" w:hAnsi="STIX"/>
          <w:i/>
          <w:w w:val="120"/>
          <w:sz w:val="16"/>
        </w:rPr>
        <w:t>E</w:t>
      </w:r>
      <w:r>
        <w:rPr>
          <w:rFonts w:ascii="STIX" w:hAnsi="STIX"/>
          <w:i/>
          <w:w w:val="120"/>
          <w:sz w:val="16"/>
          <w:vertAlign w:val="subscript"/>
        </w:rPr>
        <w:t>Total</w:t>
      </w:r>
      <w:r>
        <w:rPr>
          <w:rFonts w:ascii="DejaVu Serif" w:hAnsi="DejaVu Serif"/>
          <w:spacing w:val="14"/>
          <w:w w:val="120"/>
          <w:position w:val="13"/>
          <w:sz w:val="16"/>
          <w:vertAlign w:val="baseline"/>
        </w:rPr>
        <w:t> </w:t>
      </w:r>
      <w:r>
        <w:rPr>
          <w:rFonts w:ascii="STIX" w:hAnsi="STIX"/>
          <w:i/>
          <w:w w:val="120"/>
          <w:sz w:val="16"/>
          <w:vertAlign w:val="baseline"/>
        </w:rPr>
        <w:t>W</w:t>
      </w:r>
      <w:r>
        <w:rPr>
          <w:rFonts w:ascii="STIX" w:hAnsi="STIX"/>
          <w:w w:val="120"/>
          <w:sz w:val="16"/>
          <w:vertAlign w:val="superscript"/>
        </w:rPr>
        <w:t>1</w:t>
      </w:r>
      <w:r>
        <w:rPr>
          <w:rFonts w:ascii="LM Roman 10" w:hAnsi="LM Roman 10"/>
          <w:w w:val="120"/>
          <w:sz w:val="16"/>
          <w:vertAlign w:val="baseline"/>
        </w:rPr>
        <w:t>,</w:t>
      </w:r>
      <w:r>
        <w:rPr>
          <w:rFonts w:ascii="LM Roman 10" w:hAnsi="LM Roman 10"/>
          <w:spacing w:val="-38"/>
          <w:w w:val="120"/>
          <w:sz w:val="16"/>
          <w:vertAlign w:val="baseline"/>
        </w:rPr>
        <w:t> </w:t>
      </w:r>
      <w:r>
        <w:rPr>
          <w:rFonts w:ascii="STIX" w:hAnsi="STIX"/>
          <w:i/>
          <w:w w:val="120"/>
          <w:sz w:val="16"/>
          <w:vertAlign w:val="baseline"/>
        </w:rPr>
        <w:t>W</w:t>
      </w:r>
      <w:r>
        <w:rPr>
          <w:rFonts w:ascii="STIX" w:hAnsi="STIX"/>
          <w:w w:val="120"/>
          <w:sz w:val="16"/>
          <w:vertAlign w:val="superscript"/>
        </w:rPr>
        <w:t>2</w:t>
      </w:r>
      <w:r>
        <w:rPr>
          <w:rFonts w:ascii="DejaVu Serif" w:hAnsi="DejaVu Serif"/>
          <w:w w:val="120"/>
          <w:position w:val="13"/>
          <w:sz w:val="16"/>
          <w:vertAlign w:val="baseline"/>
        </w:rPr>
        <w:t>)</w:t>
      </w:r>
      <w:r>
        <w:rPr>
          <w:rFonts w:ascii="DejaVu Serif" w:hAnsi="DejaVu Serif"/>
          <w:spacing w:val="-35"/>
          <w:w w:val="120"/>
          <w:position w:val="13"/>
          <w:sz w:val="16"/>
          <w:vertAlign w:val="baseline"/>
        </w:rPr>
        <w:t> </w:t>
      </w:r>
      <w:r>
        <w:rPr>
          <w:rFonts w:ascii="Latin Modern Math" w:hAnsi="Latin Modern Math"/>
          <w:w w:val="120"/>
          <w:sz w:val="16"/>
          <w:vertAlign w:val="baseline"/>
        </w:rPr>
        <w:t>=</w:t>
      </w:r>
      <w:r>
        <w:rPr>
          <w:rFonts w:ascii="Latin Modern Math" w:hAnsi="Latin Modern Math"/>
          <w:spacing w:val="-36"/>
          <w:w w:val="120"/>
          <w:sz w:val="16"/>
          <w:vertAlign w:val="baseline"/>
        </w:rPr>
        <w:t> </w:t>
      </w:r>
      <w:r>
        <w:rPr>
          <w:rFonts w:ascii="STIX" w:hAnsi="STIX"/>
          <w:w w:val="120"/>
          <w:position w:val="11"/>
          <w:sz w:val="16"/>
          <w:vertAlign w:val="baseline"/>
        </w:rPr>
        <w:t>1</w:t>
      </w:r>
      <w:r>
        <w:rPr>
          <w:rFonts w:ascii="STIX" w:hAnsi="STIX"/>
          <w:spacing w:val="-5"/>
          <w:w w:val="150"/>
          <w:position w:val="11"/>
          <w:sz w:val="16"/>
          <w:vertAlign w:val="baseline"/>
        </w:rPr>
        <w:t> </w:t>
      </w:r>
      <w:r>
        <w:rPr>
          <w:rFonts w:ascii="DejaVu Serif" w:hAnsi="DejaVu Serif"/>
          <w:w w:val="150"/>
          <w:position w:val="15"/>
          <w:sz w:val="16"/>
          <w:vertAlign w:val="baseline"/>
        </w:rPr>
        <w:t>∑</w:t>
      </w:r>
      <w:r>
        <w:rPr>
          <w:rFonts w:ascii="DejaVu Serif" w:hAnsi="DejaVu Serif"/>
          <w:spacing w:val="-50"/>
          <w:w w:val="150"/>
          <w:position w:val="15"/>
          <w:sz w:val="16"/>
          <w:vertAlign w:val="baseline"/>
        </w:rPr>
        <w:t> </w:t>
      </w:r>
      <w:r>
        <w:rPr>
          <w:rFonts w:ascii="STIX" w:hAnsi="STIX"/>
          <w:i/>
          <w:spacing w:val="-5"/>
          <w:w w:val="120"/>
          <w:sz w:val="16"/>
          <w:vertAlign w:val="baseline"/>
        </w:rPr>
        <w:t>e</w:t>
      </w:r>
      <w:r>
        <w:rPr>
          <w:rFonts w:ascii="STIX" w:hAnsi="STIX"/>
          <w:spacing w:val="-5"/>
          <w:w w:val="120"/>
          <w:sz w:val="16"/>
          <w:vertAlign w:val="superscript"/>
        </w:rPr>
        <w:t>2</w:t>
      </w:r>
    </w:p>
    <w:p>
      <w:pPr>
        <w:spacing w:line="136" w:lineRule="exact" w:before="121"/>
        <w:ind w:left="111" w:right="0" w:firstLine="0"/>
        <w:jc w:val="left"/>
        <w:rPr>
          <w:sz w:val="16"/>
        </w:rPr>
      </w:pPr>
      <w:r>
        <w:rPr/>
        <w:br w:type="column"/>
      </w:r>
      <w:r>
        <w:rPr>
          <w:spacing w:val="-5"/>
          <w:w w:val="110"/>
          <w:sz w:val="16"/>
        </w:rPr>
        <w:t>(7)</w:t>
      </w:r>
    </w:p>
    <w:p>
      <w:pPr>
        <w:spacing w:after="0" w:line="136" w:lineRule="exact"/>
        <w:jc w:val="left"/>
        <w:rPr>
          <w:sz w:val="16"/>
        </w:rPr>
        <w:sectPr>
          <w:type w:val="continuous"/>
          <w:pgSz w:w="11910" w:h="15880"/>
          <w:pgMar w:header="655" w:footer="544" w:top="620" w:bottom="280" w:left="640" w:right="620"/>
          <w:cols w:num="2" w:equalWidth="0">
            <w:col w:w="1794" w:space="3018"/>
            <w:col w:w="5838"/>
          </w:cols>
        </w:sectPr>
      </w:pPr>
    </w:p>
    <w:p>
      <w:pPr>
        <w:spacing w:line="421" w:lineRule="exact" w:before="0"/>
        <w:ind w:left="0" w:right="198" w:firstLine="0"/>
        <w:jc w:val="right"/>
        <w:rPr>
          <w:rFonts w:ascii="STIX"/>
          <w:sz w:val="10"/>
        </w:rPr>
      </w:pPr>
      <w:r>
        <w:rPr/>
        <mc:AlternateContent>
          <mc:Choice Requires="wps">
            <w:drawing>
              <wp:anchor distT="0" distB="0" distL="0" distR="0" allowOverlap="1" layoutInCell="1" locked="0" behindDoc="1" simplePos="0" relativeHeight="486835712">
                <wp:simplePos x="0" y="0"/>
                <wp:positionH relativeFrom="page">
                  <wp:posOffset>4577765</wp:posOffset>
                </wp:positionH>
                <wp:positionV relativeFrom="paragraph">
                  <wp:posOffset>172819</wp:posOffset>
                </wp:positionV>
                <wp:extent cx="112395" cy="4445"/>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112395" cy="4445"/>
                        </a:xfrm>
                        <a:custGeom>
                          <a:avLst/>
                          <a:gdLst/>
                          <a:ahLst/>
                          <a:cxnLst/>
                          <a:rect l="l" t="t" r="r" b="b"/>
                          <a:pathLst>
                            <a:path w="112395" h="4445">
                              <a:moveTo>
                                <a:pt x="112318" y="0"/>
                              </a:moveTo>
                              <a:lnTo>
                                <a:pt x="0" y="0"/>
                              </a:lnTo>
                              <a:lnTo>
                                <a:pt x="0" y="4330"/>
                              </a:lnTo>
                              <a:lnTo>
                                <a:pt x="112318" y="4330"/>
                              </a:lnTo>
                              <a:lnTo>
                                <a:pt x="1123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45401pt;margin-top:13.607801pt;width:8.844pt;height:.341pt;mso-position-horizontal-relative:page;mso-position-vertical-relative:paragraph;z-index:-16480768" id="docshape62" filled="true" fillcolor="#000000" stroked="false">
                <v:fill type="solid"/>
                <w10:wrap type="none"/>
              </v:rect>
            </w:pict>
          </mc:Fallback>
        </mc:AlternateContent>
      </w:r>
      <w:r>
        <w:rPr>
          <w:rFonts w:ascii="STIX"/>
          <w:position w:val="6"/>
          <w:sz w:val="16"/>
        </w:rPr>
        <w:t>2</w:t>
      </w:r>
      <w:r>
        <w:rPr>
          <w:rFonts w:ascii="STIX"/>
          <w:spacing w:val="47"/>
          <w:position w:val="6"/>
          <w:sz w:val="16"/>
        </w:rPr>
        <w:t> </w:t>
      </w:r>
      <w:r>
        <w:rPr>
          <w:rFonts w:ascii="STIX"/>
          <w:i/>
          <w:spacing w:val="-5"/>
          <w:sz w:val="10"/>
        </w:rPr>
        <w:t>i</w:t>
      </w:r>
      <w:r>
        <w:rPr>
          <w:rFonts w:ascii="Latin Modern Math"/>
          <w:spacing w:val="-5"/>
          <w:sz w:val="10"/>
        </w:rPr>
        <w:t>=</w:t>
      </w:r>
      <w:r>
        <w:rPr>
          <w:rFonts w:ascii="STIX"/>
          <w:spacing w:val="-5"/>
          <w:sz w:val="10"/>
        </w:rPr>
        <w:t>1</w:t>
      </w:r>
    </w:p>
    <w:p>
      <w:pPr>
        <w:spacing w:line="421" w:lineRule="exact" w:before="0"/>
        <w:ind w:left="0" w:right="0" w:firstLine="0"/>
        <w:jc w:val="right"/>
        <w:rPr>
          <w:rFonts w:ascii="STIX"/>
          <w:sz w:val="16"/>
        </w:rPr>
      </w:pPr>
      <w:r>
        <w:rPr/>
        <w:br w:type="column"/>
      </w:r>
      <w:r>
        <w:rPr>
          <w:rFonts w:ascii="STIX"/>
          <w:i/>
          <w:sz w:val="16"/>
        </w:rPr>
        <w:t>W</w:t>
      </w:r>
      <w:r>
        <w:rPr>
          <w:rFonts w:ascii="STIX"/>
          <w:sz w:val="16"/>
          <w:vertAlign w:val="superscript"/>
        </w:rPr>
        <w:t>2</w:t>
      </w:r>
      <w:r>
        <w:rPr>
          <w:rFonts w:ascii="STIX"/>
          <w:spacing w:val="8"/>
          <w:sz w:val="16"/>
          <w:vertAlign w:val="baseline"/>
        </w:rPr>
        <w:t> </w:t>
      </w:r>
      <w:r>
        <w:rPr>
          <w:rFonts w:ascii="Latin Modern Math"/>
          <w:sz w:val="16"/>
          <w:vertAlign w:val="baseline"/>
        </w:rPr>
        <w:t>=</w:t>
      </w:r>
      <w:r>
        <w:rPr>
          <w:rFonts w:ascii="Latin Modern Math"/>
          <w:spacing w:val="-19"/>
          <w:sz w:val="16"/>
          <w:vertAlign w:val="baseline"/>
        </w:rPr>
        <w:t> </w:t>
      </w:r>
      <w:r>
        <w:rPr>
          <w:rFonts w:ascii="STIX"/>
          <w:i/>
          <w:spacing w:val="-5"/>
          <w:sz w:val="16"/>
          <w:vertAlign w:val="baseline"/>
        </w:rPr>
        <w:t>W</w:t>
      </w:r>
      <w:r>
        <w:rPr>
          <w:rFonts w:ascii="STIX"/>
          <w:spacing w:val="-5"/>
          <w:sz w:val="16"/>
          <w:vertAlign w:val="superscript"/>
        </w:rPr>
        <w:t>2</w:t>
      </w:r>
    </w:p>
    <w:p>
      <w:pPr>
        <w:tabs>
          <w:tab w:pos="4104" w:val="left" w:leader="none"/>
        </w:tabs>
        <w:spacing w:line="421" w:lineRule="exact" w:before="0"/>
        <w:ind w:left="4" w:right="0" w:firstLine="0"/>
        <w:jc w:val="left"/>
        <w:rPr>
          <w:sz w:val="16"/>
        </w:rPr>
      </w:pPr>
      <w:r>
        <w:rPr/>
        <w:br w:type="column"/>
      </w:r>
      <w:r>
        <w:rPr>
          <w:rFonts w:ascii="Latin Modern Math" w:hAnsi="Latin Modern Math"/>
          <w:spacing w:val="-4"/>
          <w:sz w:val="16"/>
        </w:rPr>
        <w:t>+</w:t>
      </w:r>
      <w:r>
        <w:rPr>
          <w:rFonts w:ascii="Latin Modern Math" w:hAnsi="Latin Modern Math"/>
          <w:spacing w:val="-17"/>
          <w:sz w:val="16"/>
        </w:rPr>
        <w:t> </w:t>
      </w:r>
      <w:r>
        <w:rPr>
          <w:rFonts w:ascii="STIX" w:hAnsi="STIX"/>
          <w:i/>
          <w:spacing w:val="-2"/>
          <w:sz w:val="17"/>
        </w:rPr>
        <w:t>η</w:t>
      </w:r>
      <w:r>
        <w:rPr>
          <w:rFonts w:ascii="LM Roman 10" w:hAnsi="LM Roman 10"/>
          <w:spacing w:val="-2"/>
          <w:sz w:val="16"/>
        </w:rPr>
        <w:t>.</w:t>
      </w:r>
      <w:r>
        <w:rPr>
          <w:rFonts w:ascii="STIX" w:hAnsi="STIX"/>
          <w:i/>
          <w:spacing w:val="-2"/>
          <w:sz w:val="16"/>
        </w:rPr>
        <w:t>δ</w:t>
      </w:r>
      <w:r>
        <w:rPr>
          <w:rFonts w:ascii="STIX" w:hAnsi="STIX"/>
          <w:spacing w:val="-2"/>
          <w:sz w:val="16"/>
          <w:vertAlign w:val="superscript"/>
        </w:rPr>
        <w:t>2</w:t>
      </w:r>
      <w:r>
        <w:rPr>
          <w:rFonts w:ascii="LM Roman 10" w:hAnsi="LM Roman 10"/>
          <w:spacing w:val="-2"/>
          <w:sz w:val="16"/>
          <w:vertAlign w:val="baseline"/>
        </w:rPr>
        <w:t>.</w:t>
      </w:r>
      <w:r>
        <w:rPr>
          <w:rFonts w:ascii="STIX" w:hAnsi="STIX"/>
          <w:i/>
          <w:spacing w:val="-2"/>
          <w:sz w:val="16"/>
          <w:vertAlign w:val="baseline"/>
        </w:rPr>
        <w:t>O</w:t>
      </w:r>
      <w:r>
        <w:rPr>
          <w:rFonts w:ascii="STIX" w:hAnsi="STIX"/>
          <w:i/>
          <w:spacing w:val="-2"/>
          <w:sz w:val="16"/>
          <w:vertAlign w:val="subscript"/>
        </w:rPr>
        <w:t>b</w:t>
      </w:r>
      <w:r>
        <w:rPr>
          <w:rFonts w:ascii="STIX" w:hAnsi="STIX"/>
          <w:i/>
          <w:sz w:val="16"/>
          <w:vertAlign w:val="baseline"/>
        </w:rPr>
        <w:tab/>
      </w:r>
      <w:r>
        <w:rPr>
          <w:spacing w:val="-4"/>
          <w:sz w:val="16"/>
          <w:vertAlign w:val="baseline"/>
        </w:rPr>
        <w:t>(12)</w:t>
      </w:r>
    </w:p>
    <w:p>
      <w:pPr>
        <w:spacing w:after="0" w:line="421" w:lineRule="exact"/>
        <w:jc w:val="left"/>
        <w:rPr>
          <w:sz w:val="16"/>
        </w:rPr>
        <w:sectPr>
          <w:type w:val="continuous"/>
          <w:pgSz w:w="11910" w:h="15880"/>
          <w:pgMar w:header="655" w:footer="544" w:top="620" w:bottom="280" w:left="640" w:right="620"/>
          <w:cols w:num="3" w:equalWidth="0">
            <w:col w:w="1771" w:space="2480"/>
            <w:col w:w="1819" w:space="39"/>
            <w:col w:w="4541"/>
          </w:cols>
        </w:sectPr>
      </w:pPr>
    </w:p>
    <w:p>
      <w:pPr>
        <w:pStyle w:val="ListParagraph"/>
        <w:numPr>
          <w:ilvl w:val="0"/>
          <w:numId w:val="4"/>
        </w:numPr>
        <w:tabs>
          <w:tab w:pos="349" w:val="left" w:leader="none"/>
        </w:tabs>
        <w:spacing w:line="273" w:lineRule="auto" w:before="114" w:after="0"/>
        <w:ind w:left="349" w:right="38" w:hanging="206"/>
        <w:jc w:val="both"/>
        <w:rPr>
          <w:sz w:val="16"/>
        </w:rPr>
      </w:pPr>
      <w:r>
        <w:rPr>
          <w:i/>
          <w:w w:val="110"/>
          <w:sz w:val="16"/>
        </w:rPr>
        <w:t>Stage</w:t>
      </w:r>
      <w:r>
        <w:rPr>
          <w:i/>
          <w:spacing w:val="-6"/>
          <w:w w:val="110"/>
          <w:sz w:val="16"/>
        </w:rPr>
        <w:t> </w:t>
      </w:r>
      <w:r>
        <w:rPr>
          <w:i/>
          <w:w w:val="110"/>
          <w:sz w:val="16"/>
        </w:rPr>
        <w:t>4</w:t>
      </w:r>
      <w:r>
        <w:rPr>
          <w:i/>
          <w:spacing w:val="-7"/>
          <w:w w:val="110"/>
          <w:sz w:val="16"/>
        </w:rPr>
        <w:t> </w:t>
      </w:r>
      <w:r>
        <w:rPr>
          <w:i/>
          <w:w w:val="110"/>
          <w:sz w:val="16"/>
        </w:rPr>
        <w:t>-</w:t>
      </w:r>
      <w:r>
        <w:rPr>
          <w:i/>
          <w:spacing w:val="-6"/>
          <w:w w:val="110"/>
          <w:sz w:val="16"/>
        </w:rPr>
        <w:t> </w:t>
      </w:r>
      <w:r>
        <w:rPr>
          <w:i/>
          <w:w w:val="110"/>
          <w:sz w:val="16"/>
        </w:rPr>
        <w:t>Back</w:t>
      </w:r>
      <w:r>
        <w:rPr>
          <w:i/>
          <w:spacing w:val="-6"/>
          <w:w w:val="110"/>
          <w:sz w:val="16"/>
        </w:rPr>
        <w:t> </w:t>
      </w:r>
      <w:r>
        <w:rPr>
          <w:i/>
          <w:w w:val="110"/>
          <w:sz w:val="16"/>
        </w:rPr>
        <w:t>propagation:</w:t>
      </w:r>
      <w:r>
        <w:rPr>
          <w:i/>
          <w:spacing w:val="-7"/>
          <w:w w:val="110"/>
          <w:sz w:val="16"/>
        </w:rPr>
        <w:t> </w:t>
      </w:r>
      <w:r>
        <w:rPr>
          <w:w w:val="110"/>
          <w:sz w:val="16"/>
        </w:rPr>
        <w:t>In</w:t>
      </w:r>
      <w:r>
        <w:rPr>
          <w:spacing w:val="-6"/>
          <w:w w:val="110"/>
          <w:sz w:val="16"/>
        </w:rPr>
        <w:t> </w:t>
      </w:r>
      <w:r>
        <w:rPr>
          <w:w w:val="110"/>
          <w:sz w:val="16"/>
        </w:rPr>
        <w:t>this</w:t>
      </w:r>
      <w:r>
        <w:rPr>
          <w:spacing w:val="-7"/>
          <w:w w:val="110"/>
          <w:sz w:val="16"/>
        </w:rPr>
        <w:t> </w:t>
      </w:r>
      <w:r>
        <w:rPr>
          <w:w w:val="110"/>
          <w:sz w:val="16"/>
        </w:rPr>
        <w:t>stage,</w:t>
      </w:r>
      <w:r>
        <w:rPr>
          <w:spacing w:val="-6"/>
          <w:w w:val="110"/>
          <w:sz w:val="16"/>
        </w:rPr>
        <w:t> </w:t>
      </w:r>
      <w:r>
        <w:rPr>
          <w:w w:val="110"/>
          <w:sz w:val="16"/>
        </w:rPr>
        <w:t>the</w:t>
      </w:r>
      <w:r>
        <w:rPr>
          <w:spacing w:val="-6"/>
          <w:w w:val="110"/>
          <w:sz w:val="16"/>
        </w:rPr>
        <w:t> </w:t>
      </w:r>
      <w:r>
        <w:rPr>
          <w:w w:val="110"/>
          <w:sz w:val="16"/>
        </w:rPr>
        <w:t>network</w:t>
      </w:r>
      <w:r>
        <w:rPr>
          <w:spacing w:val="-6"/>
          <w:w w:val="110"/>
          <w:sz w:val="16"/>
        </w:rPr>
        <w:t> </w:t>
      </w:r>
      <w:r>
        <w:rPr>
          <w:w w:val="110"/>
          <w:sz w:val="16"/>
        </w:rPr>
        <w:t>training</w:t>
      </w:r>
      <w:r>
        <w:rPr>
          <w:spacing w:val="-6"/>
          <w:w w:val="110"/>
          <w:sz w:val="16"/>
        </w:rPr>
        <w:t> </w:t>
      </w:r>
      <w:r>
        <w:rPr>
          <w:w w:val="110"/>
          <w:sz w:val="16"/>
        </w:rPr>
        <w:t>takes place, that is, the interactive adjustments of the weights. Therefore, the</w:t>
      </w:r>
      <w:r>
        <w:rPr>
          <w:w w:val="110"/>
          <w:sz w:val="16"/>
        </w:rPr>
        <w:t> weights</w:t>
      </w:r>
      <w:r>
        <w:rPr>
          <w:w w:val="110"/>
          <w:sz w:val="16"/>
        </w:rPr>
        <w:t> are</w:t>
      </w:r>
      <w:r>
        <w:rPr>
          <w:w w:val="110"/>
          <w:sz w:val="16"/>
        </w:rPr>
        <w:t> adjusted</w:t>
      </w:r>
      <w:r>
        <w:rPr>
          <w:w w:val="110"/>
          <w:sz w:val="16"/>
        </w:rPr>
        <w:t> based</w:t>
      </w:r>
      <w:r>
        <w:rPr>
          <w:w w:val="110"/>
          <w:sz w:val="16"/>
        </w:rPr>
        <w:t> on</w:t>
      </w:r>
      <w:r>
        <w:rPr>
          <w:w w:val="110"/>
          <w:sz w:val="16"/>
        </w:rPr>
        <w:t> the</w:t>
      </w:r>
      <w:r>
        <w:rPr>
          <w:w w:val="110"/>
          <w:sz w:val="16"/>
        </w:rPr>
        <w:t> total</w:t>
      </w:r>
      <w:r>
        <w:rPr>
          <w:w w:val="110"/>
          <w:sz w:val="16"/>
        </w:rPr>
        <w:t> error</w:t>
      </w:r>
      <w:r>
        <w:rPr>
          <w:w w:val="110"/>
          <w:sz w:val="16"/>
        </w:rPr>
        <w:t> (mean</w:t>
      </w:r>
      <w:r>
        <w:rPr>
          <w:w w:val="110"/>
          <w:sz w:val="16"/>
        </w:rPr>
        <w:t> squared error). This error is propagated back through the network, starting from</w:t>
      </w:r>
      <w:r>
        <w:rPr>
          <w:spacing w:val="-7"/>
          <w:w w:val="110"/>
          <w:sz w:val="16"/>
        </w:rPr>
        <w:t> </w:t>
      </w:r>
      <w:r>
        <w:rPr>
          <w:w w:val="110"/>
          <w:sz w:val="16"/>
        </w:rPr>
        <w:t>the</w:t>
      </w:r>
      <w:r>
        <w:rPr>
          <w:spacing w:val="-8"/>
          <w:w w:val="110"/>
          <w:sz w:val="16"/>
        </w:rPr>
        <w:t> </w:t>
      </w:r>
      <w:r>
        <w:rPr>
          <w:w w:val="110"/>
          <w:sz w:val="16"/>
        </w:rPr>
        <w:t>output</w:t>
      </w:r>
      <w:r>
        <w:rPr>
          <w:spacing w:val="-8"/>
          <w:w w:val="110"/>
          <w:sz w:val="16"/>
        </w:rPr>
        <w:t> </w:t>
      </w:r>
      <w:r>
        <w:rPr>
          <w:w w:val="110"/>
          <w:sz w:val="16"/>
        </w:rPr>
        <w:t>layer,</w:t>
      </w:r>
      <w:r>
        <w:rPr>
          <w:spacing w:val="-10"/>
          <w:w w:val="110"/>
          <w:sz w:val="16"/>
        </w:rPr>
        <w:t> </w:t>
      </w:r>
      <w:r>
        <w:rPr>
          <w:w w:val="110"/>
          <w:sz w:val="16"/>
        </w:rPr>
        <w:t>passing</w:t>
      </w:r>
      <w:r>
        <w:rPr>
          <w:spacing w:val="-8"/>
          <w:w w:val="110"/>
          <w:sz w:val="16"/>
        </w:rPr>
        <w:t> </w:t>
      </w:r>
      <w:r>
        <w:rPr>
          <w:w w:val="110"/>
          <w:sz w:val="16"/>
        </w:rPr>
        <w:t>through</w:t>
      </w:r>
      <w:r>
        <w:rPr>
          <w:spacing w:val="-8"/>
          <w:w w:val="110"/>
          <w:sz w:val="16"/>
        </w:rPr>
        <w:t> </w:t>
      </w:r>
      <w:r>
        <w:rPr>
          <w:w w:val="110"/>
          <w:sz w:val="16"/>
        </w:rPr>
        <w:t>the</w:t>
      </w:r>
      <w:r>
        <w:rPr>
          <w:spacing w:val="-8"/>
          <w:w w:val="110"/>
          <w:sz w:val="16"/>
        </w:rPr>
        <w:t> </w:t>
      </w:r>
      <w:r>
        <w:rPr>
          <w:w w:val="110"/>
          <w:sz w:val="16"/>
        </w:rPr>
        <w:t>hidden</w:t>
      </w:r>
      <w:r>
        <w:rPr>
          <w:spacing w:val="-8"/>
          <w:w w:val="110"/>
          <w:sz w:val="16"/>
        </w:rPr>
        <w:t> </w:t>
      </w:r>
      <w:r>
        <w:rPr>
          <w:w w:val="110"/>
          <w:sz w:val="16"/>
        </w:rPr>
        <w:t>layers</w:t>
      </w:r>
      <w:r>
        <w:rPr>
          <w:spacing w:val="-8"/>
          <w:w w:val="110"/>
          <w:sz w:val="16"/>
        </w:rPr>
        <w:t> </w:t>
      </w:r>
      <w:r>
        <w:rPr>
          <w:w w:val="110"/>
          <w:sz w:val="16"/>
        </w:rPr>
        <w:t>to</w:t>
      </w:r>
      <w:r>
        <w:rPr>
          <w:spacing w:val="-8"/>
          <w:w w:val="110"/>
          <w:sz w:val="16"/>
        </w:rPr>
        <w:t> </w:t>
      </w:r>
      <w:r>
        <w:rPr>
          <w:w w:val="110"/>
          <w:sz w:val="16"/>
        </w:rPr>
        <w:t>the</w:t>
      </w:r>
      <w:r>
        <w:rPr>
          <w:spacing w:val="-8"/>
          <w:w w:val="110"/>
          <w:sz w:val="16"/>
        </w:rPr>
        <w:t> </w:t>
      </w:r>
      <w:r>
        <w:rPr>
          <w:w w:val="110"/>
          <w:sz w:val="16"/>
        </w:rPr>
        <w:t>input. The</w:t>
      </w:r>
      <w:r>
        <w:rPr>
          <w:w w:val="110"/>
          <w:sz w:val="16"/>
        </w:rPr>
        <w:t> algorithm</w:t>
      </w:r>
      <w:r>
        <w:rPr>
          <w:w w:val="110"/>
          <w:sz w:val="16"/>
        </w:rPr>
        <w:t> responsible</w:t>
      </w:r>
      <w:r>
        <w:rPr>
          <w:w w:val="110"/>
          <w:sz w:val="16"/>
        </w:rPr>
        <w:t> for</w:t>
      </w:r>
      <w:r>
        <w:rPr>
          <w:w w:val="110"/>
          <w:sz w:val="16"/>
        </w:rPr>
        <w:t> training/adjustments</w:t>
      </w:r>
      <w:r>
        <w:rPr>
          <w:w w:val="110"/>
          <w:sz w:val="16"/>
        </w:rPr>
        <w:t> is</w:t>
      </w:r>
      <w:r>
        <w:rPr>
          <w:w w:val="110"/>
          <w:sz w:val="16"/>
        </w:rPr>
        <w:t> called</w:t>
      </w:r>
      <w:r>
        <w:rPr>
          <w:w w:val="110"/>
          <w:sz w:val="16"/>
        </w:rPr>
        <w:t> Back propagation. This algorithm seeks to minimize the quadratic errors from</w:t>
      </w:r>
      <w:r>
        <w:rPr>
          <w:w w:val="110"/>
          <w:sz w:val="16"/>
        </w:rPr>
        <w:t> the</w:t>
      </w:r>
      <w:r>
        <w:rPr>
          <w:w w:val="110"/>
          <w:sz w:val="16"/>
        </w:rPr>
        <w:t> gradient</w:t>
      </w:r>
      <w:r>
        <w:rPr>
          <w:w w:val="110"/>
          <w:sz w:val="16"/>
        </w:rPr>
        <w:t> descent</w:t>
      </w:r>
      <w:r>
        <w:rPr>
          <w:w w:val="110"/>
          <w:sz w:val="16"/>
        </w:rPr>
        <w:t> calculation</w:t>
      </w:r>
      <w:r>
        <w:rPr>
          <w:w w:val="110"/>
          <w:sz w:val="16"/>
        </w:rPr>
        <w:t> during</w:t>
      </w:r>
      <w:r>
        <w:rPr>
          <w:w w:val="110"/>
          <w:sz w:val="16"/>
        </w:rPr>
        <w:t> the</w:t>
      </w:r>
      <w:r>
        <w:rPr>
          <w:w w:val="110"/>
          <w:sz w:val="16"/>
        </w:rPr>
        <w:t> iterative</w:t>
      </w:r>
      <w:r>
        <w:rPr>
          <w:w w:val="110"/>
          <w:sz w:val="16"/>
        </w:rPr>
        <w:t> process. The</w:t>
      </w:r>
      <w:r>
        <w:rPr>
          <w:spacing w:val="-9"/>
          <w:w w:val="110"/>
          <w:sz w:val="16"/>
        </w:rPr>
        <w:t> </w:t>
      </w:r>
      <w:r>
        <w:rPr>
          <w:w w:val="110"/>
          <w:sz w:val="16"/>
        </w:rPr>
        <w:t>generic</w:t>
      </w:r>
      <w:r>
        <w:rPr>
          <w:spacing w:val="-9"/>
          <w:w w:val="110"/>
          <w:sz w:val="16"/>
        </w:rPr>
        <w:t> </w:t>
      </w:r>
      <w:r>
        <w:rPr>
          <w:w w:val="110"/>
          <w:sz w:val="16"/>
        </w:rPr>
        <w:t>expression</w:t>
      </w:r>
      <w:r>
        <w:rPr>
          <w:spacing w:val="-10"/>
          <w:w w:val="110"/>
          <w:sz w:val="16"/>
        </w:rPr>
        <w:t> </w:t>
      </w:r>
      <w:r>
        <w:rPr>
          <w:w w:val="110"/>
          <w:sz w:val="16"/>
        </w:rPr>
        <w:t>for</w:t>
      </w:r>
      <w:r>
        <w:rPr>
          <w:spacing w:val="-9"/>
          <w:w w:val="110"/>
          <w:sz w:val="16"/>
        </w:rPr>
        <w:t> </w:t>
      </w:r>
      <w:r>
        <w:rPr>
          <w:w w:val="110"/>
          <w:sz w:val="16"/>
        </w:rPr>
        <w:t>calculating</w:t>
      </w:r>
      <w:r>
        <w:rPr>
          <w:spacing w:val="-9"/>
          <w:w w:val="110"/>
          <w:sz w:val="16"/>
        </w:rPr>
        <w:t> </w:t>
      </w:r>
      <w:r>
        <w:rPr>
          <w:w w:val="110"/>
          <w:sz w:val="16"/>
        </w:rPr>
        <w:t>the</w:t>
      </w:r>
      <w:r>
        <w:rPr>
          <w:spacing w:val="-9"/>
          <w:w w:val="110"/>
          <w:sz w:val="16"/>
        </w:rPr>
        <w:t> </w:t>
      </w:r>
      <w:r>
        <w:rPr>
          <w:w w:val="110"/>
          <w:sz w:val="16"/>
        </w:rPr>
        <w:t>gradient</w:t>
      </w:r>
      <w:r>
        <w:rPr>
          <w:spacing w:val="-10"/>
          <w:w w:val="110"/>
          <w:sz w:val="16"/>
        </w:rPr>
        <w:t> </w:t>
      </w:r>
      <w:r>
        <w:rPr>
          <w:w w:val="110"/>
          <w:sz w:val="16"/>
        </w:rPr>
        <w:t>and</w:t>
      </w:r>
      <w:r>
        <w:rPr>
          <w:spacing w:val="-10"/>
          <w:w w:val="110"/>
          <w:sz w:val="16"/>
        </w:rPr>
        <w:t> </w:t>
      </w:r>
      <w:r>
        <w:rPr>
          <w:w w:val="110"/>
          <w:sz w:val="16"/>
        </w:rPr>
        <w:t>adjusting</w:t>
      </w:r>
      <w:r>
        <w:rPr>
          <w:spacing w:val="-10"/>
          <w:w w:val="110"/>
          <w:sz w:val="16"/>
        </w:rPr>
        <w:t> </w:t>
      </w:r>
      <w:r>
        <w:rPr>
          <w:w w:val="110"/>
          <w:sz w:val="16"/>
        </w:rPr>
        <w:t>the weights can be written in a matrix form as:</w:t>
      </w:r>
    </w:p>
    <w:p>
      <w:pPr>
        <w:pStyle w:val="ListParagraph"/>
        <w:numPr>
          <w:ilvl w:val="1"/>
          <w:numId w:val="4"/>
        </w:numPr>
        <w:tabs>
          <w:tab w:pos="348" w:val="left" w:leader="none"/>
        </w:tabs>
        <w:spacing w:line="65" w:lineRule="exact" w:before="0" w:after="0"/>
        <w:ind w:left="348" w:right="0" w:hanging="178"/>
        <w:jc w:val="left"/>
        <w:rPr>
          <w:sz w:val="16"/>
        </w:rPr>
      </w:pPr>
      <w:r>
        <w:rPr>
          <w:w w:val="110"/>
          <w:sz w:val="16"/>
        </w:rPr>
        <w:t>For the</w:t>
      </w:r>
      <w:r>
        <w:rPr>
          <w:spacing w:val="1"/>
          <w:w w:val="110"/>
          <w:sz w:val="16"/>
        </w:rPr>
        <w:t> </w:t>
      </w:r>
      <w:r>
        <w:rPr>
          <w:w w:val="110"/>
          <w:sz w:val="16"/>
        </w:rPr>
        <w:t>second layer we </w:t>
      </w:r>
      <w:r>
        <w:rPr>
          <w:spacing w:val="-2"/>
          <w:w w:val="110"/>
          <w:sz w:val="16"/>
        </w:rPr>
        <w:t>have:</w:t>
      </w:r>
    </w:p>
    <w:p>
      <w:pPr>
        <w:tabs>
          <w:tab w:pos="4883" w:val="left" w:leader="none"/>
        </w:tabs>
        <w:spacing w:line="799" w:lineRule="exact" w:before="0"/>
        <w:ind w:left="71" w:right="0" w:firstLine="0"/>
        <w:jc w:val="center"/>
        <w:rPr>
          <w:sz w:val="16"/>
        </w:rPr>
      </w:pPr>
      <w:r>
        <w:rPr/>
        <mc:AlternateContent>
          <mc:Choice Requires="wps">
            <w:drawing>
              <wp:anchor distT="0" distB="0" distL="0" distR="0" allowOverlap="1" layoutInCell="1" locked="0" behindDoc="1" simplePos="0" relativeHeight="486830080">
                <wp:simplePos x="0" y="0"/>
                <wp:positionH relativeFrom="page">
                  <wp:posOffset>477359</wp:posOffset>
                </wp:positionH>
                <wp:positionV relativeFrom="paragraph">
                  <wp:posOffset>303626</wp:posOffset>
                </wp:positionV>
                <wp:extent cx="86995" cy="381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86995" cy="3810"/>
                        </a:xfrm>
                        <a:custGeom>
                          <a:avLst/>
                          <a:gdLst/>
                          <a:ahLst/>
                          <a:cxnLst/>
                          <a:rect l="l" t="t" r="r" b="b"/>
                          <a:pathLst>
                            <a:path w="86995" h="3810">
                              <a:moveTo>
                                <a:pt x="86400" y="0"/>
                              </a:moveTo>
                              <a:lnTo>
                                <a:pt x="0" y="0"/>
                              </a:lnTo>
                              <a:lnTo>
                                <a:pt x="0" y="3594"/>
                              </a:lnTo>
                              <a:lnTo>
                                <a:pt x="86400" y="3594"/>
                              </a:lnTo>
                              <a:lnTo>
                                <a:pt x="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587399pt;margin-top:23.907568pt;width:6.8032pt;height:.283pt;mso-position-horizontal-relative:page;mso-position-vertical-relative:paragraph;z-index:-16486400" id="docshape6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0592">
                <wp:simplePos x="0" y="0"/>
                <wp:positionH relativeFrom="page">
                  <wp:posOffset>894239</wp:posOffset>
                </wp:positionH>
                <wp:positionV relativeFrom="paragraph">
                  <wp:posOffset>303626</wp:posOffset>
                </wp:positionV>
                <wp:extent cx="45085" cy="381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45085" cy="3810"/>
                        </a:xfrm>
                        <a:custGeom>
                          <a:avLst/>
                          <a:gdLst/>
                          <a:ahLst/>
                          <a:cxnLst/>
                          <a:rect l="l" t="t" r="r" b="b"/>
                          <a:pathLst>
                            <a:path w="45085" h="3810">
                              <a:moveTo>
                                <a:pt x="44640" y="0"/>
                              </a:moveTo>
                              <a:lnTo>
                                <a:pt x="0" y="0"/>
                              </a:lnTo>
                              <a:lnTo>
                                <a:pt x="0" y="3594"/>
                              </a:lnTo>
                              <a:lnTo>
                                <a:pt x="44640" y="3594"/>
                              </a:lnTo>
                              <a:lnTo>
                                <a:pt x="44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412598pt;margin-top:23.907568pt;width:3.515pt;height:.283pt;mso-position-horizontal-relative:page;mso-position-vertical-relative:paragraph;z-index:-16485888" id="docshape6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1104">
                <wp:simplePos x="0" y="0"/>
                <wp:positionH relativeFrom="page">
                  <wp:posOffset>1052639</wp:posOffset>
                </wp:positionH>
                <wp:positionV relativeFrom="paragraph">
                  <wp:posOffset>302191</wp:posOffset>
                </wp:positionV>
                <wp:extent cx="50800" cy="4445"/>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50800" cy="4445"/>
                        </a:xfrm>
                        <a:custGeom>
                          <a:avLst/>
                          <a:gdLst/>
                          <a:ahLst/>
                          <a:cxnLst/>
                          <a:rect l="l" t="t" r="r" b="b"/>
                          <a:pathLst>
                            <a:path w="50800" h="4445">
                              <a:moveTo>
                                <a:pt x="50399" y="0"/>
                              </a:moveTo>
                              <a:lnTo>
                                <a:pt x="0" y="0"/>
                              </a:lnTo>
                              <a:lnTo>
                                <a:pt x="0" y="4318"/>
                              </a:lnTo>
                              <a:lnTo>
                                <a:pt x="50399" y="4318"/>
                              </a:lnTo>
                              <a:lnTo>
                                <a:pt x="503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2.885002pt;margin-top:23.794567pt;width:3.9685pt;height:.34pt;mso-position-horizontal-relative:page;mso-position-vertical-relative:paragraph;z-index:-16485376" id="docshape6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1616">
                <wp:simplePos x="0" y="0"/>
                <wp:positionH relativeFrom="page">
                  <wp:posOffset>1465922</wp:posOffset>
                </wp:positionH>
                <wp:positionV relativeFrom="paragraph">
                  <wp:posOffset>323069</wp:posOffset>
                </wp:positionV>
                <wp:extent cx="45085" cy="4445"/>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45085" cy="4445"/>
                        </a:xfrm>
                        <a:custGeom>
                          <a:avLst/>
                          <a:gdLst/>
                          <a:ahLst/>
                          <a:cxnLst/>
                          <a:rect l="l" t="t" r="r" b="b"/>
                          <a:pathLst>
                            <a:path w="45085" h="4445">
                              <a:moveTo>
                                <a:pt x="44640" y="0"/>
                              </a:moveTo>
                              <a:lnTo>
                                <a:pt x="0" y="0"/>
                              </a:lnTo>
                              <a:lnTo>
                                <a:pt x="0" y="4318"/>
                              </a:lnTo>
                              <a:lnTo>
                                <a:pt x="44640" y="4318"/>
                              </a:lnTo>
                              <a:lnTo>
                                <a:pt x="44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5.427002pt;margin-top:25.438568pt;width:3.515pt;height:.34pt;mso-position-horizontal-relative:page;mso-position-vertical-relative:paragraph;z-index:-16484864" id="docshape6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2128">
                <wp:simplePos x="0" y="0"/>
                <wp:positionH relativeFrom="page">
                  <wp:posOffset>1598396</wp:posOffset>
                </wp:positionH>
                <wp:positionV relativeFrom="paragraph">
                  <wp:posOffset>323069</wp:posOffset>
                </wp:positionV>
                <wp:extent cx="45085" cy="4445"/>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45085" cy="4445"/>
                        </a:xfrm>
                        <a:custGeom>
                          <a:avLst/>
                          <a:gdLst/>
                          <a:ahLst/>
                          <a:cxnLst/>
                          <a:rect l="l" t="t" r="r" b="b"/>
                          <a:pathLst>
                            <a:path w="45085" h="4445">
                              <a:moveTo>
                                <a:pt x="44640" y="0"/>
                              </a:moveTo>
                              <a:lnTo>
                                <a:pt x="0" y="0"/>
                              </a:lnTo>
                              <a:lnTo>
                                <a:pt x="0" y="4318"/>
                              </a:lnTo>
                              <a:lnTo>
                                <a:pt x="44640" y="4318"/>
                              </a:lnTo>
                              <a:lnTo>
                                <a:pt x="44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5.858002pt;margin-top:25.438568pt;width:3.515pt;height:.34pt;mso-position-horizontal-relative:page;mso-position-vertical-relative:paragraph;z-index:-16484352" id="docshape67" filled="true" fillcolor="#000000" stroked="false">
                <v:fill type="solid"/>
                <w10:wrap type="none"/>
              </v:rect>
            </w:pict>
          </mc:Fallback>
        </mc:AlternateContent>
      </w:r>
      <w:r>
        <w:rPr>
          <w:rFonts w:ascii="STIX" w:hAnsi="STIX"/>
          <w:i/>
          <w:spacing w:val="-2"/>
          <w:sz w:val="16"/>
        </w:rPr>
        <w:t>δ</w:t>
      </w:r>
      <w:r>
        <w:rPr>
          <w:rFonts w:ascii="STIX" w:hAnsi="STIX"/>
          <w:spacing w:val="-2"/>
          <w:sz w:val="16"/>
          <w:vertAlign w:val="superscript"/>
        </w:rPr>
        <w:t>2</w:t>
      </w:r>
      <w:r>
        <w:rPr>
          <w:rFonts w:ascii="STIX" w:hAnsi="STIX"/>
          <w:spacing w:val="-4"/>
          <w:sz w:val="16"/>
          <w:vertAlign w:val="baseline"/>
        </w:rPr>
        <w:t> </w:t>
      </w:r>
      <w:r>
        <w:rPr>
          <w:rFonts w:ascii="Latin Modern Math" w:hAnsi="Latin Modern Math"/>
          <w:spacing w:val="-2"/>
          <w:sz w:val="16"/>
          <w:vertAlign w:val="baseline"/>
        </w:rPr>
        <w:t>=</w:t>
      </w:r>
      <w:r>
        <w:rPr>
          <w:rFonts w:ascii="Latin Modern Math" w:hAnsi="Latin Modern Math"/>
          <w:spacing w:val="-27"/>
          <w:sz w:val="16"/>
          <w:vertAlign w:val="baseline"/>
        </w:rPr>
        <w:t> </w:t>
      </w:r>
      <w:r>
        <w:rPr>
          <w:rFonts w:ascii="STIX" w:hAnsi="STIX"/>
          <w:i/>
          <w:spacing w:val="-2"/>
          <w:sz w:val="16"/>
          <w:vertAlign w:val="baseline"/>
        </w:rPr>
        <w:t>diag</w:t>
      </w:r>
      <w:r>
        <w:rPr>
          <w:rFonts w:ascii="Latin Modern Math" w:hAnsi="Latin Modern Math"/>
          <w:spacing w:val="-2"/>
          <w:sz w:val="16"/>
          <w:vertAlign w:val="baseline"/>
        </w:rPr>
        <w:t>(</w:t>
      </w:r>
      <w:r>
        <w:rPr>
          <w:rFonts w:ascii="STIX" w:hAnsi="STIX"/>
          <w:i/>
          <w:spacing w:val="-2"/>
          <w:sz w:val="16"/>
          <w:vertAlign w:val="baseline"/>
        </w:rPr>
        <w:t>e</w:t>
      </w:r>
      <w:r>
        <w:rPr>
          <w:rFonts w:ascii="Latin Modern Math" w:hAnsi="Latin Modern Math"/>
          <w:spacing w:val="-2"/>
          <w:sz w:val="16"/>
          <w:vertAlign w:val="baseline"/>
        </w:rPr>
        <w:t>)</w:t>
      </w:r>
      <w:r>
        <w:rPr>
          <w:rFonts w:ascii="LM Roman 10" w:hAnsi="LM Roman 10"/>
          <w:spacing w:val="-2"/>
          <w:sz w:val="16"/>
          <w:vertAlign w:val="baseline"/>
        </w:rPr>
        <w:t>.</w:t>
      </w:r>
      <w:r>
        <w:rPr>
          <w:rFonts w:ascii="DejaVu Serif" w:hAnsi="DejaVu Serif"/>
          <w:spacing w:val="-2"/>
          <w:position w:val="18"/>
          <w:sz w:val="16"/>
          <w:vertAlign w:val="baseline"/>
        </w:rPr>
        <w:t>[</w:t>
      </w:r>
      <w:r>
        <w:rPr>
          <w:rFonts w:ascii="STIX" w:hAnsi="STIX"/>
          <w:spacing w:val="-2"/>
          <w:sz w:val="16"/>
          <w:vertAlign w:val="baseline"/>
        </w:rPr>
        <w:t>1</w:t>
      </w:r>
      <w:r>
        <w:rPr>
          <w:rFonts w:ascii="STIX" w:hAnsi="STIX"/>
          <w:spacing w:val="-6"/>
          <w:sz w:val="16"/>
          <w:vertAlign w:val="baseline"/>
        </w:rPr>
        <w:t> </w:t>
      </w:r>
      <w:r>
        <w:rPr>
          <w:rFonts w:ascii="Latin Modern Math" w:hAnsi="Latin Modern Math"/>
          <w:spacing w:val="-2"/>
          <w:sz w:val="16"/>
          <w:vertAlign w:val="baseline"/>
        </w:rPr>
        <w:t>—</w:t>
      </w:r>
      <w:r>
        <w:rPr>
          <w:rFonts w:ascii="Latin Modern Math" w:hAnsi="Latin Modern Math"/>
          <w:spacing w:val="-17"/>
          <w:sz w:val="16"/>
          <w:vertAlign w:val="baseline"/>
        </w:rPr>
        <w:t> </w:t>
      </w:r>
      <w:r>
        <w:rPr>
          <w:rFonts w:ascii="STIX" w:hAnsi="STIX"/>
          <w:i/>
          <w:spacing w:val="-2"/>
          <w:sz w:val="16"/>
          <w:vertAlign w:val="baseline"/>
        </w:rPr>
        <w:t>diag</w:t>
      </w:r>
      <w:r>
        <w:rPr>
          <w:rFonts w:ascii="DejaVu Serif" w:hAnsi="DejaVu Serif"/>
          <w:spacing w:val="-2"/>
          <w:position w:val="18"/>
          <w:sz w:val="16"/>
          <w:vertAlign w:val="baseline"/>
        </w:rPr>
        <w:t>(</w:t>
      </w:r>
      <w:r>
        <w:rPr>
          <w:rFonts w:ascii="STIX" w:hAnsi="STIX"/>
          <w:i/>
          <w:spacing w:val="-2"/>
          <w:sz w:val="16"/>
          <w:vertAlign w:val="baseline"/>
        </w:rPr>
        <w:t>y</w:t>
      </w:r>
      <w:r>
        <w:rPr>
          <w:rFonts w:ascii="DejaVu Serif" w:hAnsi="DejaVu Serif"/>
          <w:spacing w:val="-2"/>
          <w:position w:val="18"/>
          <w:sz w:val="16"/>
          <w:vertAlign w:val="baseline"/>
        </w:rPr>
        <w:t>)</w:t>
      </w:r>
      <w:r>
        <w:rPr>
          <w:rFonts w:ascii="LM Roman 10" w:hAnsi="LM Roman 10"/>
          <w:spacing w:val="-2"/>
          <w:sz w:val="16"/>
          <w:vertAlign w:val="baseline"/>
        </w:rPr>
        <w:t>.</w:t>
      </w:r>
      <w:r>
        <w:rPr>
          <w:rFonts w:ascii="STIX" w:hAnsi="STIX"/>
          <w:i/>
          <w:spacing w:val="-2"/>
          <w:sz w:val="16"/>
          <w:vertAlign w:val="baseline"/>
        </w:rPr>
        <w:t>y</w:t>
      </w:r>
      <w:r>
        <w:rPr>
          <w:rFonts w:ascii="DejaVu Serif" w:hAnsi="DejaVu Serif"/>
          <w:spacing w:val="-2"/>
          <w:position w:val="18"/>
          <w:sz w:val="16"/>
          <w:vertAlign w:val="baseline"/>
        </w:rPr>
        <w:t>]</w:t>
      </w:r>
      <w:r>
        <w:rPr>
          <w:rFonts w:ascii="DejaVu Serif" w:hAnsi="DejaVu Serif"/>
          <w:position w:val="18"/>
          <w:sz w:val="16"/>
          <w:vertAlign w:val="baseline"/>
        </w:rPr>
        <w:tab/>
      </w:r>
      <w:r>
        <w:rPr>
          <w:spacing w:val="-5"/>
          <w:sz w:val="16"/>
          <w:vertAlign w:val="baseline"/>
        </w:rPr>
        <w:t>(8)</w:t>
      </w:r>
    </w:p>
    <w:p>
      <w:pPr>
        <w:pStyle w:val="BodyText"/>
        <w:tabs>
          <w:tab w:pos="894" w:val="left" w:leader="none"/>
          <w:tab w:pos="1575" w:val="left" w:leader="none"/>
          <w:tab w:pos="2046" w:val="left" w:leader="none"/>
          <w:tab w:pos="2788" w:val="left" w:leader="none"/>
          <w:tab w:pos="3478" w:val="left" w:leader="none"/>
        </w:tabs>
        <w:spacing w:line="112" w:lineRule="auto"/>
        <w:ind w:left="151"/>
        <w:jc w:val="center"/>
        <w:rPr>
          <w:rFonts w:ascii="DejaVu Serif" w:hAnsi="DejaVu Serif"/>
        </w:rPr>
      </w:pPr>
      <w:r>
        <w:rPr>
          <w:rFonts w:ascii="DejaVu Serif" w:hAnsi="DejaVu Serif"/>
          <w:w w:val="120"/>
          <w:position w:val="12"/>
        </w:rPr>
        <w:t>⎡</w:t>
      </w:r>
      <w:r>
        <w:rPr>
          <w:rFonts w:ascii="DejaVu Serif" w:hAnsi="DejaVu Serif"/>
          <w:spacing w:val="-36"/>
          <w:w w:val="120"/>
          <w:position w:val="12"/>
        </w:rPr>
        <w:t> </w:t>
      </w:r>
      <w:r>
        <w:rPr>
          <w:rFonts w:ascii="STIX" w:hAnsi="STIX"/>
          <w:i/>
          <w:w w:val="120"/>
        </w:rPr>
        <w:t>e</w:t>
      </w:r>
      <w:r>
        <w:rPr>
          <w:rFonts w:ascii="STIX" w:hAnsi="STIX"/>
          <w:w w:val="120"/>
          <w:vertAlign w:val="subscript"/>
        </w:rPr>
        <w:t>1</w:t>
      </w:r>
      <w:r>
        <w:rPr>
          <w:rFonts w:ascii="STIX" w:hAnsi="STIX"/>
          <w:spacing w:val="49"/>
          <w:w w:val="120"/>
          <w:vertAlign w:val="baseline"/>
        </w:rPr>
        <w:t>  </w:t>
      </w:r>
      <w:r>
        <w:rPr>
          <w:rFonts w:ascii="STIX" w:hAnsi="STIX"/>
          <w:spacing w:val="-10"/>
          <w:w w:val="115"/>
          <w:vertAlign w:val="baseline"/>
        </w:rPr>
        <w:t>0</w:t>
      </w:r>
      <w:r>
        <w:rPr>
          <w:rFonts w:ascii="STIX" w:hAnsi="STIX"/>
          <w:vertAlign w:val="baseline"/>
        </w:rPr>
        <w:tab/>
      </w:r>
      <w:r>
        <w:rPr>
          <w:rFonts w:ascii="STIX" w:hAnsi="STIX"/>
          <w:w w:val="115"/>
          <w:vertAlign w:val="baseline"/>
        </w:rPr>
        <w:t>0</w:t>
      </w:r>
      <w:r>
        <w:rPr>
          <w:rFonts w:ascii="STIX" w:hAnsi="STIX"/>
          <w:spacing w:val="-7"/>
          <w:w w:val="115"/>
          <w:vertAlign w:val="baseline"/>
        </w:rPr>
        <w:t> </w:t>
      </w:r>
      <w:r>
        <w:rPr>
          <w:rFonts w:ascii="DejaVu Serif" w:hAnsi="DejaVu Serif"/>
          <w:spacing w:val="-10"/>
          <w:w w:val="120"/>
          <w:position w:val="12"/>
          <w:vertAlign w:val="baseline"/>
        </w:rPr>
        <w:t>⎤</w:t>
      </w:r>
      <w:r>
        <w:rPr>
          <w:rFonts w:ascii="DejaVu Serif" w:hAnsi="DejaVu Serif"/>
          <w:position w:val="12"/>
          <w:vertAlign w:val="baseline"/>
        </w:rPr>
        <w:tab/>
      </w:r>
      <w:r>
        <w:rPr>
          <w:rFonts w:ascii="DejaVu Serif" w:hAnsi="DejaVu Serif"/>
          <w:w w:val="130"/>
          <w:position w:val="-10"/>
          <w:vertAlign w:val="baseline"/>
        </w:rPr>
        <w:t>(</w:t>
      </w:r>
      <w:r>
        <w:rPr>
          <w:rFonts w:ascii="DejaVu Serif" w:hAnsi="DejaVu Serif"/>
          <w:spacing w:val="17"/>
          <w:w w:val="130"/>
          <w:position w:val="-10"/>
          <w:vertAlign w:val="baseline"/>
        </w:rPr>
        <w:t> </w:t>
      </w:r>
      <w:r>
        <w:rPr>
          <w:rFonts w:ascii="DejaVu Serif" w:hAnsi="DejaVu Serif"/>
          <w:spacing w:val="-10"/>
          <w:w w:val="130"/>
          <w:position w:val="-10"/>
          <w:vertAlign w:val="baseline"/>
        </w:rPr>
        <w:t>)</w:t>
      </w:r>
      <w:r>
        <w:rPr>
          <w:rFonts w:ascii="DejaVu Serif" w:hAnsi="DejaVu Serif"/>
          <w:position w:val="-10"/>
          <w:vertAlign w:val="baseline"/>
        </w:rPr>
        <w:tab/>
      </w:r>
      <w:r>
        <w:rPr>
          <w:rFonts w:ascii="DejaVu Serif" w:hAnsi="DejaVu Serif"/>
          <w:w w:val="120"/>
          <w:position w:val="12"/>
          <w:vertAlign w:val="baseline"/>
        </w:rPr>
        <w:t>⎡</w:t>
      </w:r>
      <w:r>
        <w:rPr>
          <w:rFonts w:ascii="DejaVu Serif" w:hAnsi="DejaVu Serif"/>
          <w:spacing w:val="-36"/>
          <w:w w:val="120"/>
          <w:position w:val="12"/>
          <w:vertAlign w:val="baseline"/>
        </w:rPr>
        <w:t> </w:t>
      </w:r>
      <w:r>
        <w:rPr>
          <w:rFonts w:ascii="STIX" w:hAnsi="STIX"/>
          <w:i/>
          <w:w w:val="120"/>
          <w:vertAlign w:val="baseline"/>
        </w:rPr>
        <w:t>y</w:t>
      </w:r>
      <w:r>
        <w:rPr>
          <w:rFonts w:ascii="STIX" w:hAnsi="STIX"/>
          <w:w w:val="120"/>
          <w:vertAlign w:val="subscript"/>
        </w:rPr>
        <w:t>1</w:t>
      </w:r>
      <w:r>
        <w:rPr>
          <w:rFonts w:ascii="STIX" w:hAnsi="STIX"/>
          <w:spacing w:val="50"/>
          <w:w w:val="120"/>
          <w:vertAlign w:val="baseline"/>
        </w:rPr>
        <w:t>  </w:t>
      </w:r>
      <w:r>
        <w:rPr>
          <w:rFonts w:ascii="STIX" w:hAnsi="STIX"/>
          <w:spacing w:val="-10"/>
          <w:w w:val="120"/>
          <w:vertAlign w:val="baseline"/>
        </w:rPr>
        <w:t>0</w:t>
      </w:r>
      <w:r>
        <w:rPr>
          <w:rFonts w:ascii="STIX" w:hAnsi="STIX"/>
          <w:vertAlign w:val="baseline"/>
        </w:rPr>
        <w:tab/>
      </w:r>
      <w:r>
        <w:rPr>
          <w:rFonts w:ascii="STIX" w:hAnsi="STIX"/>
          <w:w w:val="115"/>
          <w:vertAlign w:val="baseline"/>
        </w:rPr>
        <w:t>0</w:t>
      </w:r>
      <w:r>
        <w:rPr>
          <w:rFonts w:ascii="STIX" w:hAnsi="STIX"/>
          <w:spacing w:val="-7"/>
          <w:w w:val="115"/>
          <w:vertAlign w:val="baseline"/>
        </w:rPr>
        <w:t> </w:t>
      </w:r>
      <w:r>
        <w:rPr>
          <w:rFonts w:ascii="DejaVu Serif" w:hAnsi="DejaVu Serif"/>
          <w:spacing w:val="-10"/>
          <w:w w:val="120"/>
          <w:position w:val="12"/>
          <w:vertAlign w:val="baseline"/>
        </w:rPr>
        <w:t>⎤</w:t>
      </w:r>
      <w:r>
        <w:rPr>
          <w:rFonts w:ascii="DejaVu Serif" w:hAnsi="DejaVu Serif"/>
          <w:position w:val="12"/>
          <w:vertAlign w:val="baseline"/>
        </w:rPr>
        <w:tab/>
      </w:r>
      <w:r>
        <w:rPr>
          <w:rFonts w:ascii="DejaVu Serif" w:hAnsi="DejaVu Serif"/>
          <w:w w:val="115"/>
          <w:position w:val="12"/>
          <w:vertAlign w:val="baseline"/>
        </w:rPr>
        <w:t>⎡</w:t>
      </w:r>
      <w:r>
        <w:rPr>
          <w:rFonts w:ascii="DejaVu Serif" w:hAnsi="DejaVu Serif"/>
          <w:spacing w:val="-33"/>
          <w:w w:val="115"/>
          <w:position w:val="12"/>
          <w:vertAlign w:val="baseline"/>
        </w:rPr>
        <w:t> </w:t>
      </w:r>
      <w:r>
        <w:rPr>
          <w:rFonts w:ascii="STIX" w:hAnsi="STIX"/>
          <w:w w:val="115"/>
          <w:vertAlign w:val="baseline"/>
        </w:rPr>
        <w:t>1</w:t>
      </w:r>
      <w:r>
        <w:rPr>
          <w:rFonts w:ascii="STIX" w:hAnsi="STIX"/>
          <w:spacing w:val="-20"/>
          <w:w w:val="115"/>
          <w:vertAlign w:val="baseline"/>
        </w:rPr>
        <w:t> </w:t>
      </w:r>
      <w:r>
        <w:rPr>
          <w:rFonts w:ascii="DejaVu Serif" w:hAnsi="DejaVu Serif"/>
          <w:spacing w:val="-10"/>
          <w:w w:val="115"/>
          <w:position w:val="12"/>
          <w:vertAlign w:val="baseline"/>
        </w:rPr>
        <w:t>⎤</w:t>
      </w:r>
    </w:p>
    <w:p>
      <w:pPr>
        <w:pStyle w:val="BodyText"/>
        <w:spacing w:line="201" w:lineRule="auto"/>
        <w:ind w:left="111" w:right="129" w:firstLine="239"/>
        <w:jc w:val="both"/>
      </w:pPr>
      <w:r>
        <w:rPr/>
        <w:br w:type="column"/>
      </w:r>
      <w:r>
        <w:rPr>
          <w:w w:val="110"/>
        </w:rPr>
        <w:t>The learning rate (</w:t>
      </w:r>
      <w:r>
        <w:rPr>
          <w:rFonts w:ascii="STIX" w:hAnsi="STIX"/>
          <w:w w:val="110"/>
          <w:sz w:val="17"/>
        </w:rPr>
        <w:t>η</w:t>
      </w:r>
      <w:r>
        <w:rPr>
          <w:w w:val="110"/>
        </w:rPr>
        <w:t>, eq. </w:t>
      </w:r>
      <w:hyperlink w:history="true" w:anchor="_bookmark15">
        <w:r>
          <w:rPr>
            <w:color w:val="2196D1"/>
            <w:w w:val="110"/>
          </w:rPr>
          <w:t>(11)</w:t>
        </w:r>
      </w:hyperlink>
      <w:r>
        <w:rPr>
          <w:w w:val="110"/>
        </w:rPr>
        <w:t>) is a proportionality constant over the interval [0 </w:t>
      </w:r>
      <w:r>
        <w:rPr>
          <w:rFonts w:ascii="LM Roman 10" w:hAnsi="LM Roman 10"/>
          <w:w w:val="110"/>
        </w:rPr>
        <w:t>&lt;</w:t>
      </w:r>
      <w:r>
        <w:rPr>
          <w:rFonts w:ascii="LM Roman 10" w:hAnsi="LM Roman 10"/>
          <w:spacing w:val="-13"/>
          <w:w w:val="110"/>
        </w:rPr>
        <w:t> </w:t>
      </w:r>
      <w:r>
        <w:rPr>
          <w:rFonts w:ascii="STIX" w:hAnsi="STIX"/>
          <w:w w:val="110"/>
          <w:sz w:val="17"/>
        </w:rPr>
        <w:t>η</w:t>
      </w:r>
      <w:r>
        <w:rPr>
          <w:rFonts w:ascii="STIX" w:hAnsi="STIX"/>
          <w:spacing w:val="-1"/>
          <w:w w:val="110"/>
          <w:sz w:val="17"/>
        </w:rPr>
        <w:t> </w:t>
      </w:r>
      <w:r>
        <w:rPr>
          <w:rFonts w:ascii="LM Roman 10" w:hAnsi="LM Roman 10"/>
          <w:w w:val="110"/>
        </w:rPr>
        <w:t>&lt;</w:t>
      </w:r>
      <w:r>
        <w:rPr>
          <w:rFonts w:ascii="LM Roman 10" w:hAnsi="LM Roman 10"/>
          <w:spacing w:val="-14"/>
          <w:w w:val="110"/>
        </w:rPr>
        <w:t> </w:t>
      </w:r>
      <w:r>
        <w:rPr>
          <w:w w:val="110"/>
        </w:rPr>
        <w:t>1]. This rate expresses how fast the network training process</w:t>
      </w:r>
      <w:r>
        <w:rPr>
          <w:w w:val="110"/>
        </w:rPr>
        <w:t> is</w:t>
      </w:r>
      <w:r>
        <w:rPr>
          <w:w w:val="110"/>
        </w:rPr>
        <w:t> being</w:t>
      </w:r>
      <w:r>
        <w:rPr>
          <w:w w:val="110"/>
        </w:rPr>
        <w:t> conducted</w:t>
      </w:r>
      <w:r>
        <w:rPr>
          <w:w w:val="110"/>
        </w:rPr>
        <w:t> towards</w:t>
      </w:r>
      <w:r>
        <w:rPr>
          <w:w w:val="110"/>
        </w:rPr>
        <w:t> its</w:t>
      </w:r>
      <w:r>
        <w:rPr>
          <w:w w:val="110"/>
        </w:rPr>
        <w:t> convergence.</w:t>
      </w:r>
      <w:r>
        <w:rPr>
          <w:w w:val="110"/>
        </w:rPr>
        <w:t> The</w:t>
      </w:r>
      <w:r>
        <w:rPr>
          <w:w w:val="110"/>
        </w:rPr>
        <w:t> choice</w:t>
      </w:r>
      <w:r>
        <w:rPr>
          <w:w w:val="110"/>
        </w:rPr>
        <w:t> of</w:t>
      </w:r>
      <w:r>
        <w:rPr>
          <w:w w:val="110"/>
        </w:rPr>
        <w:t> </w:t>
      </w:r>
      <w:r>
        <w:rPr>
          <w:rFonts w:ascii="STIX" w:hAnsi="STIX"/>
          <w:w w:val="110"/>
          <w:sz w:val="17"/>
        </w:rPr>
        <w:t>η </w:t>
      </w:r>
      <w:r>
        <w:rPr>
          <w:w w:val="110"/>
        </w:rPr>
        <w:t>must</w:t>
      </w:r>
      <w:r>
        <w:rPr>
          <w:spacing w:val="23"/>
          <w:w w:val="110"/>
        </w:rPr>
        <w:t> </w:t>
      </w:r>
      <w:r>
        <w:rPr>
          <w:w w:val="110"/>
        </w:rPr>
        <w:t>be</w:t>
      </w:r>
      <w:r>
        <w:rPr>
          <w:spacing w:val="25"/>
          <w:w w:val="110"/>
        </w:rPr>
        <w:t> </w:t>
      </w:r>
      <w:r>
        <w:rPr>
          <w:w w:val="110"/>
        </w:rPr>
        <w:t>performed</w:t>
      </w:r>
      <w:r>
        <w:rPr>
          <w:spacing w:val="24"/>
          <w:w w:val="110"/>
        </w:rPr>
        <w:t> </w:t>
      </w:r>
      <w:r>
        <w:rPr>
          <w:w w:val="110"/>
        </w:rPr>
        <w:t>with</w:t>
      </w:r>
      <w:r>
        <w:rPr>
          <w:spacing w:val="24"/>
          <w:w w:val="110"/>
        </w:rPr>
        <w:t> </w:t>
      </w:r>
      <w:r>
        <w:rPr>
          <w:w w:val="110"/>
        </w:rPr>
        <w:t>caution</w:t>
      </w:r>
      <w:r>
        <w:rPr>
          <w:spacing w:val="24"/>
          <w:w w:val="110"/>
        </w:rPr>
        <w:t> </w:t>
      </w:r>
      <w:r>
        <w:rPr>
          <w:w w:val="110"/>
        </w:rPr>
        <w:t>to</w:t>
      </w:r>
      <w:r>
        <w:rPr>
          <w:spacing w:val="24"/>
          <w:w w:val="110"/>
        </w:rPr>
        <w:t> </w:t>
      </w:r>
      <w:r>
        <w:rPr>
          <w:w w:val="110"/>
        </w:rPr>
        <w:t>avoid</w:t>
      </w:r>
      <w:r>
        <w:rPr>
          <w:spacing w:val="24"/>
          <w:w w:val="110"/>
        </w:rPr>
        <w:t> </w:t>
      </w:r>
      <w:r>
        <w:rPr>
          <w:w w:val="110"/>
        </w:rPr>
        <w:t>instabilities</w:t>
      </w:r>
      <w:r>
        <w:rPr>
          <w:spacing w:val="25"/>
          <w:w w:val="110"/>
        </w:rPr>
        <w:t> </w:t>
      </w:r>
      <w:r>
        <w:rPr>
          <w:w w:val="110"/>
        </w:rPr>
        <w:t>in</w:t>
      </w:r>
      <w:r>
        <w:rPr>
          <w:spacing w:val="24"/>
          <w:w w:val="110"/>
        </w:rPr>
        <w:t> </w:t>
      </w:r>
      <w:r>
        <w:rPr>
          <w:w w:val="110"/>
        </w:rPr>
        <w:t>the</w:t>
      </w:r>
      <w:r>
        <w:rPr>
          <w:spacing w:val="24"/>
          <w:w w:val="110"/>
        </w:rPr>
        <w:t> </w:t>
      </w:r>
      <w:r>
        <w:rPr>
          <w:spacing w:val="-2"/>
          <w:w w:val="110"/>
        </w:rPr>
        <w:t>training</w:t>
      </w:r>
    </w:p>
    <w:p>
      <w:pPr>
        <w:pStyle w:val="BodyText"/>
        <w:spacing w:before="20"/>
        <w:ind w:left="111"/>
      </w:pPr>
      <w:r>
        <w:rPr>
          <w:spacing w:val="-2"/>
          <w:w w:val="110"/>
        </w:rPr>
        <w:t>process.</w:t>
      </w:r>
    </w:p>
    <w:p>
      <w:pPr>
        <w:pStyle w:val="BodyText"/>
        <w:spacing w:line="271" w:lineRule="auto" w:before="26"/>
        <w:ind w:left="111" w:right="130" w:firstLine="239"/>
        <w:jc w:val="right"/>
      </w:pPr>
      <w:r>
        <w:rPr>
          <w:w w:val="110"/>
        </w:rPr>
        <w:t>After updating the weights, the process returns to step 2, that is, </w:t>
      </w:r>
      <w:r>
        <w:rPr>
          <w:w w:val="110"/>
        </w:rPr>
        <w:t>a new pattern (</w:t>
      </w:r>
      <w:r>
        <w:rPr>
          <w:w w:val="110"/>
          <w:u w:val="single"/>
        </w:rPr>
        <w:t>X</w:t>
      </w:r>
      <w:r>
        <w:rPr>
          <w:w w:val="110"/>
          <w:u w:val="none"/>
        </w:rPr>
        <w:t>) is</w:t>
      </w:r>
      <w:r>
        <w:rPr>
          <w:spacing w:val="1"/>
          <w:w w:val="110"/>
          <w:u w:val="none"/>
        </w:rPr>
        <w:t> </w:t>
      </w:r>
      <w:r>
        <w:rPr>
          <w:w w:val="110"/>
          <w:u w:val="none"/>
        </w:rPr>
        <w:t>presented to</w:t>
      </w:r>
      <w:r>
        <w:rPr>
          <w:spacing w:val="-1"/>
          <w:w w:val="110"/>
          <w:u w:val="none"/>
        </w:rPr>
        <w:t> </w:t>
      </w:r>
      <w:r>
        <w:rPr>
          <w:w w:val="110"/>
          <w:u w:val="none"/>
        </w:rPr>
        <w:t>the</w:t>
      </w:r>
      <w:r>
        <w:rPr>
          <w:spacing w:val="1"/>
          <w:w w:val="110"/>
          <w:u w:val="none"/>
        </w:rPr>
        <w:t> </w:t>
      </w:r>
      <w:r>
        <w:rPr>
          <w:w w:val="110"/>
          <w:u w:val="none"/>
        </w:rPr>
        <w:t>network</w:t>
      </w:r>
      <w:r>
        <w:rPr>
          <w:spacing w:val="-1"/>
          <w:w w:val="110"/>
          <w:u w:val="none"/>
        </w:rPr>
        <w:t> </w:t>
      </w:r>
      <w:r>
        <w:rPr>
          <w:w w:val="110"/>
          <w:u w:val="none"/>
        </w:rPr>
        <w:t>and</w:t>
      </w:r>
      <w:r>
        <w:rPr>
          <w:spacing w:val="1"/>
          <w:w w:val="110"/>
          <w:u w:val="none"/>
        </w:rPr>
        <w:t> </w:t>
      </w:r>
      <w:r>
        <w:rPr>
          <w:w w:val="110"/>
          <w:u w:val="none"/>
        </w:rPr>
        <w:t>propagated again.</w:t>
      </w:r>
      <w:r>
        <w:rPr>
          <w:spacing w:val="-1"/>
          <w:w w:val="110"/>
          <w:u w:val="none"/>
        </w:rPr>
        <w:t> </w:t>
      </w:r>
      <w:r>
        <w:rPr>
          <w:spacing w:val="-4"/>
          <w:w w:val="110"/>
          <w:u w:val="none"/>
        </w:rPr>
        <w:t>This</w:t>
      </w:r>
    </w:p>
    <w:p>
      <w:pPr>
        <w:pStyle w:val="BodyText"/>
        <w:spacing w:line="110" w:lineRule="exact"/>
        <w:ind w:right="103"/>
        <w:jc w:val="right"/>
        <w:rPr>
          <w:rFonts w:ascii="LM Roman 10"/>
        </w:rPr>
      </w:pPr>
      <w:r>
        <w:rPr>
          <w:w w:val="110"/>
        </w:rPr>
        <w:t>procedure</w:t>
      </w:r>
      <w:r>
        <w:rPr>
          <w:spacing w:val="7"/>
          <w:w w:val="110"/>
        </w:rPr>
        <w:t> </w:t>
      </w:r>
      <w:r>
        <w:rPr>
          <w:w w:val="110"/>
        </w:rPr>
        <w:t>occurs</w:t>
      </w:r>
      <w:r>
        <w:rPr>
          <w:spacing w:val="7"/>
          <w:w w:val="110"/>
        </w:rPr>
        <w:t> </w:t>
      </w:r>
      <w:r>
        <w:rPr>
          <w:w w:val="110"/>
        </w:rPr>
        <w:t>several</w:t>
      </w:r>
      <w:r>
        <w:rPr>
          <w:spacing w:val="7"/>
          <w:w w:val="110"/>
        </w:rPr>
        <w:t> </w:t>
      </w:r>
      <w:r>
        <w:rPr>
          <w:w w:val="110"/>
        </w:rPr>
        <w:t>times</w:t>
      </w:r>
      <w:r>
        <w:rPr>
          <w:spacing w:val="7"/>
          <w:w w:val="110"/>
        </w:rPr>
        <w:t> </w:t>
      </w:r>
      <w:r>
        <w:rPr>
          <w:w w:val="110"/>
        </w:rPr>
        <w:t>(epochs)</w:t>
      </w:r>
      <w:r>
        <w:rPr>
          <w:spacing w:val="7"/>
          <w:w w:val="110"/>
        </w:rPr>
        <w:t> </w:t>
      </w:r>
      <w:r>
        <w:rPr>
          <w:w w:val="110"/>
        </w:rPr>
        <w:t>until</w:t>
      </w:r>
      <w:r>
        <w:rPr>
          <w:spacing w:val="8"/>
          <w:w w:val="110"/>
        </w:rPr>
        <w:t> </w:t>
      </w:r>
      <w:r>
        <w:rPr>
          <w:w w:val="110"/>
        </w:rPr>
        <w:t>the</w:t>
      </w:r>
      <w:r>
        <w:rPr>
          <w:spacing w:val="7"/>
          <w:w w:val="110"/>
        </w:rPr>
        <w:t> </w:t>
      </w:r>
      <w:r>
        <w:rPr>
          <w:w w:val="110"/>
        </w:rPr>
        <w:t>total</w:t>
      </w:r>
      <w:r>
        <w:rPr>
          <w:spacing w:val="7"/>
          <w:w w:val="110"/>
        </w:rPr>
        <w:t> </w:t>
      </w:r>
      <w:r>
        <w:rPr>
          <w:w w:val="110"/>
        </w:rPr>
        <w:t>error</w:t>
      </w:r>
      <w:r>
        <w:rPr>
          <w:spacing w:val="7"/>
          <w:w w:val="110"/>
        </w:rPr>
        <w:t> </w:t>
      </w:r>
      <w:r>
        <w:rPr>
          <w:spacing w:val="-2"/>
          <w:w w:val="110"/>
        </w:rPr>
        <w:t>(</w:t>
      </w:r>
      <w:r>
        <w:rPr>
          <w:i/>
          <w:spacing w:val="-2"/>
          <w:w w:val="110"/>
        </w:rPr>
        <w:t>E</w:t>
      </w:r>
      <w:r>
        <w:rPr>
          <w:i/>
          <w:spacing w:val="-2"/>
          <w:w w:val="110"/>
          <w:vertAlign w:val="subscript"/>
        </w:rPr>
        <w:t>Total</w:t>
      </w:r>
      <w:r>
        <w:rPr>
          <w:rFonts w:ascii="Latin Modern Math"/>
          <w:spacing w:val="-2"/>
          <w:w w:val="110"/>
          <w:vertAlign w:val="baseline"/>
        </w:rPr>
        <w:t>(</w:t>
      </w:r>
      <w:r>
        <w:rPr>
          <w:i/>
          <w:spacing w:val="-2"/>
          <w:w w:val="110"/>
          <w:vertAlign w:val="baseline"/>
        </w:rPr>
        <w:t>W</w:t>
      </w:r>
      <w:r>
        <w:rPr>
          <w:spacing w:val="-2"/>
          <w:w w:val="110"/>
          <w:vertAlign w:val="superscript"/>
        </w:rPr>
        <w:t>1</w:t>
      </w:r>
      <w:r>
        <w:rPr>
          <w:rFonts w:ascii="LM Roman 10"/>
          <w:spacing w:val="-2"/>
          <w:w w:val="110"/>
          <w:vertAlign w:val="baseline"/>
        </w:rPr>
        <w:t>,</w:t>
      </w:r>
    </w:p>
    <w:p>
      <w:pPr>
        <w:pStyle w:val="BodyText"/>
        <w:spacing w:line="701" w:lineRule="exact"/>
        <w:ind w:left="111"/>
      </w:pPr>
      <w:r>
        <w:rPr>
          <w:i/>
          <w:w w:val="110"/>
        </w:rPr>
        <w:t>W</w:t>
      </w:r>
      <w:r>
        <w:rPr>
          <w:w w:val="110"/>
          <w:vertAlign w:val="superscript"/>
        </w:rPr>
        <w:t>2</w:t>
      </w:r>
      <w:r>
        <w:rPr>
          <w:rFonts w:ascii="Latin Modern Math"/>
          <w:w w:val="110"/>
          <w:vertAlign w:val="baseline"/>
        </w:rPr>
        <w:t>)</w:t>
      </w:r>
      <w:r>
        <w:rPr>
          <w:w w:val="110"/>
          <w:vertAlign w:val="baseline"/>
        </w:rPr>
        <w:t>)</w:t>
      </w:r>
      <w:r>
        <w:rPr>
          <w:spacing w:val="2"/>
          <w:w w:val="110"/>
          <w:vertAlign w:val="baseline"/>
        </w:rPr>
        <w:t> </w:t>
      </w:r>
      <w:r>
        <w:rPr>
          <w:w w:val="110"/>
          <w:vertAlign w:val="baseline"/>
        </w:rPr>
        <w:t>of</w:t>
      </w:r>
      <w:r>
        <w:rPr>
          <w:spacing w:val="3"/>
          <w:w w:val="110"/>
          <w:vertAlign w:val="baseline"/>
        </w:rPr>
        <w:t> </w:t>
      </w:r>
      <w:r>
        <w:rPr>
          <w:w w:val="110"/>
          <w:vertAlign w:val="baseline"/>
        </w:rPr>
        <w:t>the</w:t>
      </w:r>
      <w:r>
        <w:rPr>
          <w:spacing w:val="4"/>
          <w:w w:val="110"/>
          <w:vertAlign w:val="baseline"/>
        </w:rPr>
        <w:t> </w:t>
      </w:r>
      <w:r>
        <w:rPr>
          <w:w w:val="110"/>
          <w:vertAlign w:val="baseline"/>
        </w:rPr>
        <w:t>network</w:t>
      </w:r>
      <w:r>
        <w:rPr>
          <w:spacing w:val="2"/>
          <w:w w:val="110"/>
          <w:vertAlign w:val="baseline"/>
        </w:rPr>
        <w:t> </w:t>
      </w:r>
      <w:r>
        <w:rPr>
          <w:w w:val="110"/>
          <w:vertAlign w:val="baseline"/>
        </w:rPr>
        <w:t>reaches</w:t>
      </w:r>
      <w:r>
        <w:rPr>
          <w:spacing w:val="4"/>
          <w:w w:val="110"/>
          <w:vertAlign w:val="baseline"/>
        </w:rPr>
        <w:t> </w:t>
      </w:r>
      <w:r>
        <w:rPr>
          <w:w w:val="110"/>
          <w:vertAlign w:val="baseline"/>
        </w:rPr>
        <w:t>values</w:t>
      </w:r>
      <w:r>
        <w:rPr>
          <w:spacing w:val="3"/>
          <w:w w:val="110"/>
          <w:vertAlign w:val="baseline"/>
        </w:rPr>
        <w:t> </w:t>
      </w:r>
      <w:r>
        <w:rPr>
          <w:w w:val="110"/>
          <w:vertAlign w:val="baseline"/>
        </w:rPr>
        <w:t>close</w:t>
      </w:r>
      <w:r>
        <w:rPr>
          <w:spacing w:val="3"/>
          <w:w w:val="110"/>
          <w:vertAlign w:val="baseline"/>
        </w:rPr>
        <w:t> </w:t>
      </w:r>
      <w:r>
        <w:rPr>
          <w:w w:val="110"/>
          <w:vertAlign w:val="baseline"/>
        </w:rPr>
        <w:t>to</w:t>
      </w:r>
      <w:r>
        <w:rPr>
          <w:spacing w:val="3"/>
          <w:w w:val="110"/>
          <w:vertAlign w:val="baseline"/>
        </w:rPr>
        <w:t> </w:t>
      </w:r>
      <w:r>
        <w:rPr>
          <w:spacing w:val="-2"/>
          <w:w w:val="110"/>
          <w:vertAlign w:val="baseline"/>
        </w:rPr>
        <w:t>zero.</w:t>
      </w:r>
    </w:p>
    <w:p>
      <w:pPr>
        <w:pStyle w:val="ListParagraph"/>
        <w:numPr>
          <w:ilvl w:val="1"/>
          <w:numId w:val="1"/>
        </w:numPr>
        <w:tabs>
          <w:tab w:pos="476" w:val="left" w:leader="none"/>
        </w:tabs>
        <w:spacing w:line="131" w:lineRule="exact" w:before="0" w:after="0"/>
        <w:ind w:left="476" w:right="0" w:hanging="365"/>
        <w:jc w:val="left"/>
        <w:rPr>
          <w:i/>
          <w:sz w:val="16"/>
        </w:rPr>
      </w:pPr>
      <w:bookmarkStart w:name="2.6 Hyperparameters and network topology" w:id="25"/>
      <w:bookmarkEnd w:id="25"/>
      <w:r>
        <w:rPr/>
      </w:r>
      <w:bookmarkStart w:name="_bookmark16" w:id="26"/>
      <w:bookmarkEnd w:id="26"/>
      <w:r>
        <w:rPr/>
      </w:r>
      <w:r>
        <w:rPr>
          <w:i/>
          <w:sz w:val="16"/>
        </w:rPr>
        <w:t>Hyperparameters</w:t>
      </w:r>
      <w:r>
        <w:rPr>
          <w:i/>
          <w:spacing w:val="20"/>
          <w:sz w:val="16"/>
        </w:rPr>
        <w:t> </w:t>
      </w:r>
      <w:r>
        <w:rPr>
          <w:i/>
          <w:sz w:val="16"/>
        </w:rPr>
        <w:t>and</w:t>
      </w:r>
      <w:r>
        <w:rPr>
          <w:i/>
          <w:spacing w:val="21"/>
          <w:sz w:val="16"/>
        </w:rPr>
        <w:t> </w:t>
      </w:r>
      <w:r>
        <w:rPr>
          <w:i/>
          <w:sz w:val="16"/>
        </w:rPr>
        <w:t>network</w:t>
      </w:r>
      <w:r>
        <w:rPr>
          <w:i/>
          <w:spacing w:val="21"/>
          <w:sz w:val="16"/>
        </w:rPr>
        <w:t> </w:t>
      </w:r>
      <w:r>
        <w:rPr>
          <w:i/>
          <w:spacing w:val="-2"/>
          <w:sz w:val="16"/>
        </w:rPr>
        <w:t>topology</w:t>
      </w:r>
    </w:p>
    <w:p>
      <w:pPr>
        <w:pStyle w:val="BodyText"/>
        <w:spacing w:before="50"/>
        <w:rPr>
          <w:i/>
        </w:rPr>
      </w:pPr>
    </w:p>
    <w:p>
      <w:pPr>
        <w:pStyle w:val="BodyText"/>
        <w:spacing w:line="273" w:lineRule="auto"/>
        <w:ind w:left="111" w:right="130" w:firstLine="239"/>
        <w:jc w:val="both"/>
      </w:pPr>
      <w:r>
        <w:rPr>
          <w:w w:val="110"/>
        </w:rPr>
        <w:t>A</w:t>
      </w:r>
      <w:r>
        <w:rPr>
          <w:spacing w:val="-4"/>
          <w:w w:val="110"/>
        </w:rPr>
        <w:t> </w:t>
      </w:r>
      <w:r>
        <w:rPr>
          <w:w w:val="110"/>
        </w:rPr>
        <w:t>challenge</w:t>
      </w:r>
      <w:r>
        <w:rPr>
          <w:spacing w:val="-3"/>
          <w:w w:val="110"/>
        </w:rPr>
        <w:t> </w:t>
      </w:r>
      <w:r>
        <w:rPr>
          <w:w w:val="110"/>
        </w:rPr>
        <w:t>for</w:t>
      </w:r>
      <w:r>
        <w:rPr>
          <w:spacing w:val="-5"/>
          <w:w w:val="110"/>
        </w:rPr>
        <w:t> </w:t>
      </w:r>
      <w:r>
        <w:rPr>
          <w:w w:val="110"/>
        </w:rPr>
        <w:t>a</w:t>
      </w:r>
      <w:r>
        <w:rPr>
          <w:spacing w:val="-3"/>
          <w:w w:val="110"/>
        </w:rPr>
        <w:t> </w:t>
      </w:r>
      <w:r>
        <w:rPr>
          <w:w w:val="110"/>
        </w:rPr>
        <w:t>successful</w:t>
      </w:r>
      <w:r>
        <w:rPr>
          <w:spacing w:val="-5"/>
          <w:w w:val="110"/>
        </w:rPr>
        <w:t> </w:t>
      </w:r>
      <w:r>
        <w:rPr>
          <w:w w:val="110"/>
        </w:rPr>
        <w:t>implementation</w:t>
      </w:r>
      <w:r>
        <w:rPr>
          <w:spacing w:val="-3"/>
          <w:w w:val="110"/>
        </w:rPr>
        <w:t> </w:t>
      </w:r>
      <w:r>
        <w:rPr>
          <w:w w:val="110"/>
        </w:rPr>
        <w:t>of</w:t>
      </w:r>
      <w:r>
        <w:rPr>
          <w:spacing w:val="-4"/>
          <w:w w:val="110"/>
        </w:rPr>
        <w:t> </w:t>
      </w:r>
      <w:r>
        <w:rPr>
          <w:w w:val="110"/>
        </w:rPr>
        <w:t>an</w:t>
      </w:r>
      <w:r>
        <w:rPr>
          <w:spacing w:val="-4"/>
          <w:w w:val="110"/>
        </w:rPr>
        <w:t> </w:t>
      </w:r>
      <w:r>
        <w:rPr>
          <w:w w:val="110"/>
        </w:rPr>
        <w:t>ANN</w:t>
      </w:r>
      <w:r>
        <w:rPr>
          <w:spacing w:val="-4"/>
          <w:w w:val="110"/>
        </w:rPr>
        <w:t> </w:t>
      </w:r>
      <w:r>
        <w:rPr>
          <w:w w:val="110"/>
        </w:rPr>
        <w:t>is</w:t>
      </w:r>
      <w:r>
        <w:rPr>
          <w:spacing w:val="-4"/>
          <w:w w:val="110"/>
        </w:rPr>
        <w:t> </w:t>
      </w:r>
      <w:r>
        <w:rPr>
          <w:w w:val="110"/>
        </w:rPr>
        <w:t>to</w:t>
      </w:r>
      <w:r>
        <w:rPr>
          <w:spacing w:val="-4"/>
          <w:w w:val="110"/>
        </w:rPr>
        <w:t> </w:t>
      </w:r>
      <w:r>
        <w:rPr>
          <w:w w:val="110"/>
        </w:rPr>
        <w:t>define values for the hyperparameters, one of which is the network topology, that</w:t>
      </w:r>
      <w:r>
        <w:rPr>
          <w:spacing w:val="-1"/>
          <w:w w:val="110"/>
        </w:rPr>
        <w:t> </w:t>
      </w:r>
      <w:r>
        <w:rPr>
          <w:w w:val="110"/>
        </w:rPr>
        <w:t>is closely</w:t>
      </w:r>
      <w:r>
        <w:rPr>
          <w:spacing w:val="-2"/>
          <w:w w:val="110"/>
        </w:rPr>
        <w:t> </w:t>
      </w:r>
      <w:r>
        <w:rPr>
          <w:w w:val="110"/>
        </w:rPr>
        <w:t>related</w:t>
      </w:r>
      <w:r>
        <w:rPr>
          <w:spacing w:val="-1"/>
          <w:w w:val="110"/>
        </w:rPr>
        <w:t> </w:t>
      </w:r>
      <w:r>
        <w:rPr>
          <w:w w:val="110"/>
        </w:rPr>
        <w:t>to</w:t>
      </w:r>
      <w:r>
        <w:rPr>
          <w:spacing w:val="-1"/>
          <w:w w:val="110"/>
        </w:rPr>
        <w:t> </w:t>
      </w:r>
      <w:r>
        <w:rPr>
          <w:w w:val="110"/>
        </w:rPr>
        <w:t>the</w:t>
      </w:r>
      <w:r>
        <w:rPr>
          <w:spacing w:val="-1"/>
          <w:w w:val="110"/>
        </w:rPr>
        <w:t> </w:t>
      </w:r>
      <w:r>
        <w:rPr>
          <w:w w:val="110"/>
        </w:rPr>
        <w:t>number</w:t>
      </w:r>
      <w:r>
        <w:rPr>
          <w:spacing w:val="-1"/>
          <w:w w:val="110"/>
        </w:rPr>
        <w:t> </w:t>
      </w:r>
      <w:r>
        <w:rPr>
          <w:w w:val="110"/>
        </w:rPr>
        <w:t>of</w:t>
      </w:r>
      <w:r>
        <w:rPr>
          <w:spacing w:val="-2"/>
          <w:w w:val="110"/>
        </w:rPr>
        <w:t> </w:t>
      </w:r>
      <w:r>
        <w:rPr>
          <w:w w:val="110"/>
        </w:rPr>
        <w:t>hidden layers and</w:t>
      </w:r>
      <w:r>
        <w:rPr>
          <w:spacing w:val="-2"/>
          <w:w w:val="110"/>
        </w:rPr>
        <w:t> </w:t>
      </w:r>
      <w:r>
        <w:rPr>
          <w:w w:val="110"/>
        </w:rPr>
        <w:t>the number</w:t>
      </w:r>
      <w:r>
        <w:rPr>
          <w:spacing w:val="-2"/>
          <w:w w:val="110"/>
        </w:rPr>
        <w:t> </w:t>
      </w:r>
      <w:r>
        <w:rPr>
          <w:spacing w:val="-5"/>
          <w:w w:val="110"/>
        </w:rPr>
        <w:t>of</w:t>
      </w:r>
    </w:p>
    <w:p>
      <w:pPr>
        <w:spacing w:after="0" w:line="273" w:lineRule="auto"/>
        <w:jc w:val="both"/>
        <w:sectPr>
          <w:type w:val="continuous"/>
          <w:pgSz w:w="11910" w:h="15880"/>
          <w:pgMar w:header="655" w:footer="544" w:top="620" w:bottom="280" w:left="640" w:right="620"/>
          <w:cols w:num="2" w:equalWidth="0">
            <w:col w:w="5174" w:space="206"/>
            <w:col w:w="5270"/>
          </w:cols>
        </w:sectPr>
      </w:pPr>
    </w:p>
    <w:p>
      <w:pPr>
        <w:tabs>
          <w:tab w:pos="985" w:val="left" w:leader="none"/>
          <w:tab w:pos="1967" w:val="left" w:leader="none"/>
        </w:tabs>
        <w:spacing w:line="347" w:lineRule="exact" w:before="0"/>
        <w:ind w:left="138" w:right="0" w:firstLine="0"/>
        <w:jc w:val="left"/>
        <w:rPr>
          <w:rFonts w:ascii="STIX"/>
          <w:i/>
          <w:sz w:val="16"/>
        </w:rPr>
      </w:pPr>
      <w:r>
        <w:rPr/>
        <mc:AlternateContent>
          <mc:Choice Requires="wps">
            <w:drawing>
              <wp:anchor distT="0" distB="0" distL="0" distR="0" allowOverlap="1" layoutInCell="1" locked="0" behindDoc="1" simplePos="0" relativeHeight="486832640">
                <wp:simplePos x="0" y="0"/>
                <wp:positionH relativeFrom="page">
                  <wp:posOffset>713520</wp:posOffset>
                </wp:positionH>
                <wp:positionV relativeFrom="paragraph">
                  <wp:posOffset>88484</wp:posOffset>
                </wp:positionV>
                <wp:extent cx="45085" cy="381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45085" cy="3810"/>
                        </a:xfrm>
                        <a:custGeom>
                          <a:avLst/>
                          <a:gdLst/>
                          <a:ahLst/>
                          <a:cxnLst/>
                          <a:rect l="l" t="t" r="r" b="b"/>
                          <a:pathLst>
                            <a:path w="45085" h="3810">
                              <a:moveTo>
                                <a:pt x="44639" y="0"/>
                              </a:moveTo>
                              <a:lnTo>
                                <a:pt x="0" y="0"/>
                              </a:lnTo>
                              <a:lnTo>
                                <a:pt x="0" y="3594"/>
                              </a:lnTo>
                              <a:lnTo>
                                <a:pt x="44639" y="3594"/>
                              </a:lnTo>
                              <a:lnTo>
                                <a:pt x="446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182701pt;margin-top:6.967278pt;width:3.5149pt;height:.283pt;mso-position-horizontal-relative:page;mso-position-vertical-relative:paragraph;z-index:-16483840" id="docshape6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3152">
                <wp:simplePos x="0" y="0"/>
                <wp:positionH relativeFrom="page">
                  <wp:posOffset>1895754</wp:posOffset>
                </wp:positionH>
                <wp:positionV relativeFrom="paragraph">
                  <wp:posOffset>107915</wp:posOffset>
                </wp:positionV>
                <wp:extent cx="45720" cy="444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45720" cy="4445"/>
                        </a:xfrm>
                        <a:custGeom>
                          <a:avLst/>
                          <a:gdLst/>
                          <a:ahLst/>
                          <a:cxnLst/>
                          <a:rect l="l" t="t" r="r" b="b"/>
                          <a:pathLst>
                            <a:path w="45720" h="4445">
                              <a:moveTo>
                                <a:pt x="45364" y="0"/>
                              </a:moveTo>
                              <a:lnTo>
                                <a:pt x="0" y="0"/>
                              </a:lnTo>
                              <a:lnTo>
                                <a:pt x="0" y="4318"/>
                              </a:lnTo>
                              <a:lnTo>
                                <a:pt x="45364" y="4318"/>
                              </a:lnTo>
                              <a:lnTo>
                                <a:pt x="453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9.272003pt;margin-top:8.497277pt;width:3.572pt;height:.34pt;mso-position-horizontal-relative:page;mso-position-vertical-relative:paragraph;z-index:-16483328" id="docshape6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3664">
                <wp:simplePos x="0" y="0"/>
                <wp:positionH relativeFrom="page">
                  <wp:posOffset>2859125</wp:posOffset>
                </wp:positionH>
                <wp:positionV relativeFrom="paragraph">
                  <wp:posOffset>87036</wp:posOffset>
                </wp:positionV>
                <wp:extent cx="50800" cy="4445"/>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50800" cy="4445"/>
                        </a:xfrm>
                        <a:custGeom>
                          <a:avLst/>
                          <a:gdLst/>
                          <a:ahLst/>
                          <a:cxnLst/>
                          <a:rect l="l" t="t" r="r" b="b"/>
                          <a:pathLst>
                            <a:path w="50800" h="4445">
                              <a:moveTo>
                                <a:pt x="50393" y="0"/>
                              </a:moveTo>
                              <a:lnTo>
                                <a:pt x="0" y="0"/>
                              </a:lnTo>
                              <a:lnTo>
                                <a:pt x="0" y="4318"/>
                              </a:lnTo>
                              <a:lnTo>
                                <a:pt x="50393" y="4318"/>
                              </a:lnTo>
                              <a:lnTo>
                                <a:pt x="503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5.128006pt;margin-top:6.853278pt;width:3.968pt;height:.34pt;mso-position-horizontal-relative:page;mso-position-vertical-relative:paragraph;z-index:-16482816" id="docshape7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836736">
                <wp:simplePos x="0" y="0"/>
                <wp:positionH relativeFrom="page">
                  <wp:posOffset>931668</wp:posOffset>
                </wp:positionH>
                <wp:positionV relativeFrom="paragraph">
                  <wp:posOffset>-24882</wp:posOffset>
                </wp:positionV>
                <wp:extent cx="623570" cy="31496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623570" cy="314960"/>
                        </a:xfrm>
                        <a:prstGeom prst="rect">
                          <a:avLst/>
                        </a:prstGeom>
                      </wps:spPr>
                      <wps:txbx>
                        <w:txbxContent>
                          <w:p>
                            <w:pPr>
                              <w:tabs>
                                <w:tab w:pos="875" w:val="left" w:leader="none"/>
                              </w:tabs>
                              <w:spacing w:line="192" w:lineRule="auto" w:before="0"/>
                              <w:ind w:left="0" w:right="0" w:firstLine="0"/>
                              <w:jc w:val="left"/>
                              <w:rPr>
                                <w:rFonts w:ascii="DejaVu Serif" w:hAnsi="DejaVu Serif"/>
                                <w:sz w:val="16"/>
                              </w:rPr>
                            </w:pPr>
                            <w:r>
                              <w:rPr>
                                <w:rFonts w:ascii="DejaVu Serif" w:hAnsi="DejaVu Serif"/>
                                <w:spacing w:val="-118"/>
                                <w:w w:val="130"/>
                                <w:sz w:val="16"/>
                              </w:rPr>
                              <w:t>⎢</w:t>
                            </w:r>
                            <w:r>
                              <w:rPr>
                                <w:rFonts w:ascii="DejaVu Serif" w:hAnsi="DejaVu Serif"/>
                                <w:spacing w:val="-11"/>
                                <w:w w:val="130"/>
                                <w:position w:val="-9"/>
                                <w:sz w:val="16"/>
                              </w:rPr>
                              <w:t>⎣</w:t>
                            </w:r>
                            <w:r>
                              <w:rPr>
                                <w:rFonts w:ascii="DejaVu Serif" w:hAnsi="DejaVu Serif"/>
                                <w:position w:val="-9"/>
                                <w:sz w:val="16"/>
                              </w:rPr>
                              <w:tab/>
                            </w:r>
                            <w:r>
                              <w:rPr>
                                <w:rFonts w:ascii="DejaVu Serif" w:hAnsi="DejaVu Serif"/>
                                <w:spacing w:val="-128"/>
                                <w:w w:val="130"/>
                                <w:sz w:val="16"/>
                              </w:rPr>
                              <w:t>⎥</w:t>
                            </w:r>
                            <w:r>
                              <w:rPr>
                                <w:rFonts w:ascii="DejaVu Serif" w:hAnsi="DejaVu Serif"/>
                                <w:spacing w:val="-21"/>
                                <w:w w:val="130"/>
                                <w:position w:val="-9"/>
                                <w:sz w:val="16"/>
                              </w:rPr>
                              <w:t>⎦</w:t>
                            </w:r>
                          </w:p>
                        </w:txbxContent>
                      </wps:txbx>
                      <wps:bodyPr wrap="square" lIns="0" tIns="0" rIns="0" bIns="0" rtlCol="0">
                        <a:noAutofit/>
                      </wps:bodyPr>
                    </wps:wsp>
                  </a:graphicData>
                </a:graphic>
              </wp:anchor>
            </w:drawing>
          </mc:Choice>
          <mc:Fallback>
            <w:pict>
              <v:shape style="position:absolute;margin-left:73.359756pt;margin-top:-1.959257pt;width:49.1pt;height:24.8pt;mso-position-horizontal-relative:page;mso-position-vertical-relative:paragraph;z-index:-16479744" type="#_x0000_t202" id="docshape71" filled="false" stroked="false">
                <v:textbox inset="0,0,0,0">
                  <w:txbxContent>
                    <w:p>
                      <w:pPr>
                        <w:tabs>
                          <w:tab w:pos="875" w:val="left" w:leader="none"/>
                        </w:tabs>
                        <w:spacing w:line="192" w:lineRule="auto" w:before="0"/>
                        <w:ind w:left="0" w:right="0" w:firstLine="0"/>
                        <w:jc w:val="left"/>
                        <w:rPr>
                          <w:rFonts w:ascii="DejaVu Serif" w:hAnsi="DejaVu Serif"/>
                          <w:sz w:val="16"/>
                        </w:rPr>
                      </w:pPr>
                      <w:r>
                        <w:rPr>
                          <w:rFonts w:ascii="DejaVu Serif" w:hAnsi="DejaVu Serif"/>
                          <w:spacing w:val="-118"/>
                          <w:w w:val="130"/>
                          <w:sz w:val="16"/>
                        </w:rPr>
                        <w:t>⎢</w:t>
                      </w:r>
                      <w:r>
                        <w:rPr>
                          <w:rFonts w:ascii="DejaVu Serif" w:hAnsi="DejaVu Serif"/>
                          <w:spacing w:val="-11"/>
                          <w:w w:val="130"/>
                          <w:position w:val="-9"/>
                          <w:sz w:val="16"/>
                        </w:rPr>
                        <w:t>⎣</w:t>
                      </w:r>
                      <w:r>
                        <w:rPr>
                          <w:rFonts w:ascii="DejaVu Serif" w:hAnsi="DejaVu Serif"/>
                          <w:position w:val="-9"/>
                          <w:sz w:val="16"/>
                        </w:rPr>
                        <w:tab/>
                      </w:r>
                      <w:r>
                        <w:rPr>
                          <w:rFonts w:ascii="DejaVu Serif" w:hAnsi="DejaVu Serif"/>
                          <w:spacing w:val="-128"/>
                          <w:w w:val="130"/>
                          <w:sz w:val="16"/>
                        </w:rPr>
                        <w:t>⎥</w:t>
                      </w:r>
                      <w:r>
                        <w:rPr>
                          <w:rFonts w:ascii="DejaVu Serif" w:hAnsi="DejaVu Serif"/>
                          <w:spacing w:val="-21"/>
                          <w:w w:val="130"/>
                          <w:position w:val="-9"/>
                          <w:sz w:val="16"/>
                        </w:rPr>
                        <w:t>⎦</w:t>
                      </w:r>
                    </w:p>
                  </w:txbxContent>
                </v:textbox>
                <w10:wrap type="none"/>
              </v:shape>
            </w:pict>
          </mc:Fallback>
        </mc:AlternateContent>
      </w:r>
      <w:r>
        <w:rPr/>
        <mc:AlternateContent>
          <mc:Choice Requires="wps">
            <w:drawing>
              <wp:anchor distT="0" distB="0" distL="0" distR="0" allowOverlap="1" layoutInCell="1" locked="0" behindDoc="1" simplePos="0" relativeHeight="486837248">
                <wp:simplePos x="0" y="0"/>
                <wp:positionH relativeFrom="page">
                  <wp:posOffset>2235605</wp:posOffset>
                </wp:positionH>
                <wp:positionV relativeFrom="paragraph">
                  <wp:posOffset>153414</wp:posOffset>
                </wp:positionV>
                <wp:extent cx="943610" cy="13462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943610" cy="134620"/>
                        </a:xfrm>
                        <a:prstGeom prst="rect">
                          <a:avLst/>
                        </a:prstGeom>
                      </wps:spPr>
                      <wps:txbx>
                        <w:txbxContent>
                          <w:p>
                            <w:pPr>
                              <w:tabs>
                                <w:tab w:pos="292" w:val="left" w:leader="none"/>
                                <w:tab w:pos="1485" w:val="right" w:leader="none"/>
                              </w:tabs>
                              <w:spacing w:line="212" w:lineRule="exact" w:before="0"/>
                              <w:ind w:left="0" w:right="0" w:firstLine="0"/>
                              <w:jc w:val="left"/>
                              <w:rPr>
                                <w:rFonts w:ascii="STIX"/>
                                <w:sz w:val="16"/>
                              </w:rPr>
                            </w:pPr>
                            <w:r>
                              <w:rPr>
                                <w:rFonts w:ascii="STIX"/>
                                <w:spacing w:val="-10"/>
                                <w:w w:val="110"/>
                                <w:sz w:val="16"/>
                              </w:rPr>
                              <w:t>0</w:t>
                            </w:r>
                            <w:r>
                              <w:rPr>
                                <w:rFonts w:ascii="STIX"/>
                                <w:sz w:val="16"/>
                              </w:rPr>
                              <w:tab/>
                            </w:r>
                            <w:r>
                              <w:rPr>
                                <w:rFonts w:ascii="STIX"/>
                                <w:w w:val="110"/>
                                <w:sz w:val="16"/>
                              </w:rPr>
                              <w:t>0</w:t>
                            </w:r>
                            <w:r>
                              <w:rPr>
                                <w:rFonts w:ascii="STIX"/>
                                <w:spacing w:val="44"/>
                                <w:w w:val="110"/>
                                <w:sz w:val="16"/>
                              </w:rPr>
                              <w:t>  </w:t>
                            </w:r>
                            <w:r>
                              <w:rPr>
                                <w:rFonts w:ascii="STIX"/>
                                <w:i/>
                                <w:spacing w:val="-5"/>
                                <w:w w:val="110"/>
                                <w:sz w:val="16"/>
                              </w:rPr>
                              <w:t>y</w:t>
                            </w:r>
                            <w:r>
                              <w:rPr>
                                <w:rFonts w:ascii="STIX"/>
                                <w:spacing w:val="-5"/>
                                <w:w w:val="110"/>
                                <w:sz w:val="16"/>
                                <w:vertAlign w:val="subscript"/>
                              </w:rPr>
                              <w:t>3</w:t>
                            </w:r>
                            <w:r>
                              <w:rPr>
                                <w:rFonts w:ascii="STIX"/>
                                <w:position w:val="-1"/>
                                <w:sz w:val="10"/>
                                <w:vertAlign w:val="baseline"/>
                              </w:rPr>
                              <w:tab/>
                            </w:r>
                            <w:r>
                              <w:rPr>
                                <w:rFonts w:ascii="STIX"/>
                                <w:spacing w:val="-10"/>
                                <w:w w:val="110"/>
                                <w:sz w:val="16"/>
                                <w:vertAlign w:val="baseline"/>
                              </w:rPr>
                              <w:t>1</w:t>
                            </w:r>
                          </w:p>
                        </w:txbxContent>
                      </wps:txbx>
                      <wps:bodyPr wrap="square" lIns="0" tIns="0" rIns="0" bIns="0" rtlCol="0">
                        <a:noAutofit/>
                      </wps:bodyPr>
                    </wps:wsp>
                  </a:graphicData>
                </a:graphic>
              </wp:anchor>
            </w:drawing>
          </mc:Choice>
          <mc:Fallback>
            <w:pict>
              <v:shape style="position:absolute;margin-left:176.031937pt;margin-top:12.079858pt;width:74.3pt;height:10.6pt;mso-position-horizontal-relative:page;mso-position-vertical-relative:paragraph;z-index:-16479232" type="#_x0000_t202" id="docshape72" filled="false" stroked="false">
                <v:textbox inset="0,0,0,0">
                  <w:txbxContent>
                    <w:p>
                      <w:pPr>
                        <w:tabs>
                          <w:tab w:pos="292" w:val="left" w:leader="none"/>
                          <w:tab w:pos="1485" w:val="right" w:leader="none"/>
                        </w:tabs>
                        <w:spacing w:line="212" w:lineRule="exact" w:before="0"/>
                        <w:ind w:left="0" w:right="0" w:firstLine="0"/>
                        <w:jc w:val="left"/>
                        <w:rPr>
                          <w:rFonts w:ascii="STIX"/>
                          <w:sz w:val="16"/>
                        </w:rPr>
                      </w:pPr>
                      <w:r>
                        <w:rPr>
                          <w:rFonts w:ascii="STIX"/>
                          <w:spacing w:val="-10"/>
                          <w:w w:val="110"/>
                          <w:sz w:val="16"/>
                        </w:rPr>
                        <w:t>0</w:t>
                      </w:r>
                      <w:r>
                        <w:rPr>
                          <w:rFonts w:ascii="STIX"/>
                          <w:sz w:val="16"/>
                        </w:rPr>
                        <w:tab/>
                      </w:r>
                      <w:r>
                        <w:rPr>
                          <w:rFonts w:ascii="STIX"/>
                          <w:w w:val="110"/>
                          <w:sz w:val="16"/>
                        </w:rPr>
                        <w:t>0</w:t>
                      </w:r>
                      <w:r>
                        <w:rPr>
                          <w:rFonts w:ascii="STIX"/>
                          <w:spacing w:val="44"/>
                          <w:w w:val="110"/>
                          <w:sz w:val="16"/>
                        </w:rPr>
                        <w:t>  </w:t>
                      </w:r>
                      <w:r>
                        <w:rPr>
                          <w:rFonts w:ascii="STIX"/>
                          <w:i/>
                          <w:spacing w:val="-5"/>
                          <w:w w:val="110"/>
                          <w:sz w:val="16"/>
                        </w:rPr>
                        <w:t>y</w:t>
                      </w:r>
                      <w:r>
                        <w:rPr>
                          <w:rFonts w:ascii="STIX"/>
                          <w:spacing w:val="-5"/>
                          <w:w w:val="110"/>
                          <w:sz w:val="16"/>
                          <w:vertAlign w:val="subscript"/>
                        </w:rPr>
                        <w:t>3</w:t>
                      </w:r>
                      <w:r>
                        <w:rPr>
                          <w:rFonts w:ascii="STIX"/>
                          <w:position w:val="-1"/>
                          <w:sz w:val="10"/>
                          <w:vertAlign w:val="baseline"/>
                        </w:rPr>
                        <w:tab/>
                      </w:r>
                      <w:r>
                        <w:rPr>
                          <w:rFonts w:ascii="STIX"/>
                          <w:spacing w:val="-10"/>
                          <w:w w:val="110"/>
                          <w:sz w:val="16"/>
                          <w:vertAlign w:val="baseline"/>
                        </w:rPr>
                        <w:t>1</w:t>
                      </w:r>
                    </w:p>
                  </w:txbxContent>
                </v:textbox>
                <w10:wrap type="none"/>
              </v:shape>
            </w:pict>
          </mc:Fallback>
        </mc:AlternateContent>
      </w:r>
      <w:r>
        <w:rPr>
          <w:rFonts w:ascii="STIX"/>
          <w:i/>
          <w:spacing w:val="-2"/>
          <w:sz w:val="16"/>
        </w:rPr>
        <w:t>diag</w:t>
      </w:r>
      <w:r>
        <w:rPr>
          <w:rFonts w:ascii="Latin Modern Math"/>
          <w:spacing w:val="-2"/>
          <w:sz w:val="16"/>
        </w:rPr>
        <w:t>(</w:t>
      </w:r>
      <w:r>
        <w:rPr>
          <w:rFonts w:ascii="STIX"/>
          <w:i/>
          <w:spacing w:val="-2"/>
          <w:sz w:val="16"/>
        </w:rPr>
        <w:t>e</w:t>
      </w:r>
      <w:r>
        <w:rPr>
          <w:rFonts w:ascii="Latin Modern Math"/>
          <w:spacing w:val="-2"/>
          <w:sz w:val="16"/>
        </w:rPr>
        <w:t>)</w:t>
      </w:r>
      <w:r>
        <w:rPr>
          <w:rFonts w:ascii="Latin Modern Math"/>
          <w:spacing w:val="-3"/>
          <w:sz w:val="16"/>
        </w:rPr>
        <w:t> </w:t>
      </w:r>
      <w:r>
        <w:rPr>
          <w:rFonts w:ascii="Latin Modern Math"/>
          <w:spacing w:val="-10"/>
          <w:sz w:val="16"/>
        </w:rPr>
        <w:t>=</w:t>
      </w:r>
      <w:r>
        <w:rPr>
          <w:rFonts w:ascii="Latin Modern Math"/>
          <w:sz w:val="16"/>
        </w:rPr>
        <w:tab/>
      </w:r>
      <w:r>
        <w:rPr>
          <w:rFonts w:ascii="STIX"/>
          <w:sz w:val="16"/>
        </w:rPr>
        <w:t>0</w:t>
      </w:r>
      <w:r>
        <w:rPr>
          <w:rFonts w:ascii="STIX"/>
          <w:spacing w:val="55"/>
          <w:sz w:val="16"/>
        </w:rPr>
        <w:t>  </w:t>
      </w:r>
      <w:r>
        <w:rPr>
          <w:rFonts w:ascii="STIX"/>
          <w:i/>
          <w:sz w:val="16"/>
        </w:rPr>
        <w:t>e</w:t>
      </w:r>
      <w:r>
        <w:rPr>
          <w:rFonts w:ascii="STIX"/>
          <w:sz w:val="16"/>
          <w:vertAlign w:val="subscript"/>
        </w:rPr>
        <w:t>2</w:t>
      </w:r>
      <w:r>
        <w:rPr>
          <w:rFonts w:ascii="STIX"/>
          <w:spacing w:val="61"/>
          <w:sz w:val="16"/>
          <w:vertAlign w:val="baseline"/>
        </w:rPr>
        <w:t>  </w:t>
      </w:r>
      <w:r>
        <w:rPr>
          <w:rFonts w:ascii="STIX"/>
          <w:spacing w:val="-10"/>
          <w:sz w:val="16"/>
          <w:vertAlign w:val="baseline"/>
        </w:rPr>
        <w:t>0</w:t>
      </w:r>
      <w:r>
        <w:rPr>
          <w:rFonts w:ascii="STIX"/>
          <w:sz w:val="16"/>
          <w:vertAlign w:val="baseline"/>
        </w:rPr>
        <w:tab/>
      </w:r>
      <w:r>
        <w:rPr>
          <w:rFonts w:ascii="STIX"/>
          <w:i/>
          <w:sz w:val="16"/>
          <w:vertAlign w:val="baseline"/>
        </w:rPr>
        <w:t>diag</w:t>
      </w:r>
      <w:r>
        <w:rPr>
          <w:rFonts w:ascii="STIX"/>
          <w:i/>
          <w:spacing w:val="51"/>
          <w:sz w:val="16"/>
          <w:vertAlign w:val="baseline"/>
        </w:rPr>
        <w:t> </w:t>
      </w:r>
      <w:r>
        <w:rPr>
          <w:rFonts w:ascii="STIX"/>
          <w:i/>
          <w:spacing w:val="-10"/>
          <w:sz w:val="16"/>
          <w:vertAlign w:val="baseline"/>
        </w:rPr>
        <w:t>y</w:t>
      </w:r>
    </w:p>
    <w:p>
      <w:pPr>
        <w:pStyle w:val="BodyText"/>
        <w:tabs>
          <w:tab w:pos="1277" w:val="left" w:leader="none"/>
        </w:tabs>
        <w:spacing w:line="135" w:lineRule="exact"/>
        <w:ind w:left="985"/>
        <w:rPr>
          <w:rFonts w:ascii="STIX"/>
        </w:rPr>
      </w:pPr>
      <w:r>
        <w:rPr>
          <w:rFonts w:ascii="STIX"/>
          <w:spacing w:val="-10"/>
          <w:w w:val="110"/>
        </w:rPr>
        <w:t>0</w:t>
      </w:r>
      <w:r>
        <w:rPr>
          <w:rFonts w:ascii="STIX"/>
        </w:rPr>
        <w:tab/>
      </w:r>
      <w:r>
        <w:rPr>
          <w:rFonts w:ascii="STIX"/>
          <w:w w:val="110"/>
        </w:rPr>
        <w:t>0</w:t>
      </w:r>
      <w:r>
        <w:rPr>
          <w:rFonts w:ascii="STIX"/>
          <w:spacing w:val="44"/>
          <w:w w:val="110"/>
        </w:rPr>
        <w:t>  </w:t>
      </w:r>
      <w:r>
        <w:rPr>
          <w:rFonts w:ascii="STIX"/>
          <w:i/>
          <w:spacing w:val="-5"/>
          <w:w w:val="110"/>
        </w:rPr>
        <w:t>e</w:t>
      </w:r>
      <w:r>
        <w:rPr>
          <w:rFonts w:ascii="STIX"/>
          <w:spacing w:val="-5"/>
          <w:w w:val="110"/>
          <w:vertAlign w:val="subscript"/>
        </w:rPr>
        <w:t>3</w:t>
      </w:r>
    </w:p>
    <w:p>
      <w:pPr>
        <w:pStyle w:val="BodyText"/>
        <w:spacing w:line="607" w:lineRule="exact"/>
        <w:ind w:left="98"/>
        <w:rPr>
          <w:rFonts w:ascii="DejaVu Serif" w:hAnsi="DejaVu Serif"/>
        </w:rPr>
      </w:pPr>
      <w:r>
        <w:rPr/>
        <w:br w:type="column"/>
      </w:r>
      <w:r>
        <w:rPr>
          <w:rFonts w:ascii="Latin Modern Math" w:hAnsi="Latin Modern Math"/>
          <w:w w:val="110"/>
        </w:rPr>
        <w:t>=</w:t>
      </w:r>
      <w:r>
        <w:rPr>
          <w:rFonts w:ascii="Latin Modern Math" w:hAnsi="Latin Modern Math"/>
          <w:spacing w:val="-16"/>
          <w:w w:val="110"/>
        </w:rPr>
        <w:t> </w:t>
      </w:r>
      <w:r>
        <w:rPr>
          <w:rFonts w:ascii="DejaVu Serif" w:hAnsi="DejaVu Serif"/>
          <w:spacing w:val="-107"/>
          <w:w w:val="115"/>
          <w:position w:val="4"/>
        </w:rPr>
        <w:t>⎢</w:t>
      </w:r>
      <w:r>
        <w:rPr>
          <w:rFonts w:ascii="DejaVu Serif" w:hAnsi="DejaVu Serif"/>
          <w:w w:val="115"/>
          <w:position w:val="-5"/>
        </w:rPr>
        <w:t>⎣</w:t>
      </w:r>
      <w:r>
        <w:rPr>
          <w:rFonts w:ascii="DejaVu Serif" w:hAnsi="DejaVu Serif"/>
          <w:spacing w:val="-6"/>
          <w:w w:val="115"/>
          <w:position w:val="-5"/>
        </w:rPr>
        <w:t> </w:t>
      </w:r>
      <w:r>
        <w:rPr>
          <w:rFonts w:ascii="STIX" w:hAnsi="STIX"/>
          <w:w w:val="110"/>
        </w:rPr>
        <w:t>0</w:t>
      </w:r>
      <w:r>
        <w:rPr>
          <w:rFonts w:ascii="STIX" w:hAnsi="STIX"/>
          <w:spacing w:val="40"/>
          <w:w w:val="115"/>
        </w:rPr>
        <w:t>  </w:t>
      </w:r>
      <w:r>
        <w:rPr>
          <w:rFonts w:ascii="STIX" w:hAnsi="STIX"/>
          <w:i/>
          <w:w w:val="115"/>
        </w:rPr>
        <w:t>y</w:t>
      </w:r>
      <w:r>
        <w:rPr>
          <w:rFonts w:ascii="STIX" w:hAnsi="STIX"/>
          <w:w w:val="115"/>
          <w:vertAlign w:val="subscript"/>
        </w:rPr>
        <w:t>2</w:t>
      </w:r>
      <w:r>
        <w:rPr>
          <w:rFonts w:ascii="STIX" w:hAnsi="STIX"/>
          <w:spacing w:val="48"/>
          <w:w w:val="115"/>
          <w:vertAlign w:val="baseline"/>
        </w:rPr>
        <w:t>  </w:t>
      </w:r>
      <w:r>
        <w:rPr>
          <w:rFonts w:ascii="STIX" w:hAnsi="STIX"/>
          <w:w w:val="110"/>
          <w:vertAlign w:val="baseline"/>
        </w:rPr>
        <w:t>0</w:t>
      </w:r>
      <w:r>
        <w:rPr>
          <w:rFonts w:ascii="STIX" w:hAnsi="STIX"/>
          <w:spacing w:val="4"/>
          <w:w w:val="115"/>
          <w:vertAlign w:val="baseline"/>
        </w:rPr>
        <w:t> </w:t>
      </w:r>
      <w:r>
        <w:rPr>
          <w:rFonts w:ascii="DejaVu Serif" w:hAnsi="DejaVu Serif"/>
          <w:spacing w:val="-107"/>
          <w:w w:val="115"/>
          <w:position w:val="4"/>
          <w:vertAlign w:val="baseline"/>
        </w:rPr>
        <w:t>⎥</w:t>
      </w:r>
      <w:r>
        <w:rPr>
          <w:rFonts w:ascii="DejaVu Serif" w:hAnsi="DejaVu Serif"/>
          <w:w w:val="115"/>
          <w:position w:val="-5"/>
          <w:vertAlign w:val="baseline"/>
        </w:rPr>
        <w:t>⎦</w:t>
      </w:r>
      <w:r>
        <w:rPr>
          <w:rFonts w:ascii="DejaVu Serif" w:hAnsi="DejaVu Serif"/>
          <w:spacing w:val="77"/>
          <w:w w:val="150"/>
          <w:position w:val="-5"/>
          <w:vertAlign w:val="baseline"/>
        </w:rPr>
        <w:t> </w:t>
      </w:r>
      <w:r>
        <w:rPr>
          <w:rFonts w:ascii="STIX" w:hAnsi="STIX"/>
          <w:w w:val="110"/>
          <w:vertAlign w:val="baseline"/>
        </w:rPr>
        <w:t>1</w:t>
      </w:r>
      <w:r>
        <w:rPr>
          <w:rFonts w:ascii="STIX" w:hAnsi="STIX"/>
          <w:spacing w:val="-1"/>
          <w:w w:val="110"/>
          <w:vertAlign w:val="baseline"/>
        </w:rPr>
        <w:t> </w:t>
      </w:r>
      <w:r>
        <w:rPr>
          <w:rFonts w:ascii="Latin Modern Math" w:hAnsi="Latin Modern Math"/>
          <w:w w:val="110"/>
          <w:vertAlign w:val="baseline"/>
        </w:rPr>
        <w:t>=</w:t>
      </w:r>
      <w:r>
        <w:rPr>
          <w:rFonts w:ascii="Latin Modern Math" w:hAnsi="Latin Modern Math"/>
          <w:spacing w:val="-15"/>
          <w:w w:val="110"/>
          <w:vertAlign w:val="baseline"/>
        </w:rPr>
        <w:t> </w:t>
      </w:r>
      <w:r>
        <w:rPr>
          <w:rFonts w:ascii="DejaVu Serif" w:hAnsi="DejaVu Serif"/>
          <w:spacing w:val="-107"/>
          <w:w w:val="115"/>
          <w:position w:val="4"/>
          <w:vertAlign w:val="baseline"/>
        </w:rPr>
        <w:t>⎢</w:t>
      </w:r>
      <w:r>
        <w:rPr>
          <w:rFonts w:ascii="DejaVu Serif" w:hAnsi="DejaVu Serif"/>
          <w:w w:val="115"/>
          <w:position w:val="-5"/>
          <w:vertAlign w:val="baseline"/>
        </w:rPr>
        <w:t>⎣</w:t>
      </w:r>
      <w:r>
        <w:rPr>
          <w:rFonts w:ascii="DejaVu Serif" w:hAnsi="DejaVu Serif"/>
          <w:spacing w:val="-33"/>
          <w:w w:val="115"/>
          <w:position w:val="-5"/>
          <w:vertAlign w:val="baseline"/>
        </w:rPr>
        <w:t> </w:t>
      </w:r>
      <w:r>
        <w:rPr>
          <w:rFonts w:ascii="STIX" w:hAnsi="STIX"/>
          <w:w w:val="110"/>
          <w:vertAlign w:val="baseline"/>
        </w:rPr>
        <w:t>1</w:t>
      </w:r>
      <w:r>
        <w:rPr>
          <w:rFonts w:ascii="STIX" w:hAnsi="STIX"/>
          <w:spacing w:val="-19"/>
          <w:w w:val="110"/>
          <w:vertAlign w:val="baseline"/>
        </w:rPr>
        <w:t> </w:t>
      </w:r>
      <w:r>
        <w:rPr>
          <w:rFonts w:ascii="DejaVu Serif" w:hAnsi="DejaVu Serif"/>
          <w:spacing w:val="-118"/>
          <w:w w:val="115"/>
          <w:position w:val="4"/>
          <w:vertAlign w:val="baseline"/>
        </w:rPr>
        <w:t>⎥</w:t>
      </w:r>
      <w:r>
        <w:rPr>
          <w:rFonts w:ascii="DejaVu Serif" w:hAnsi="DejaVu Serif"/>
          <w:spacing w:val="-11"/>
          <w:w w:val="115"/>
          <w:position w:val="-5"/>
          <w:vertAlign w:val="baseline"/>
        </w:rPr>
        <w:t>⎦</w:t>
      </w:r>
    </w:p>
    <w:p>
      <w:pPr>
        <w:pStyle w:val="BodyText"/>
        <w:spacing w:line="76" w:lineRule="exact"/>
        <w:ind w:left="138"/>
      </w:pPr>
      <w:r>
        <w:rPr/>
        <w:br w:type="column"/>
      </w:r>
      <w:r>
        <w:rPr>
          <w:w w:val="110"/>
        </w:rPr>
        <w:t>hidden</w:t>
      </w:r>
      <w:r>
        <w:rPr>
          <w:spacing w:val="28"/>
          <w:w w:val="110"/>
        </w:rPr>
        <w:t> </w:t>
      </w:r>
      <w:r>
        <w:rPr>
          <w:w w:val="110"/>
        </w:rPr>
        <w:t>neurons.</w:t>
      </w:r>
      <w:r>
        <w:rPr>
          <w:spacing w:val="29"/>
          <w:w w:val="110"/>
        </w:rPr>
        <w:t> </w:t>
      </w:r>
      <w:r>
        <w:rPr>
          <w:w w:val="110"/>
        </w:rPr>
        <w:t>Determining</w:t>
      </w:r>
      <w:r>
        <w:rPr>
          <w:spacing w:val="29"/>
          <w:w w:val="110"/>
        </w:rPr>
        <w:t> </w:t>
      </w:r>
      <w:r>
        <w:rPr>
          <w:w w:val="110"/>
        </w:rPr>
        <w:t>both</w:t>
      </w:r>
      <w:r>
        <w:rPr>
          <w:spacing w:val="29"/>
          <w:w w:val="110"/>
        </w:rPr>
        <w:t> </w:t>
      </w:r>
      <w:r>
        <w:rPr>
          <w:w w:val="110"/>
        </w:rPr>
        <w:t>the</w:t>
      </w:r>
      <w:r>
        <w:rPr>
          <w:spacing w:val="29"/>
          <w:w w:val="110"/>
        </w:rPr>
        <w:t> </w:t>
      </w:r>
      <w:r>
        <w:rPr>
          <w:w w:val="110"/>
        </w:rPr>
        <w:t>number</w:t>
      </w:r>
      <w:r>
        <w:rPr>
          <w:spacing w:val="29"/>
          <w:w w:val="110"/>
        </w:rPr>
        <w:t> </w:t>
      </w:r>
      <w:r>
        <w:rPr>
          <w:w w:val="110"/>
        </w:rPr>
        <w:t>of</w:t>
      </w:r>
      <w:r>
        <w:rPr>
          <w:spacing w:val="29"/>
          <w:w w:val="110"/>
        </w:rPr>
        <w:t> </w:t>
      </w:r>
      <w:r>
        <w:rPr>
          <w:w w:val="110"/>
        </w:rPr>
        <w:t>hidden</w:t>
      </w:r>
      <w:r>
        <w:rPr>
          <w:spacing w:val="29"/>
          <w:w w:val="110"/>
        </w:rPr>
        <w:t> </w:t>
      </w:r>
      <w:r>
        <w:rPr>
          <w:w w:val="110"/>
        </w:rPr>
        <w:t>layers</w:t>
      </w:r>
      <w:r>
        <w:rPr>
          <w:spacing w:val="29"/>
          <w:w w:val="110"/>
        </w:rPr>
        <w:t> </w:t>
      </w:r>
      <w:r>
        <w:rPr>
          <w:spacing w:val="-5"/>
          <w:w w:val="110"/>
        </w:rPr>
        <w:t>and</w:t>
      </w:r>
    </w:p>
    <w:p>
      <w:pPr>
        <w:pStyle w:val="BodyText"/>
        <w:spacing w:before="24"/>
        <w:ind w:left="138"/>
      </w:pPr>
      <w:r>
        <w:rPr>
          <w:w w:val="110"/>
        </w:rPr>
        <w:t>neurons</w:t>
      </w:r>
      <w:r>
        <w:rPr>
          <w:spacing w:val="-1"/>
          <w:w w:val="110"/>
        </w:rPr>
        <w:t> </w:t>
      </w:r>
      <w:r>
        <w:rPr>
          <w:w w:val="110"/>
        </w:rPr>
        <w:t>is</w:t>
      </w:r>
      <w:r>
        <w:rPr>
          <w:spacing w:val="-1"/>
          <w:w w:val="110"/>
        </w:rPr>
        <w:t> </w:t>
      </w:r>
      <w:r>
        <w:rPr>
          <w:w w:val="110"/>
        </w:rPr>
        <w:t>very</w:t>
      </w:r>
      <w:r>
        <w:rPr>
          <w:spacing w:val="-1"/>
          <w:w w:val="110"/>
        </w:rPr>
        <w:t> </w:t>
      </w:r>
      <w:r>
        <w:rPr>
          <w:w w:val="110"/>
        </w:rPr>
        <w:t>important</w:t>
      </w:r>
      <w:r>
        <w:rPr>
          <w:spacing w:val="-1"/>
          <w:w w:val="110"/>
        </w:rPr>
        <w:t> </w:t>
      </w:r>
      <w:r>
        <w:rPr>
          <w:w w:val="110"/>
        </w:rPr>
        <w:t>and</w:t>
      </w:r>
      <w:r>
        <w:rPr>
          <w:spacing w:val="-1"/>
          <w:w w:val="110"/>
        </w:rPr>
        <w:t> </w:t>
      </w:r>
      <w:r>
        <w:rPr>
          <w:w w:val="110"/>
        </w:rPr>
        <w:t>has</w:t>
      </w:r>
      <w:r>
        <w:rPr>
          <w:spacing w:val="-1"/>
          <w:w w:val="110"/>
        </w:rPr>
        <w:t> </w:t>
      </w:r>
      <w:r>
        <w:rPr>
          <w:w w:val="110"/>
        </w:rPr>
        <w:t>a</w:t>
      </w:r>
      <w:r>
        <w:rPr>
          <w:spacing w:val="-2"/>
          <w:w w:val="110"/>
        </w:rPr>
        <w:t> </w:t>
      </w:r>
      <w:r>
        <w:rPr>
          <w:w w:val="110"/>
        </w:rPr>
        <w:t>great influence on</w:t>
      </w:r>
      <w:r>
        <w:rPr>
          <w:spacing w:val="-3"/>
          <w:w w:val="110"/>
        </w:rPr>
        <w:t> </w:t>
      </w:r>
      <w:r>
        <w:rPr>
          <w:w w:val="110"/>
        </w:rPr>
        <w:t>the </w:t>
      </w:r>
      <w:r>
        <w:rPr>
          <w:spacing w:val="-2"/>
          <w:w w:val="110"/>
        </w:rPr>
        <w:t>performance</w:t>
      </w:r>
    </w:p>
    <w:p>
      <w:pPr>
        <w:pStyle w:val="BodyText"/>
        <w:spacing w:line="210" w:lineRule="atLeast"/>
        <w:ind w:left="138"/>
      </w:pPr>
      <w:r>
        <w:rPr>
          <w:w w:val="105"/>
        </w:rPr>
        <w:t>of</w:t>
      </w:r>
      <w:r>
        <w:rPr>
          <w:spacing w:val="40"/>
          <w:w w:val="105"/>
        </w:rPr>
        <w:t> </w:t>
      </w:r>
      <w:r>
        <w:rPr>
          <w:w w:val="105"/>
        </w:rPr>
        <w:t>ANNs</w:t>
      </w:r>
      <w:r>
        <w:rPr>
          <w:spacing w:val="40"/>
          <w:w w:val="105"/>
        </w:rPr>
        <w:t> </w:t>
      </w:r>
      <w:r>
        <w:rPr>
          <w:w w:val="105"/>
        </w:rPr>
        <w:t>(</w:t>
      </w:r>
      <w:hyperlink w:history="true" w:anchor="_bookmark72">
        <w:r>
          <w:rPr>
            <w:color w:val="2196D1"/>
            <w:w w:val="105"/>
          </w:rPr>
          <w:t>Nitta</w:t>
        </w:r>
        <w:r>
          <w:rPr>
            <w:color w:val="2196D1"/>
            <w:spacing w:val="40"/>
            <w:w w:val="105"/>
          </w:rPr>
          <w:t> </w:t>
        </w:r>
        <w:r>
          <w:rPr>
            <w:color w:val="2196D1"/>
            <w:w w:val="105"/>
          </w:rPr>
          <w:t>2017</w:t>
        </w:r>
      </w:hyperlink>
      <w:r>
        <w:rPr>
          <w:w w:val="105"/>
        </w:rPr>
        <w:t>;</w:t>
      </w:r>
      <w:r>
        <w:rPr>
          <w:spacing w:val="40"/>
          <w:w w:val="105"/>
        </w:rPr>
        <w:t> </w:t>
      </w:r>
      <w:hyperlink w:history="true" w:anchor="_bookmark57">
        <w:r>
          <w:rPr>
            <w:color w:val="2196D1"/>
            <w:w w:val="105"/>
          </w:rPr>
          <w:t>Koutsoukas</w:t>
        </w:r>
        <w:r>
          <w:rPr>
            <w:color w:val="2196D1"/>
            <w:spacing w:val="40"/>
            <w:w w:val="105"/>
          </w:rPr>
          <w:t> </w:t>
        </w:r>
        <w:r>
          <w:rPr>
            <w:color w:val="2196D1"/>
            <w:w w:val="105"/>
          </w:rPr>
          <w:t>et</w:t>
        </w:r>
        <w:r>
          <w:rPr>
            <w:color w:val="2196D1"/>
            <w:spacing w:val="40"/>
            <w:w w:val="105"/>
          </w:rPr>
          <w:t> </w:t>
        </w:r>
        <w:r>
          <w:rPr>
            <w:color w:val="2196D1"/>
            <w:w w:val="105"/>
          </w:rPr>
          <w:t>al.,</w:t>
        </w:r>
        <w:r>
          <w:rPr>
            <w:color w:val="2196D1"/>
            <w:spacing w:val="40"/>
            <w:w w:val="105"/>
          </w:rPr>
          <w:t> </w:t>
        </w:r>
        <w:r>
          <w:rPr>
            <w:color w:val="2196D1"/>
            <w:w w:val="105"/>
          </w:rPr>
          <w:t>2017</w:t>
        </w:r>
      </w:hyperlink>
      <w:r>
        <w:rPr>
          <w:w w:val="105"/>
        </w:rPr>
        <w:t>).</w:t>
      </w:r>
      <w:r>
        <w:rPr>
          <w:spacing w:val="40"/>
          <w:w w:val="105"/>
        </w:rPr>
        <w:t> </w:t>
      </w:r>
      <w:r>
        <w:rPr>
          <w:w w:val="105"/>
        </w:rPr>
        <w:t>Although</w:t>
      </w:r>
      <w:r>
        <w:rPr>
          <w:spacing w:val="40"/>
          <w:w w:val="105"/>
        </w:rPr>
        <w:t> </w:t>
      </w:r>
      <w:r>
        <w:rPr>
          <w:w w:val="105"/>
        </w:rPr>
        <w:t>numerous studies</w:t>
      </w:r>
      <w:r>
        <w:rPr>
          <w:spacing w:val="44"/>
          <w:w w:val="105"/>
        </w:rPr>
        <w:t> </w:t>
      </w:r>
      <w:r>
        <w:rPr>
          <w:w w:val="105"/>
        </w:rPr>
        <w:t>address</w:t>
      </w:r>
      <w:r>
        <w:rPr>
          <w:spacing w:val="45"/>
          <w:w w:val="105"/>
        </w:rPr>
        <w:t> </w:t>
      </w:r>
      <w:r>
        <w:rPr>
          <w:w w:val="105"/>
        </w:rPr>
        <w:t>the</w:t>
      </w:r>
      <w:r>
        <w:rPr>
          <w:spacing w:val="44"/>
          <w:w w:val="105"/>
        </w:rPr>
        <w:t> </w:t>
      </w:r>
      <w:r>
        <w:rPr>
          <w:w w:val="105"/>
        </w:rPr>
        <w:t>best</w:t>
      </w:r>
      <w:r>
        <w:rPr>
          <w:spacing w:val="45"/>
          <w:w w:val="105"/>
        </w:rPr>
        <w:t> </w:t>
      </w:r>
      <w:r>
        <w:rPr>
          <w:w w:val="105"/>
        </w:rPr>
        <w:t>way</w:t>
      </w:r>
      <w:r>
        <w:rPr>
          <w:spacing w:val="44"/>
          <w:w w:val="105"/>
        </w:rPr>
        <w:t> </w:t>
      </w:r>
      <w:r>
        <w:rPr>
          <w:w w:val="105"/>
        </w:rPr>
        <w:t>to</w:t>
      </w:r>
      <w:r>
        <w:rPr>
          <w:spacing w:val="45"/>
          <w:w w:val="105"/>
        </w:rPr>
        <w:t> </w:t>
      </w:r>
      <w:r>
        <w:rPr>
          <w:w w:val="105"/>
        </w:rPr>
        <w:t>configure</w:t>
      </w:r>
      <w:r>
        <w:rPr>
          <w:spacing w:val="43"/>
          <w:w w:val="105"/>
        </w:rPr>
        <w:t> </w:t>
      </w:r>
      <w:r>
        <w:rPr>
          <w:w w:val="105"/>
        </w:rPr>
        <w:t>an</w:t>
      </w:r>
      <w:r>
        <w:rPr>
          <w:spacing w:val="44"/>
          <w:w w:val="105"/>
        </w:rPr>
        <w:t> </w:t>
      </w:r>
      <w:r>
        <w:rPr>
          <w:w w:val="105"/>
        </w:rPr>
        <w:t>ANN</w:t>
      </w:r>
      <w:r>
        <w:rPr>
          <w:spacing w:val="44"/>
          <w:w w:val="105"/>
        </w:rPr>
        <w:t> </w:t>
      </w:r>
      <w:r>
        <w:rPr>
          <w:w w:val="105"/>
        </w:rPr>
        <w:t>(</w:t>
      </w:r>
      <w:hyperlink w:history="true" w:anchor="_bookmark48">
        <w:r>
          <w:rPr>
            <w:color w:val="2196D1"/>
            <w:w w:val="105"/>
          </w:rPr>
          <w:t>Hagiwara</w:t>
        </w:r>
        <w:r>
          <w:rPr>
            <w:color w:val="2196D1"/>
            <w:spacing w:val="45"/>
            <w:w w:val="105"/>
          </w:rPr>
          <w:t> </w:t>
        </w:r>
        <w:r>
          <w:rPr>
            <w:color w:val="2196D1"/>
            <w:spacing w:val="-2"/>
            <w:w w:val="105"/>
          </w:rPr>
          <w:t>1994</w:t>
        </w:r>
      </w:hyperlink>
      <w:r>
        <w:rPr>
          <w:spacing w:val="-2"/>
          <w:w w:val="105"/>
        </w:rPr>
        <w:t>;</w:t>
      </w:r>
    </w:p>
    <w:p>
      <w:pPr>
        <w:spacing w:after="0" w:line="210" w:lineRule="atLeast"/>
        <w:sectPr>
          <w:type w:val="continuous"/>
          <w:pgSz w:w="11910" w:h="15880"/>
          <w:pgMar w:header="655" w:footer="544" w:top="620" w:bottom="280" w:left="640" w:right="620"/>
          <w:cols w:num="3" w:equalWidth="0">
            <w:col w:w="2417" w:space="40"/>
            <w:col w:w="2082" w:space="813"/>
            <w:col w:w="5298"/>
          </w:cols>
        </w:sectPr>
      </w:pPr>
    </w:p>
    <w:p>
      <w:pPr>
        <w:tabs>
          <w:tab w:pos="4923" w:val="left" w:leader="none"/>
        </w:tabs>
        <w:spacing w:line="415" w:lineRule="exact" w:before="0"/>
        <w:ind w:left="111" w:right="0" w:firstLine="0"/>
        <w:jc w:val="left"/>
        <w:rPr>
          <w:sz w:val="16"/>
        </w:rPr>
      </w:pPr>
      <w:r>
        <w:rPr/>
        <mc:AlternateContent>
          <mc:Choice Requires="wps">
            <w:drawing>
              <wp:anchor distT="0" distB="0" distL="0" distR="0" allowOverlap="1" layoutInCell="1" locked="0" behindDoc="1" simplePos="0" relativeHeight="486834176">
                <wp:simplePos x="0" y="0"/>
                <wp:positionH relativeFrom="page">
                  <wp:posOffset>866880</wp:posOffset>
                </wp:positionH>
                <wp:positionV relativeFrom="paragraph">
                  <wp:posOffset>101264</wp:posOffset>
                </wp:positionV>
                <wp:extent cx="85725" cy="381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85725" cy="3810"/>
                        </a:xfrm>
                        <a:custGeom>
                          <a:avLst/>
                          <a:gdLst/>
                          <a:ahLst/>
                          <a:cxnLst/>
                          <a:rect l="l" t="t" r="r" b="b"/>
                          <a:pathLst>
                            <a:path w="85725" h="3810">
                              <a:moveTo>
                                <a:pt x="85679" y="0"/>
                              </a:moveTo>
                              <a:lnTo>
                                <a:pt x="0" y="0"/>
                              </a:lnTo>
                              <a:lnTo>
                                <a:pt x="0" y="3606"/>
                              </a:lnTo>
                              <a:lnTo>
                                <a:pt x="85679" y="3606"/>
                              </a:lnTo>
                              <a:lnTo>
                                <a:pt x="856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8.258301pt;margin-top:7.97358pt;width:6.7464pt;height:.284pt;mso-position-horizontal-relative:page;mso-position-vertical-relative:paragraph;z-index:-16482304" id="docshape73" filled="true" fillcolor="#000000" stroked="false">
                <v:fill type="solid"/>
                <w10:wrap type="none"/>
              </v:rect>
            </w:pict>
          </mc:Fallback>
        </mc:AlternateContent>
      </w:r>
      <w:r>
        <w:rPr>
          <w:rFonts w:ascii="STIX" w:hAnsi="STIX"/>
          <w:i/>
          <w:sz w:val="16"/>
          <w:u w:val="single"/>
        </w:rPr>
        <w:t>v</w:t>
      </w:r>
      <w:r>
        <w:rPr>
          <w:rFonts w:ascii="STIX" w:hAnsi="STIX"/>
          <w:i/>
          <w:sz w:val="16"/>
          <w:u w:val="single"/>
          <w:vertAlign w:val="subscript"/>
        </w:rPr>
        <w:t>δ</w:t>
      </w:r>
      <w:r>
        <w:rPr>
          <w:rFonts w:ascii="STIX" w:hAnsi="STIX"/>
          <w:i/>
          <w:spacing w:val="8"/>
          <w:sz w:val="16"/>
          <w:u w:val="none"/>
          <w:vertAlign w:val="baseline"/>
        </w:rPr>
        <w:t> </w:t>
      </w:r>
      <w:r>
        <w:rPr>
          <w:rFonts w:ascii="Latin Modern Math" w:hAnsi="Latin Modern Math"/>
          <w:sz w:val="16"/>
          <w:u w:val="none"/>
          <w:vertAlign w:val="baseline"/>
        </w:rPr>
        <w:t>=</w:t>
      </w:r>
      <w:r>
        <w:rPr>
          <w:rFonts w:ascii="Latin Modern Math" w:hAnsi="Latin Modern Math"/>
          <w:spacing w:val="-17"/>
          <w:sz w:val="16"/>
          <w:u w:val="none"/>
          <w:vertAlign w:val="baseline"/>
        </w:rPr>
        <w:t> </w:t>
      </w:r>
      <w:r>
        <w:rPr>
          <w:rFonts w:ascii="STIX" w:hAnsi="STIX"/>
          <w:i/>
          <w:sz w:val="16"/>
          <w:u w:val="none"/>
          <w:vertAlign w:val="baseline"/>
        </w:rPr>
        <w:t>W</w:t>
      </w:r>
      <w:r>
        <w:rPr>
          <w:rFonts w:ascii="STIX" w:hAnsi="STIX"/>
          <w:sz w:val="16"/>
          <w:u w:val="none"/>
          <w:vertAlign w:val="superscript"/>
        </w:rPr>
        <w:t>2</w:t>
      </w:r>
      <w:r>
        <w:rPr>
          <w:rFonts w:ascii="STIX" w:hAnsi="STIX"/>
          <w:i/>
          <w:position w:val="10"/>
          <w:sz w:val="8"/>
          <w:u w:val="none"/>
          <w:vertAlign w:val="baseline"/>
        </w:rPr>
        <w:t>T</w:t>
      </w:r>
      <w:r>
        <w:rPr>
          <w:rFonts w:ascii="STIX" w:hAnsi="STIX"/>
          <w:i/>
          <w:spacing w:val="14"/>
          <w:position w:val="10"/>
          <w:sz w:val="8"/>
          <w:u w:val="none"/>
          <w:vertAlign w:val="baseline"/>
        </w:rPr>
        <w:t> </w:t>
      </w:r>
      <w:r>
        <w:rPr>
          <w:rFonts w:ascii="LM Roman 10" w:hAnsi="LM Roman 10"/>
          <w:spacing w:val="-5"/>
          <w:sz w:val="16"/>
          <w:u w:val="none"/>
          <w:vertAlign w:val="baseline"/>
        </w:rPr>
        <w:t>.</w:t>
      </w:r>
      <w:r>
        <w:rPr>
          <w:rFonts w:ascii="STIX" w:hAnsi="STIX"/>
          <w:i/>
          <w:spacing w:val="-5"/>
          <w:sz w:val="16"/>
          <w:u w:val="none"/>
          <w:vertAlign w:val="baseline"/>
        </w:rPr>
        <w:t>δ</w:t>
      </w:r>
      <w:r>
        <w:rPr>
          <w:rFonts w:ascii="STIX" w:hAnsi="STIX"/>
          <w:spacing w:val="-5"/>
          <w:sz w:val="16"/>
          <w:u w:val="none"/>
          <w:vertAlign w:val="superscript"/>
        </w:rPr>
        <w:t>2</w:t>
      </w:r>
      <w:r>
        <w:rPr>
          <w:rFonts w:ascii="STIX" w:hAnsi="STIX"/>
          <w:sz w:val="16"/>
          <w:u w:val="none"/>
          <w:vertAlign w:val="baseline"/>
        </w:rPr>
        <w:tab/>
      </w:r>
      <w:r>
        <w:rPr>
          <w:spacing w:val="-5"/>
          <w:sz w:val="16"/>
          <w:u w:val="none"/>
          <w:vertAlign w:val="baseline"/>
        </w:rPr>
        <w:t>(9)</w:t>
      </w:r>
    </w:p>
    <w:p>
      <w:pPr>
        <w:pStyle w:val="BodyText"/>
        <w:spacing w:line="96" w:lineRule="exact"/>
        <w:ind w:left="351"/>
      </w:pPr>
      <w:r>
        <w:rPr>
          <w:spacing w:val="-4"/>
          <w:w w:val="110"/>
        </w:rPr>
        <w:t>onde:</w:t>
      </w:r>
    </w:p>
    <w:p>
      <w:pPr>
        <w:pStyle w:val="BodyText"/>
        <w:spacing w:line="255" w:lineRule="exact"/>
        <w:ind w:left="350"/>
      </w:pPr>
      <w:r>
        <w:rPr/>
        <mc:AlternateContent>
          <mc:Choice Requires="wps">
            <w:drawing>
              <wp:anchor distT="0" distB="0" distL="0" distR="0" allowOverlap="1" layoutInCell="1" locked="0" behindDoc="0" simplePos="0" relativeHeight="15755264">
                <wp:simplePos x="0" y="0"/>
                <wp:positionH relativeFrom="page">
                  <wp:posOffset>629279</wp:posOffset>
                </wp:positionH>
                <wp:positionV relativeFrom="paragraph">
                  <wp:posOffset>134031</wp:posOffset>
                </wp:positionV>
                <wp:extent cx="93345" cy="4445"/>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93345" cy="4445"/>
                        </a:xfrm>
                        <a:custGeom>
                          <a:avLst/>
                          <a:gdLst/>
                          <a:ahLst/>
                          <a:cxnLst/>
                          <a:rect l="l" t="t" r="r" b="b"/>
                          <a:pathLst>
                            <a:path w="93345" h="4445">
                              <a:moveTo>
                                <a:pt x="92880" y="0"/>
                              </a:moveTo>
                              <a:lnTo>
                                <a:pt x="0" y="0"/>
                              </a:lnTo>
                              <a:lnTo>
                                <a:pt x="0" y="4318"/>
                              </a:lnTo>
                              <a:lnTo>
                                <a:pt x="92880" y="4318"/>
                              </a:lnTo>
                              <a:lnTo>
                                <a:pt x="928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9.549599pt;margin-top:10.55369pt;width:7.3134pt;height:.34pt;mso-position-horizontal-relative:page;mso-position-vertical-relative:paragraph;z-index:15755264" id="docshape74" filled="true" fillcolor="#000000" stroked="false">
                <v:fill type="solid"/>
                <w10:wrap type="none"/>
              </v:rect>
            </w:pict>
          </mc:Fallback>
        </mc:AlternateContent>
      </w:r>
      <w:r>
        <w:rPr>
          <w:rFonts w:ascii="STIX" w:hAnsi="STIX"/>
          <w:i/>
          <w:w w:val="110"/>
        </w:rPr>
        <w:t>δ</w:t>
      </w:r>
      <w:r>
        <w:rPr>
          <w:w w:val="110"/>
          <w:vertAlign w:val="superscript"/>
        </w:rPr>
        <w:t>2</w:t>
      </w:r>
      <w:r>
        <w:rPr>
          <w:spacing w:val="11"/>
          <w:w w:val="110"/>
          <w:vertAlign w:val="baseline"/>
        </w:rPr>
        <w:t> </w:t>
      </w:r>
      <w:r>
        <w:rPr>
          <w:w w:val="110"/>
          <w:vertAlign w:val="baseline"/>
        </w:rPr>
        <w:t>backpropagation</w:t>
      </w:r>
      <w:r>
        <w:rPr>
          <w:spacing w:val="3"/>
          <w:w w:val="110"/>
          <w:vertAlign w:val="baseline"/>
        </w:rPr>
        <w:t> </w:t>
      </w:r>
      <w:r>
        <w:rPr>
          <w:w w:val="110"/>
          <w:vertAlign w:val="baseline"/>
        </w:rPr>
        <w:t>gradient</w:t>
      </w:r>
      <w:r>
        <w:rPr>
          <w:spacing w:val="4"/>
          <w:w w:val="110"/>
          <w:vertAlign w:val="baseline"/>
        </w:rPr>
        <w:t> </w:t>
      </w:r>
      <w:r>
        <w:rPr>
          <w:rFonts w:ascii="Latin Modern Math" w:hAnsi="Latin Modern Math"/>
          <w:w w:val="110"/>
          <w:vertAlign w:val="baseline"/>
        </w:rPr>
        <w:t>∈</w:t>
      </w:r>
      <w:r>
        <w:rPr>
          <w:rFonts w:ascii="Latin Modern Math" w:hAnsi="Latin Modern Math"/>
          <w:spacing w:val="-16"/>
          <w:w w:val="110"/>
          <w:vertAlign w:val="baseline"/>
        </w:rPr>
        <w:t> </w:t>
      </w:r>
      <w:r>
        <w:rPr>
          <w:i/>
          <w:spacing w:val="-4"/>
          <w:w w:val="110"/>
          <w:vertAlign w:val="baseline"/>
        </w:rPr>
        <w:t>R</w:t>
      </w:r>
      <w:r>
        <w:rPr>
          <w:spacing w:val="-4"/>
          <w:w w:val="110"/>
          <w:vertAlign w:val="superscript"/>
        </w:rPr>
        <w:t>3</w:t>
      </w:r>
      <w:r>
        <w:rPr>
          <w:i/>
          <w:spacing w:val="-4"/>
          <w:w w:val="110"/>
          <w:vertAlign w:val="superscript"/>
        </w:rPr>
        <w:t>x</w:t>
      </w:r>
      <w:r>
        <w:rPr>
          <w:spacing w:val="-4"/>
          <w:w w:val="110"/>
          <w:vertAlign w:val="superscript"/>
        </w:rPr>
        <w:t>1</w:t>
      </w:r>
      <w:r>
        <w:rPr>
          <w:spacing w:val="-4"/>
          <w:w w:val="110"/>
          <w:vertAlign w:val="baseline"/>
        </w:rPr>
        <w:t>.</w:t>
      </w:r>
    </w:p>
    <w:p>
      <w:pPr>
        <w:pStyle w:val="BodyText"/>
        <w:spacing w:line="57" w:lineRule="auto" w:before="23"/>
        <w:ind w:left="351" w:right="1642" w:hanging="1"/>
      </w:pPr>
      <w:r>
        <w:rPr>
          <w:i/>
          <w:w w:val="110"/>
          <w:u w:val="single"/>
        </w:rPr>
        <w:t>v</w:t>
      </w:r>
      <w:r>
        <w:rPr>
          <w:rFonts w:ascii="STIX" w:hAnsi="STIX"/>
          <w:i/>
          <w:w w:val="110"/>
          <w:u w:val="single"/>
          <w:vertAlign w:val="subscript"/>
        </w:rPr>
        <w:t>δ</w:t>
      </w:r>
      <w:r>
        <w:rPr>
          <w:rFonts w:ascii="STIX" w:hAnsi="STIX"/>
          <w:i/>
          <w:w w:val="110"/>
          <w:u w:val="none"/>
          <w:vertAlign w:val="baseline"/>
        </w:rPr>
        <w:t> </w:t>
      </w:r>
      <w:r>
        <w:rPr>
          <w:w w:val="110"/>
          <w:u w:val="none"/>
          <w:vertAlign w:val="baseline"/>
        </w:rPr>
        <w:t>gradient of the induced vector is </w:t>
      </w:r>
      <w:r>
        <w:rPr>
          <w:rFonts w:ascii="Latin Modern Math" w:hAnsi="Latin Modern Math"/>
          <w:w w:val="110"/>
          <w:u w:val="none"/>
          <w:vertAlign w:val="baseline"/>
        </w:rPr>
        <w:t>∈</w:t>
      </w:r>
      <w:r>
        <w:rPr>
          <w:rFonts w:ascii="Latin Modern Math" w:hAnsi="Latin Modern Math"/>
          <w:spacing w:val="-14"/>
          <w:w w:val="110"/>
          <w:u w:val="none"/>
          <w:vertAlign w:val="baseline"/>
        </w:rPr>
        <w:t> </w:t>
      </w:r>
      <w:r>
        <w:rPr>
          <w:i/>
          <w:w w:val="110"/>
          <w:u w:val="none"/>
          <w:vertAlign w:val="baseline"/>
        </w:rPr>
        <w:t>R</w:t>
      </w:r>
      <w:r>
        <w:rPr>
          <w:w w:val="110"/>
          <w:u w:val="none"/>
          <w:vertAlign w:val="superscript"/>
        </w:rPr>
        <w:t>2</w:t>
      </w:r>
      <w:r>
        <w:rPr>
          <w:i/>
          <w:w w:val="110"/>
          <w:u w:val="none"/>
          <w:vertAlign w:val="superscript"/>
        </w:rPr>
        <w:t>x</w:t>
      </w:r>
      <w:r>
        <w:rPr>
          <w:w w:val="110"/>
          <w:u w:val="none"/>
          <w:vertAlign w:val="superscript"/>
        </w:rPr>
        <w:t>1</w:t>
      </w:r>
      <w:r>
        <w:rPr>
          <w:w w:val="110"/>
          <w:u w:val="none"/>
          <w:vertAlign w:val="baseline"/>
        </w:rPr>
        <w:t>. </w:t>
      </w:r>
      <w:r>
        <w:rPr>
          <w:i/>
          <w:w w:val="110"/>
          <w:u w:val="none"/>
          <w:vertAlign w:val="baseline"/>
        </w:rPr>
        <w:t>W</w:t>
      </w:r>
      <w:r>
        <w:rPr>
          <w:w w:val="110"/>
          <w:u w:val="none"/>
          <w:vertAlign w:val="superscript"/>
        </w:rPr>
        <w:t>2</w:t>
      </w:r>
      <w:r>
        <w:rPr>
          <w:i/>
          <w:w w:val="110"/>
          <w:position w:val="10"/>
          <w:sz w:val="8"/>
          <w:u w:val="none"/>
          <w:vertAlign w:val="baseline"/>
        </w:rPr>
        <w:t>T</w:t>
      </w:r>
      <w:r>
        <w:rPr>
          <w:i/>
          <w:spacing w:val="46"/>
          <w:w w:val="110"/>
          <w:position w:val="10"/>
          <w:sz w:val="8"/>
          <w:u w:val="none"/>
          <w:vertAlign w:val="baseline"/>
        </w:rPr>
        <w:t> </w:t>
      </w:r>
      <w:r>
        <w:rPr>
          <w:w w:val="110"/>
          <w:u w:val="none"/>
          <w:vertAlign w:val="baseline"/>
        </w:rPr>
        <w:t>transpose</w:t>
      </w:r>
      <w:r>
        <w:rPr>
          <w:spacing w:val="2"/>
          <w:w w:val="110"/>
          <w:u w:val="none"/>
          <w:vertAlign w:val="baseline"/>
        </w:rPr>
        <w:t> </w:t>
      </w:r>
      <w:r>
        <w:rPr>
          <w:w w:val="110"/>
          <w:u w:val="none"/>
          <w:vertAlign w:val="baseline"/>
        </w:rPr>
        <w:t>of</w:t>
      </w:r>
      <w:r>
        <w:rPr>
          <w:spacing w:val="2"/>
          <w:w w:val="110"/>
          <w:u w:val="none"/>
          <w:vertAlign w:val="baseline"/>
        </w:rPr>
        <w:t> </w:t>
      </w:r>
      <w:r>
        <w:rPr>
          <w:w w:val="110"/>
          <w:u w:val="none"/>
          <w:vertAlign w:val="baseline"/>
        </w:rPr>
        <w:t>the</w:t>
      </w:r>
      <w:r>
        <w:rPr>
          <w:spacing w:val="4"/>
          <w:w w:val="110"/>
          <w:u w:val="none"/>
          <w:vertAlign w:val="baseline"/>
        </w:rPr>
        <w:t> </w:t>
      </w:r>
      <w:r>
        <w:rPr>
          <w:w w:val="110"/>
          <w:u w:val="none"/>
          <w:vertAlign w:val="baseline"/>
        </w:rPr>
        <w:t>weight</w:t>
      </w:r>
      <w:r>
        <w:rPr>
          <w:spacing w:val="2"/>
          <w:w w:val="110"/>
          <w:u w:val="none"/>
          <w:vertAlign w:val="baseline"/>
        </w:rPr>
        <w:t> </w:t>
      </w:r>
      <w:r>
        <w:rPr>
          <w:w w:val="110"/>
          <w:u w:val="none"/>
          <w:vertAlign w:val="baseline"/>
        </w:rPr>
        <w:t>matrix</w:t>
      </w:r>
      <w:r>
        <w:rPr>
          <w:spacing w:val="2"/>
          <w:w w:val="110"/>
          <w:u w:val="none"/>
          <w:vertAlign w:val="baseline"/>
        </w:rPr>
        <w:t> </w:t>
      </w:r>
      <w:r>
        <w:rPr>
          <w:rFonts w:ascii="Latin Modern Math" w:hAnsi="Latin Modern Math"/>
          <w:w w:val="110"/>
          <w:u w:val="none"/>
          <w:vertAlign w:val="baseline"/>
        </w:rPr>
        <w:t>∈</w:t>
      </w:r>
      <w:r>
        <w:rPr>
          <w:rFonts w:ascii="Latin Modern Math" w:hAnsi="Latin Modern Math"/>
          <w:spacing w:val="-15"/>
          <w:w w:val="110"/>
          <w:u w:val="none"/>
          <w:vertAlign w:val="baseline"/>
        </w:rPr>
        <w:t> </w:t>
      </w:r>
      <w:r>
        <w:rPr>
          <w:i/>
          <w:spacing w:val="-4"/>
          <w:w w:val="110"/>
          <w:u w:val="none"/>
          <w:vertAlign w:val="baseline"/>
        </w:rPr>
        <w:t>R</w:t>
      </w:r>
      <w:r>
        <w:rPr>
          <w:spacing w:val="-4"/>
          <w:w w:val="110"/>
          <w:u w:val="none"/>
          <w:vertAlign w:val="superscript"/>
        </w:rPr>
        <w:t>3</w:t>
      </w:r>
      <w:r>
        <w:rPr>
          <w:i/>
          <w:spacing w:val="-4"/>
          <w:w w:val="110"/>
          <w:u w:val="none"/>
          <w:vertAlign w:val="superscript"/>
        </w:rPr>
        <w:t>x</w:t>
      </w:r>
      <w:r>
        <w:rPr>
          <w:spacing w:val="-4"/>
          <w:w w:val="110"/>
          <w:u w:val="none"/>
          <w:vertAlign w:val="superscript"/>
        </w:rPr>
        <w:t>3</w:t>
      </w:r>
      <w:r>
        <w:rPr>
          <w:spacing w:val="-4"/>
          <w:w w:val="110"/>
          <w:u w:val="none"/>
          <w:vertAlign w:val="baseline"/>
        </w:rPr>
        <w:t>.</w:t>
      </w:r>
    </w:p>
    <w:p>
      <w:pPr>
        <w:pStyle w:val="ListParagraph"/>
        <w:numPr>
          <w:ilvl w:val="1"/>
          <w:numId w:val="4"/>
        </w:numPr>
        <w:tabs>
          <w:tab w:pos="349" w:val="left" w:leader="none"/>
        </w:tabs>
        <w:spacing w:line="240" w:lineRule="auto" w:before="156" w:after="0"/>
        <w:ind w:left="349" w:right="0" w:hanging="227"/>
        <w:jc w:val="left"/>
        <w:rPr>
          <w:sz w:val="16"/>
        </w:rPr>
      </w:pPr>
      <w:r>
        <w:rPr>
          <w:w w:val="110"/>
          <w:sz w:val="16"/>
        </w:rPr>
        <w:t>For</w:t>
      </w:r>
      <w:r>
        <w:rPr>
          <w:spacing w:val="4"/>
          <w:w w:val="110"/>
          <w:sz w:val="16"/>
        </w:rPr>
        <w:t> </w:t>
      </w:r>
      <w:r>
        <w:rPr>
          <w:w w:val="110"/>
          <w:sz w:val="16"/>
        </w:rPr>
        <w:t>the</w:t>
      </w:r>
      <w:r>
        <w:rPr>
          <w:spacing w:val="4"/>
          <w:w w:val="110"/>
          <w:sz w:val="16"/>
        </w:rPr>
        <w:t> </w:t>
      </w:r>
      <w:r>
        <w:rPr>
          <w:w w:val="110"/>
          <w:sz w:val="16"/>
        </w:rPr>
        <w:t>(first)</w:t>
      </w:r>
      <w:r>
        <w:rPr>
          <w:spacing w:val="4"/>
          <w:w w:val="110"/>
          <w:sz w:val="16"/>
        </w:rPr>
        <w:t> </w:t>
      </w:r>
      <w:r>
        <w:rPr>
          <w:w w:val="110"/>
          <w:sz w:val="16"/>
        </w:rPr>
        <w:t>hidden</w:t>
      </w:r>
      <w:r>
        <w:rPr>
          <w:spacing w:val="3"/>
          <w:w w:val="110"/>
          <w:sz w:val="16"/>
        </w:rPr>
        <w:t> </w:t>
      </w:r>
      <w:r>
        <w:rPr>
          <w:spacing w:val="-2"/>
          <w:w w:val="110"/>
          <w:sz w:val="16"/>
        </w:rPr>
        <w:t>layer:</w:t>
      </w:r>
    </w:p>
    <w:p>
      <w:pPr>
        <w:pStyle w:val="BodyText"/>
        <w:spacing w:line="266" w:lineRule="auto" w:before="25"/>
        <w:ind w:left="111" w:right="130"/>
        <w:jc w:val="both"/>
        <w:rPr>
          <w:rFonts w:ascii="STIX" w:hAnsi="STIX"/>
        </w:rPr>
      </w:pPr>
      <w:r>
        <w:rPr/>
        <w:br w:type="column"/>
      </w:r>
      <w:r>
        <w:rPr>
          <w:w w:val="110"/>
        </w:rPr>
        <w:t>Jin-Yan </w:t>
      </w:r>
      <w:hyperlink w:history="true" w:anchor="_bookmark59">
        <w:r>
          <w:rPr>
            <w:color w:val="2196D1"/>
            <w:w w:val="110"/>
          </w:rPr>
          <w:t>Li et al., 1995</w:t>
        </w:r>
      </w:hyperlink>
      <w:r>
        <w:rPr>
          <w:w w:val="110"/>
        </w:rPr>
        <w:t>), however, there is still no consensus, since this configuration is heavily dependent on the problem to be addressed. In this</w:t>
      </w:r>
      <w:r>
        <w:rPr>
          <w:w w:val="110"/>
        </w:rPr>
        <w:t> sense,</w:t>
      </w:r>
      <w:r>
        <w:rPr>
          <w:w w:val="110"/>
        </w:rPr>
        <w:t> it</w:t>
      </w:r>
      <w:r>
        <w:rPr>
          <w:w w:val="110"/>
        </w:rPr>
        <w:t> was</w:t>
      </w:r>
      <w:r>
        <w:rPr>
          <w:w w:val="110"/>
        </w:rPr>
        <w:t> decided</w:t>
      </w:r>
      <w:r>
        <w:rPr>
          <w:w w:val="110"/>
        </w:rPr>
        <w:t> to</w:t>
      </w:r>
      <w:r>
        <w:rPr>
          <w:w w:val="110"/>
        </w:rPr>
        <w:t> determine</w:t>
      </w:r>
      <w:r>
        <w:rPr>
          <w:w w:val="110"/>
        </w:rPr>
        <w:t> the</w:t>
      </w:r>
      <w:r>
        <w:rPr>
          <w:w w:val="110"/>
        </w:rPr>
        <w:t> hyperparameters</w:t>
      </w:r>
      <w:r>
        <w:rPr>
          <w:w w:val="110"/>
        </w:rPr>
        <w:t> and</w:t>
      </w:r>
      <w:r>
        <w:rPr>
          <w:w w:val="110"/>
        </w:rPr>
        <w:t> </w:t>
      </w:r>
      <w:r>
        <w:rPr>
          <w:w w:val="110"/>
        </w:rPr>
        <w:t>to- pology</w:t>
      </w:r>
      <w:r>
        <w:rPr>
          <w:spacing w:val="18"/>
          <w:w w:val="110"/>
        </w:rPr>
        <w:t> </w:t>
      </w:r>
      <w:r>
        <w:rPr>
          <w:w w:val="110"/>
        </w:rPr>
        <w:t>of</w:t>
      </w:r>
      <w:r>
        <w:rPr>
          <w:spacing w:val="21"/>
          <w:w w:val="110"/>
        </w:rPr>
        <w:t> </w:t>
      </w:r>
      <w:r>
        <w:rPr>
          <w:w w:val="110"/>
        </w:rPr>
        <w:t>the</w:t>
      </w:r>
      <w:r>
        <w:rPr>
          <w:spacing w:val="20"/>
          <w:w w:val="110"/>
        </w:rPr>
        <w:t> </w:t>
      </w:r>
      <w:r>
        <w:rPr>
          <w:w w:val="110"/>
        </w:rPr>
        <w:t>network</w:t>
      </w:r>
      <w:r>
        <w:rPr>
          <w:spacing w:val="19"/>
          <w:w w:val="110"/>
        </w:rPr>
        <w:t> </w:t>
      </w:r>
      <w:r>
        <w:rPr>
          <w:w w:val="110"/>
        </w:rPr>
        <w:t>empirically,</w:t>
      </w:r>
      <w:r>
        <w:rPr>
          <w:spacing w:val="21"/>
          <w:w w:val="110"/>
        </w:rPr>
        <w:t> </w:t>
      </w:r>
      <w:r>
        <w:rPr>
          <w:w w:val="110"/>
        </w:rPr>
        <w:t>that</w:t>
      </w:r>
      <w:r>
        <w:rPr>
          <w:spacing w:val="19"/>
          <w:w w:val="110"/>
        </w:rPr>
        <w:t> </w:t>
      </w:r>
      <w:r>
        <w:rPr>
          <w:w w:val="110"/>
        </w:rPr>
        <w:t>is,</w:t>
      </w:r>
      <w:r>
        <w:rPr>
          <w:spacing w:val="20"/>
          <w:w w:val="110"/>
        </w:rPr>
        <w:t> </w:t>
      </w:r>
      <w:r>
        <w:rPr>
          <w:w w:val="110"/>
        </w:rPr>
        <w:t>using</w:t>
      </w:r>
      <w:r>
        <w:rPr>
          <w:spacing w:val="20"/>
          <w:w w:val="110"/>
        </w:rPr>
        <w:t> </w:t>
      </w:r>
      <w:r>
        <w:rPr>
          <w:w w:val="110"/>
        </w:rPr>
        <w:t>the</w:t>
      </w:r>
      <w:r>
        <w:rPr>
          <w:spacing w:val="20"/>
          <w:w w:val="110"/>
        </w:rPr>
        <w:t> </w:t>
      </w:r>
      <w:r>
        <w:rPr>
          <w:rFonts w:ascii="STIX" w:hAnsi="STIX"/>
          <w:w w:val="110"/>
        </w:rPr>
        <w:t>’</w:t>
      </w:r>
      <w:r>
        <w:rPr>
          <w:w w:val="110"/>
        </w:rPr>
        <w:t>trial</w:t>
      </w:r>
      <w:r>
        <w:rPr>
          <w:spacing w:val="20"/>
          <w:w w:val="110"/>
        </w:rPr>
        <w:t> </w:t>
      </w:r>
      <w:r>
        <w:rPr>
          <w:w w:val="110"/>
        </w:rPr>
        <w:t>and</w:t>
      </w:r>
      <w:r>
        <w:rPr>
          <w:spacing w:val="20"/>
          <w:w w:val="110"/>
        </w:rPr>
        <w:t> </w:t>
      </w:r>
      <w:r>
        <w:rPr>
          <w:spacing w:val="-2"/>
          <w:w w:val="110"/>
        </w:rPr>
        <w:t>error</w:t>
      </w:r>
      <w:r>
        <w:rPr>
          <w:rFonts w:ascii="STIX" w:hAnsi="STIX"/>
          <w:spacing w:val="-2"/>
          <w:w w:val="110"/>
        </w:rPr>
        <w:t>’</w:t>
      </w:r>
    </w:p>
    <w:p>
      <w:pPr>
        <w:pStyle w:val="BodyText"/>
        <w:spacing w:line="140" w:lineRule="exact"/>
        <w:ind w:left="111"/>
      </w:pPr>
      <w:r>
        <w:rPr>
          <w:spacing w:val="-2"/>
          <w:w w:val="110"/>
        </w:rPr>
        <w:t>method.</w:t>
      </w:r>
    </w:p>
    <w:p>
      <w:pPr>
        <w:pStyle w:val="BodyText"/>
        <w:spacing w:line="273" w:lineRule="auto" w:before="24"/>
        <w:ind w:left="111" w:right="130" w:firstLine="239"/>
        <w:jc w:val="both"/>
      </w:pPr>
      <w:r>
        <w:rPr>
          <w:w w:val="110"/>
        </w:rPr>
        <w:t>The experiments to determine the hyperparameters and topology </w:t>
      </w:r>
      <w:r>
        <w:rPr>
          <w:w w:val="110"/>
        </w:rPr>
        <w:t>of the</w:t>
      </w:r>
      <w:r>
        <w:rPr>
          <w:w w:val="110"/>
        </w:rPr>
        <w:t> ANN</w:t>
      </w:r>
      <w:r>
        <w:rPr>
          <w:w w:val="110"/>
        </w:rPr>
        <w:t> used</w:t>
      </w:r>
      <w:r>
        <w:rPr>
          <w:w w:val="110"/>
        </w:rPr>
        <w:t> in</w:t>
      </w:r>
      <w:r>
        <w:rPr>
          <w:w w:val="110"/>
        </w:rPr>
        <w:t> the</w:t>
      </w:r>
      <w:r>
        <w:rPr>
          <w:w w:val="110"/>
        </w:rPr>
        <w:t> study</w:t>
      </w:r>
      <w:r>
        <w:rPr>
          <w:w w:val="110"/>
        </w:rPr>
        <w:t> were</w:t>
      </w:r>
      <w:r>
        <w:rPr>
          <w:w w:val="110"/>
        </w:rPr>
        <w:t> trained</w:t>
      </w:r>
      <w:r>
        <w:rPr>
          <w:w w:val="110"/>
        </w:rPr>
        <w:t> with</w:t>
      </w:r>
      <w:r>
        <w:rPr>
          <w:w w:val="110"/>
        </w:rPr>
        <w:t> 100</w:t>
      </w:r>
      <w:r>
        <w:rPr>
          <w:w w:val="110"/>
        </w:rPr>
        <w:t> epochs</w:t>
      </w:r>
      <w:r>
        <w:rPr>
          <w:w w:val="110"/>
        </w:rPr>
        <w:t> (number</w:t>
      </w:r>
      <w:r>
        <w:rPr>
          <w:w w:val="110"/>
        </w:rPr>
        <w:t> of times the data is presented to the ANN), using two types of optimizers (an</w:t>
      </w:r>
      <w:r>
        <w:rPr>
          <w:spacing w:val="21"/>
          <w:w w:val="110"/>
        </w:rPr>
        <w:t> </w:t>
      </w:r>
      <w:r>
        <w:rPr>
          <w:w w:val="110"/>
        </w:rPr>
        <w:t>algorithm</w:t>
      </w:r>
      <w:r>
        <w:rPr>
          <w:spacing w:val="20"/>
          <w:w w:val="110"/>
        </w:rPr>
        <w:t> </w:t>
      </w:r>
      <w:r>
        <w:rPr>
          <w:w w:val="110"/>
        </w:rPr>
        <w:t>that</w:t>
      </w:r>
      <w:r>
        <w:rPr>
          <w:spacing w:val="21"/>
          <w:w w:val="110"/>
        </w:rPr>
        <w:t> </w:t>
      </w:r>
      <w:r>
        <w:rPr>
          <w:w w:val="110"/>
        </w:rPr>
        <w:t>minimizes</w:t>
      </w:r>
      <w:r>
        <w:rPr>
          <w:spacing w:val="20"/>
          <w:w w:val="110"/>
        </w:rPr>
        <w:t> </w:t>
      </w:r>
      <w:r>
        <w:rPr>
          <w:w w:val="110"/>
        </w:rPr>
        <w:t>errors</w:t>
      </w:r>
      <w:r>
        <w:rPr>
          <w:spacing w:val="21"/>
          <w:w w:val="110"/>
        </w:rPr>
        <w:t> </w:t>
      </w:r>
      <w:r>
        <w:rPr>
          <w:w w:val="110"/>
        </w:rPr>
        <w:t>and</w:t>
      </w:r>
      <w:r>
        <w:rPr>
          <w:spacing w:val="21"/>
          <w:w w:val="110"/>
        </w:rPr>
        <w:t> </w:t>
      </w:r>
      <w:r>
        <w:rPr>
          <w:w w:val="110"/>
        </w:rPr>
        <w:t>improves</w:t>
      </w:r>
      <w:r>
        <w:rPr>
          <w:spacing w:val="21"/>
          <w:w w:val="110"/>
        </w:rPr>
        <w:t> </w:t>
      </w:r>
      <w:r>
        <w:rPr>
          <w:w w:val="110"/>
        </w:rPr>
        <w:t>performance).</w:t>
      </w:r>
      <w:r>
        <w:rPr>
          <w:spacing w:val="21"/>
          <w:w w:val="110"/>
        </w:rPr>
        <w:t> </w:t>
      </w:r>
      <w:r>
        <w:rPr>
          <w:spacing w:val="-5"/>
          <w:w w:val="110"/>
        </w:rPr>
        <w:t>The</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24"/>
        <w:rPr>
          <w:sz w:val="20"/>
        </w:rPr>
      </w:pPr>
    </w:p>
    <w:p>
      <w:pPr>
        <w:pStyle w:val="BodyText"/>
        <w:ind w:left="907"/>
        <w:rPr>
          <w:sz w:val="20"/>
        </w:rPr>
      </w:pPr>
      <w:r>
        <w:rPr>
          <w:sz w:val="20"/>
        </w:rPr>
        <w:drawing>
          <wp:inline distT="0" distB="0" distL="0" distR="0">
            <wp:extent cx="5583433" cy="488594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27" cstate="print"/>
                    <a:stretch>
                      <a:fillRect/>
                    </a:stretch>
                  </pic:blipFill>
                  <pic:spPr>
                    <a:xfrm>
                      <a:off x="0" y="0"/>
                      <a:ext cx="5583433" cy="4885944"/>
                    </a:xfrm>
                    <a:prstGeom prst="rect">
                      <a:avLst/>
                    </a:prstGeom>
                  </pic:spPr>
                </pic:pic>
              </a:graphicData>
            </a:graphic>
          </wp:inline>
        </w:drawing>
      </w:r>
      <w:r>
        <w:rPr>
          <w:sz w:val="20"/>
        </w:rPr>
      </w:r>
    </w:p>
    <w:p>
      <w:pPr>
        <w:pStyle w:val="BodyText"/>
        <w:spacing w:before="45"/>
        <w:rPr>
          <w:sz w:val="14"/>
        </w:rPr>
      </w:pPr>
    </w:p>
    <w:p>
      <w:pPr>
        <w:spacing w:line="249" w:lineRule="auto" w:before="0"/>
        <w:ind w:left="111" w:right="129" w:firstLine="0"/>
        <w:jc w:val="both"/>
        <w:rPr>
          <w:sz w:val="14"/>
        </w:rPr>
      </w:pPr>
      <w:bookmarkStart w:name="_bookmark17" w:id="27"/>
      <w:bookmarkEnd w:id="27"/>
      <w:r>
        <w:rPr/>
      </w:r>
      <w:r>
        <w:rPr>
          <w:b/>
          <w:w w:val="110"/>
          <w:sz w:val="14"/>
        </w:rPr>
        <w:t>Fig. 6.</w:t>
      </w:r>
      <w:r>
        <w:rPr>
          <w:b/>
          <w:spacing w:val="38"/>
          <w:w w:val="110"/>
          <w:sz w:val="14"/>
        </w:rPr>
        <w:t> </w:t>
      </w:r>
      <w:r>
        <w:rPr>
          <w:w w:val="110"/>
          <w:sz w:val="14"/>
        </w:rPr>
        <w:t>Accuracy for the validation period for Hyperparameters of ANNs with ADAM (a) and SGD (b) optimizer. The dashed lines indicate the highest accuracy. The</w:t>
      </w:r>
      <w:r>
        <w:rPr>
          <w:spacing w:val="40"/>
          <w:w w:val="110"/>
          <w:sz w:val="14"/>
        </w:rPr>
        <w:t> </w:t>
      </w:r>
      <w:r>
        <w:rPr>
          <w:w w:val="110"/>
          <w:sz w:val="14"/>
        </w:rPr>
        <w:t>X-axis shows different experiments, each labeled with a combination of the hyperparameters </w:t>
      </w:r>
      <w:r>
        <w:rPr>
          <w:rFonts w:ascii="STIX" w:hAnsi="STIX"/>
          <w:w w:val="110"/>
          <w:sz w:val="14"/>
        </w:rPr>
        <w:t>’</w:t>
      </w:r>
      <w:r>
        <w:rPr>
          <w:w w:val="110"/>
          <w:sz w:val="14"/>
        </w:rPr>
        <w:t>"LearningRate_DecayRate" for ADAM, and "LearningRate_Momentum"</w:t>
      </w:r>
      <w:r>
        <w:rPr>
          <w:spacing w:val="40"/>
          <w:w w:val="110"/>
          <w:sz w:val="14"/>
        </w:rPr>
        <w:t> </w:t>
      </w:r>
      <w:r>
        <w:rPr>
          <w:w w:val="110"/>
          <w:sz w:val="14"/>
        </w:rPr>
        <w:t>for</w:t>
      </w:r>
      <w:r>
        <w:rPr>
          <w:spacing w:val="28"/>
          <w:w w:val="110"/>
          <w:sz w:val="14"/>
        </w:rPr>
        <w:t> </w:t>
      </w:r>
      <w:r>
        <w:rPr>
          <w:w w:val="110"/>
          <w:sz w:val="14"/>
        </w:rPr>
        <w:t>SGD.</w:t>
      </w:r>
      <w:r>
        <w:rPr>
          <w:spacing w:val="28"/>
          <w:w w:val="110"/>
          <w:sz w:val="14"/>
        </w:rPr>
        <w:t> </w:t>
      </w:r>
      <w:r>
        <w:rPr>
          <w:w w:val="110"/>
          <w:sz w:val="14"/>
        </w:rPr>
        <w:t>Magnification</w:t>
      </w:r>
      <w:r>
        <w:rPr>
          <w:spacing w:val="27"/>
          <w:w w:val="110"/>
          <w:sz w:val="14"/>
        </w:rPr>
        <w:t> </w:t>
      </w:r>
      <w:r>
        <w:rPr>
          <w:w w:val="110"/>
          <w:sz w:val="14"/>
        </w:rPr>
        <w:t>highlights</w:t>
      </w:r>
      <w:r>
        <w:rPr>
          <w:spacing w:val="28"/>
          <w:w w:val="110"/>
          <w:sz w:val="14"/>
        </w:rPr>
        <w:t> </w:t>
      </w:r>
      <w:r>
        <w:rPr>
          <w:w w:val="110"/>
          <w:sz w:val="14"/>
        </w:rPr>
        <w:t>regions</w:t>
      </w:r>
      <w:r>
        <w:rPr>
          <w:spacing w:val="27"/>
          <w:w w:val="110"/>
          <w:sz w:val="14"/>
        </w:rPr>
        <w:t> </w:t>
      </w:r>
      <w:r>
        <w:rPr>
          <w:w w:val="110"/>
          <w:sz w:val="14"/>
        </w:rPr>
        <w:t>of</w:t>
      </w:r>
      <w:r>
        <w:rPr>
          <w:spacing w:val="28"/>
          <w:w w:val="110"/>
          <w:sz w:val="14"/>
        </w:rPr>
        <w:t> </w:t>
      </w:r>
      <w:r>
        <w:rPr>
          <w:w w:val="110"/>
          <w:sz w:val="14"/>
        </w:rPr>
        <w:t>the</w:t>
      </w:r>
      <w:r>
        <w:rPr>
          <w:spacing w:val="26"/>
          <w:w w:val="110"/>
          <w:sz w:val="14"/>
        </w:rPr>
        <w:t> </w:t>
      </w:r>
      <w:r>
        <w:rPr>
          <w:w w:val="110"/>
          <w:sz w:val="14"/>
        </w:rPr>
        <w:t>graph</w:t>
      </w:r>
      <w:r>
        <w:rPr>
          <w:spacing w:val="28"/>
          <w:w w:val="110"/>
          <w:sz w:val="14"/>
        </w:rPr>
        <w:t> </w:t>
      </w:r>
      <w:r>
        <w:rPr>
          <w:w w:val="110"/>
          <w:sz w:val="14"/>
        </w:rPr>
        <w:t>where</w:t>
      </w:r>
      <w:r>
        <w:rPr>
          <w:spacing w:val="28"/>
          <w:w w:val="110"/>
          <w:sz w:val="14"/>
        </w:rPr>
        <w:t> </w:t>
      </w:r>
      <w:r>
        <w:rPr>
          <w:w w:val="110"/>
          <w:sz w:val="14"/>
        </w:rPr>
        <w:t>the</w:t>
      </w:r>
      <w:r>
        <w:rPr>
          <w:spacing w:val="28"/>
          <w:w w:val="110"/>
          <w:sz w:val="14"/>
        </w:rPr>
        <w:t> </w:t>
      </w:r>
      <w:r>
        <w:rPr>
          <w:w w:val="110"/>
          <w:sz w:val="14"/>
        </w:rPr>
        <w:t>highest</w:t>
      </w:r>
      <w:r>
        <w:rPr>
          <w:spacing w:val="27"/>
          <w:w w:val="110"/>
          <w:sz w:val="14"/>
        </w:rPr>
        <w:t> </w:t>
      </w:r>
      <w:r>
        <w:rPr>
          <w:w w:val="110"/>
          <w:sz w:val="14"/>
        </w:rPr>
        <w:t>accuracy</w:t>
      </w:r>
      <w:r>
        <w:rPr>
          <w:spacing w:val="27"/>
          <w:w w:val="110"/>
          <w:sz w:val="14"/>
        </w:rPr>
        <w:t> </w:t>
      </w:r>
      <w:r>
        <w:rPr>
          <w:w w:val="110"/>
          <w:sz w:val="14"/>
        </w:rPr>
        <w:t>is</w:t>
      </w:r>
      <w:r>
        <w:rPr>
          <w:spacing w:val="28"/>
          <w:w w:val="110"/>
          <w:sz w:val="14"/>
        </w:rPr>
        <w:t> </w:t>
      </w:r>
      <w:r>
        <w:rPr>
          <w:w w:val="110"/>
          <w:sz w:val="14"/>
        </w:rPr>
        <w:t>achieved.</w:t>
      </w:r>
    </w:p>
    <w:p>
      <w:pPr>
        <w:pStyle w:val="BodyText"/>
        <w:spacing w:before="6"/>
        <w:rPr>
          <w:sz w:val="14"/>
        </w:rPr>
      </w:pPr>
    </w:p>
    <w:p>
      <w:pPr>
        <w:spacing w:after="0"/>
        <w:rPr>
          <w:sz w:val="14"/>
        </w:rPr>
        <w:sectPr>
          <w:headerReference w:type="default" r:id="rId25"/>
          <w:footerReference w:type="default" r:id="rId26"/>
          <w:pgSz w:w="11910" w:h="15880"/>
          <w:pgMar w:header="655" w:footer="544" w:top="840" w:bottom="740" w:left="640" w:right="620"/>
          <w:pgNumType w:start="1"/>
        </w:sectPr>
      </w:pPr>
    </w:p>
    <w:p>
      <w:pPr>
        <w:pStyle w:val="BodyText"/>
        <w:rPr>
          <w:sz w:val="14"/>
        </w:rPr>
      </w:pPr>
    </w:p>
    <w:p>
      <w:pPr>
        <w:pStyle w:val="BodyText"/>
        <w:spacing w:before="4"/>
        <w:rPr>
          <w:sz w:val="14"/>
        </w:rPr>
      </w:pPr>
    </w:p>
    <w:p>
      <w:pPr>
        <w:spacing w:before="0"/>
        <w:ind w:left="111" w:right="0" w:firstLine="0"/>
        <w:jc w:val="both"/>
        <w:rPr>
          <w:b/>
          <w:sz w:val="14"/>
        </w:rPr>
      </w:pPr>
      <w:bookmarkStart w:name="_bookmark18" w:id="28"/>
      <w:bookmarkEnd w:id="28"/>
      <w:r>
        <w:rPr/>
      </w:r>
      <w:r>
        <w:rPr>
          <w:b/>
          <w:w w:val="110"/>
          <w:sz w:val="14"/>
        </w:rPr>
        <w:t>Table</w:t>
      </w:r>
      <w:r>
        <w:rPr>
          <w:b/>
          <w:spacing w:val="1"/>
          <w:w w:val="110"/>
          <w:sz w:val="14"/>
        </w:rPr>
        <w:t> </w:t>
      </w:r>
      <w:r>
        <w:rPr>
          <w:b/>
          <w:spacing w:val="-10"/>
          <w:w w:val="110"/>
          <w:sz w:val="14"/>
        </w:rPr>
        <w:t>4</w:t>
      </w:r>
    </w:p>
    <w:p>
      <w:pPr>
        <w:spacing w:line="283" w:lineRule="auto" w:before="31"/>
        <w:ind w:left="111" w:right="38" w:firstLine="0"/>
        <w:jc w:val="both"/>
        <w:rPr>
          <w:sz w:val="14"/>
        </w:rPr>
      </w:pPr>
      <w:r>
        <w:rPr>
          <w:w w:val="115"/>
          <w:sz w:val="14"/>
        </w:rPr>
        <w:t>Configurations</w:t>
      </w:r>
      <w:r>
        <w:rPr>
          <w:spacing w:val="-11"/>
          <w:w w:val="115"/>
          <w:sz w:val="14"/>
        </w:rPr>
        <w:t> </w:t>
      </w:r>
      <w:r>
        <w:rPr>
          <w:w w:val="115"/>
          <w:sz w:val="14"/>
        </w:rPr>
        <w:t>that</w:t>
      </w:r>
      <w:r>
        <w:rPr>
          <w:spacing w:val="-10"/>
          <w:w w:val="115"/>
          <w:sz w:val="14"/>
        </w:rPr>
        <w:t> </w:t>
      </w:r>
      <w:r>
        <w:rPr>
          <w:w w:val="115"/>
          <w:sz w:val="14"/>
        </w:rPr>
        <w:t>presented</w:t>
      </w:r>
      <w:r>
        <w:rPr>
          <w:spacing w:val="-10"/>
          <w:w w:val="115"/>
          <w:sz w:val="14"/>
        </w:rPr>
        <w:t> </w:t>
      </w:r>
      <w:r>
        <w:rPr>
          <w:w w:val="115"/>
          <w:sz w:val="14"/>
        </w:rPr>
        <w:t>the</w:t>
      </w:r>
      <w:r>
        <w:rPr>
          <w:spacing w:val="-10"/>
          <w:w w:val="115"/>
          <w:sz w:val="14"/>
        </w:rPr>
        <w:t> </w:t>
      </w:r>
      <w:r>
        <w:rPr>
          <w:w w:val="115"/>
          <w:sz w:val="14"/>
        </w:rPr>
        <w:t>highest</w:t>
      </w:r>
      <w:r>
        <w:rPr>
          <w:spacing w:val="-10"/>
          <w:w w:val="115"/>
          <w:sz w:val="14"/>
        </w:rPr>
        <w:t> </w:t>
      </w:r>
      <w:r>
        <w:rPr>
          <w:w w:val="115"/>
          <w:sz w:val="14"/>
        </w:rPr>
        <w:t>accuracies</w:t>
      </w:r>
      <w:r>
        <w:rPr>
          <w:spacing w:val="-10"/>
          <w:w w:val="115"/>
          <w:sz w:val="14"/>
        </w:rPr>
        <w:t> </w:t>
      </w:r>
      <w:r>
        <w:rPr>
          <w:w w:val="115"/>
          <w:sz w:val="14"/>
        </w:rPr>
        <w:t>considering</w:t>
      </w:r>
      <w:r>
        <w:rPr>
          <w:spacing w:val="-10"/>
          <w:w w:val="115"/>
          <w:sz w:val="14"/>
        </w:rPr>
        <w:t> </w:t>
      </w:r>
      <w:r>
        <w:rPr>
          <w:w w:val="115"/>
          <w:sz w:val="14"/>
        </w:rPr>
        <w:t>the</w:t>
      </w:r>
      <w:r>
        <w:rPr>
          <w:spacing w:val="-10"/>
          <w:w w:val="115"/>
          <w:sz w:val="14"/>
        </w:rPr>
        <w:t> </w:t>
      </w:r>
      <w:r>
        <w:rPr>
          <w:w w:val="115"/>
          <w:sz w:val="14"/>
        </w:rPr>
        <w:t>validation </w:t>
      </w:r>
      <w:r>
        <w:rPr>
          <w:spacing w:val="-2"/>
          <w:w w:val="115"/>
          <w:sz w:val="14"/>
        </w:rPr>
        <w:t>period.</w:t>
      </w:r>
    </w:p>
    <w:p>
      <w:pPr>
        <w:pStyle w:val="BodyText"/>
        <w:spacing w:before="3"/>
        <w:rPr>
          <w:sz w:val="2"/>
        </w:rPr>
      </w:pP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5"/>
        <w:gridCol w:w="1746"/>
        <w:gridCol w:w="1056"/>
        <w:gridCol w:w="784"/>
      </w:tblGrid>
      <w:tr>
        <w:trPr>
          <w:trHeight w:val="253" w:hRule="atLeast"/>
        </w:trPr>
        <w:tc>
          <w:tcPr>
            <w:tcW w:w="1435" w:type="dxa"/>
            <w:tcBorders>
              <w:top w:val="single" w:sz="4" w:space="0" w:color="000000"/>
              <w:bottom w:val="single" w:sz="4" w:space="0" w:color="000000"/>
            </w:tcBorders>
          </w:tcPr>
          <w:p>
            <w:pPr>
              <w:pStyle w:val="TableParagraph"/>
              <w:ind w:left="119"/>
              <w:rPr>
                <w:sz w:val="12"/>
              </w:rPr>
            </w:pPr>
            <w:r>
              <w:rPr>
                <w:spacing w:val="-2"/>
                <w:w w:val="115"/>
                <w:sz w:val="12"/>
              </w:rPr>
              <w:t>Experiments</w:t>
            </w:r>
          </w:p>
        </w:tc>
        <w:tc>
          <w:tcPr>
            <w:tcW w:w="1746" w:type="dxa"/>
            <w:tcBorders>
              <w:top w:val="single" w:sz="4" w:space="0" w:color="000000"/>
              <w:bottom w:val="single" w:sz="4" w:space="0" w:color="000000"/>
            </w:tcBorders>
          </w:tcPr>
          <w:p>
            <w:pPr>
              <w:pStyle w:val="TableParagraph"/>
              <w:rPr>
                <w:sz w:val="12"/>
              </w:rPr>
            </w:pPr>
            <w:r>
              <w:rPr>
                <w:spacing w:val="-2"/>
                <w:w w:val="120"/>
                <w:sz w:val="12"/>
              </w:rPr>
              <w:t>Parameters</w:t>
            </w:r>
          </w:p>
        </w:tc>
        <w:tc>
          <w:tcPr>
            <w:tcW w:w="1056" w:type="dxa"/>
            <w:tcBorders>
              <w:top w:val="single" w:sz="4" w:space="0" w:color="000000"/>
              <w:bottom w:val="single" w:sz="4" w:space="0" w:color="000000"/>
            </w:tcBorders>
          </w:tcPr>
          <w:p>
            <w:pPr>
              <w:pStyle w:val="TableParagraph"/>
              <w:rPr>
                <w:sz w:val="12"/>
              </w:rPr>
            </w:pPr>
            <w:r>
              <w:rPr>
                <w:spacing w:val="-4"/>
                <w:sz w:val="12"/>
              </w:rPr>
              <w:t>ADAM</w:t>
            </w:r>
          </w:p>
        </w:tc>
        <w:tc>
          <w:tcPr>
            <w:tcW w:w="784" w:type="dxa"/>
            <w:tcBorders>
              <w:top w:val="single" w:sz="4" w:space="0" w:color="000000"/>
              <w:bottom w:val="single" w:sz="4" w:space="0" w:color="000000"/>
            </w:tcBorders>
          </w:tcPr>
          <w:p>
            <w:pPr>
              <w:pStyle w:val="TableParagraph"/>
              <w:rPr>
                <w:sz w:val="12"/>
              </w:rPr>
            </w:pPr>
            <w:r>
              <w:rPr>
                <w:spacing w:val="-5"/>
                <w:sz w:val="12"/>
              </w:rPr>
              <w:t>SGD</w:t>
            </w:r>
          </w:p>
        </w:tc>
      </w:tr>
      <w:tr>
        <w:trPr>
          <w:trHeight w:val="217" w:hRule="atLeast"/>
        </w:trPr>
        <w:tc>
          <w:tcPr>
            <w:tcW w:w="1435" w:type="dxa"/>
            <w:tcBorders>
              <w:top w:val="single" w:sz="4" w:space="0" w:color="000000"/>
            </w:tcBorders>
          </w:tcPr>
          <w:p>
            <w:pPr>
              <w:pStyle w:val="TableParagraph"/>
              <w:spacing w:line="136" w:lineRule="exact"/>
              <w:ind w:left="119"/>
              <w:rPr>
                <w:sz w:val="12"/>
              </w:rPr>
            </w:pPr>
            <w:r>
              <w:rPr>
                <w:spacing w:val="-2"/>
                <w:w w:val="115"/>
                <w:sz w:val="12"/>
              </w:rPr>
              <w:t>Topology</w:t>
            </w:r>
          </w:p>
        </w:tc>
        <w:tc>
          <w:tcPr>
            <w:tcW w:w="1746" w:type="dxa"/>
            <w:tcBorders>
              <w:top w:val="single" w:sz="4" w:space="0" w:color="000000"/>
            </w:tcBorders>
          </w:tcPr>
          <w:p>
            <w:pPr>
              <w:pStyle w:val="TableParagraph"/>
              <w:spacing w:line="136" w:lineRule="exact"/>
              <w:rPr>
                <w:sz w:val="12"/>
              </w:rPr>
            </w:pPr>
            <w:r>
              <w:rPr>
                <w:w w:val="110"/>
                <w:sz w:val="12"/>
              </w:rPr>
              <w:t>Number</w:t>
            </w:r>
            <w:r>
              <w:rPr>
                <w:spacing w:val="14"/>
                <w:w w:val="110"/>
                <w:sz w:val="12"/>
              </w:rPr>
              <w:t> </w:t>
            </w:r>
            <w:r>
              <w:rPr>
                <w:w w:val="110"/>
                <w:sz w:val="12"/>
              </w:rPr>
              <w:t>of</w:t>
            </w:r>
            <w:r>
              <w:rPr>
                <w:spacing w:val="15"/>
                <w:w w:val="110"/>
                <w:sz w:val="12"/>
              </w:rPr>
              <w:t> </w:t>
            </w:r>
            <w:r>
              <w:rPr>
                <w:spacing w:val="-2"/>
                <w:w w:val="110"/>
                <w:sz w:val="12"/>
              </w:rPr>
              <w:t>Layers</w:t>
            </w:r>
          </w:p>
        </w:tc>
        <w:tc>
          <w:tcPr>
            <w:tcW w:w="1056" w:type="dxa"/>
            <w:tcBorders>
              <w:top w:val="single" w:sz="4" w:space="0" w:color="000000"/>
            </w:tcBorders>
          </w:tcPr>
          <w:p>
            <w:pPr>
              <w:pStyle w:val="TableParagraph"/>
              <w:spacing w:line="136" w:lineRule="exact"/>
              <w:rPr>
                <w:sz w:val="12"/>
              </w:rPr>
            </w:pPr>
            <w:r>
              <w:rPr>
                <w:spacing w:val="-10"/>
                <w:w w:val="120"/>
                <w:sz w:val="12"/>
              </w:rPr>
              <w:t>2</w:t>
            </w:r>
          </w:p>
        </w:tc>
        <w:tc>
          <w:tcPr>
            <w:tcW w:w="784" w:type="dxa"/>
            <w:tcBorders>
              <w:top w:val="single" w:sz="4" w:space="0" w:color="000000"/>
            </w:tcBorders>
          </w:tcPr>
          <w:p>
            <w:pPr>
              <w:pStyle w:val="TableParagraph"/>
              <w:spacing w:line="136" w:lineRule="exact"/>
              <w:rPr>
                <w:sz w:val="12"/>
              </w:rPr>
            </w:pPr>
            <w:r>
              <w:rPr>
                <w:spacing w:val="-10"/>
                <w:w w:val="120"/>
                <w:sz w:val="12"/>
              </w:rPr>
              <w:t>1</w:t>
            </w:r>
          </w:p>
        </w:tc>
      </w:tr>
      <w:tr>
        <w:trPr>
          <w:trHeight w:val="171" w:hRule="atLeast"/>
        </w:trPr>
        <w:tc>
          <w:tcPr>
            <w:tcW w:w="1435" w:type="dxa"/>
          </w:tcPr>
          <w:p>
            <w:pPr>
              <w:pStyle w:val="TableParagraph"/>
              <w:spacing w:before="0"/>
              <w:ind w:left="0"/>
              <w:rPr>
                <w:sz w:val="10"/>
              </w:rPr>
            </w:pPr>
          </w:p>
        </w:tc>
        <w:tc>
          <w:tcPr>
            <w:tcW w:w="1746" w:type="dxa"/>
          </w:tcPr>
          <w:p>
            <w:pPr>
              <w:pStyle w:val="TableParagraph"/>
              <w:spacing w:line="137" w:lineRule="exact" w:before="15"/>
              <w:rPr>
                <w:sz w:val="12"/>
              </w:rPr>
            </w:pPr>
            <w:r>
              <w:rPr>
                <w:spacing w:val="-2"/>
                <w:w w:val="110"/>
                <w:sz w:val="12"/>
              </w:rPr>
              <w:t>BatchSize</w:t>
            </w:r>
          </w:p>
        </w:tc>
        <w:tc>
          <w:tcPr>
            <w:tcW w:w="1056" w:type="dxa"/>
          </w:tcPr>
          <w:p>
            <w:pPr>
              <w:pStyle w:val="TableParagraph"/>
              <w:spacing w:line="137" w:lineRule="exact" w:before="15"/>
              <w:rPr>
                <w:sz w:val="12"/>
              </w:rPr>
            </w:pPr>
            <w:r>
              <w:rPr>
                <w:spacing w:val="-5"/>
                <w:w w:val="120"/>
                <w:sz w:val="12"/>
              </w:rPr>
              <w:t>370</w:t>
            </w:r>
          </w:p>
        </w:tc>
        <w:tc>
          <w:tcPr>
            <w:tcW w:w="784" w:type="dxa"/>
          </w:tcPr>
          <w:p>
            <w:pPr>
              <w:pStyle w:val="TableParagraph"/>
              <w:spacing w:line="137" w:lineRule="exact" w:before="15"/>
              <w:rPr>
                <w:sz w:val="12"/>
              </w:rPr>
            </w:pPr>
            <w:r>
              <w:rPr>
                <w:spacing w:val="-5"/>
                <w:w w:val="120"/>
                <w:sz w:val="12"/>
              </w:rPr>
              <w:t>20</w:t>
            </w:r>
          </w:p>
        </w:tc>
      </w:tr>
      <w:tr>
        <w:trPr>
          <w:trHeight w:val="171" w:hRule="atLeast"/>
        </w:trPr>
        <w:tc>
          <w:tcPr>
            <w:tcW w:w="1435" w:type="dxa"/>
          </w:tcPr>
          <w:p>
            <w:pPr>
              <w:pStyle w:val="TableParagraph"/>
              <w:spacing w:before="0"/>
              <w:ind w:left="0"/>
              <w:rPr>
                <w:sz w:val="10"/>
              </w:rPr>
            </w:pPr>
          </w:p>
        </w:tc>
        <w:tc>
          <w:tcPr>
            <w:tcW w:w="1746" w:type="dxa"/>
          </w:tcPr>
          <w:p>
            <w:pPr>
              <w:pStyle w:val="TableParagraph"/>
              <w:spacing w:line="136" w:lineRule="exact" w:before="15"/>
              <w:rPr>
                <w:sz w:val="12"/>
              </w:rPr>
            </w:pPr>
            <w:r>
              <w:rPr>
                <w:w w:val="115"/>
                <w:sz w:val="12"/>
              </w:rPr>
              <w:t>Number</w:t>
            </w:r>
            <w:r>
              <w:rPr>
                <w:spacing w:val="1"/>
                <w:w w:val="115"/>
                <w:sz w:val="12"/>
              </w:rPr>
              <w:t> </w:t>
            </w:r>
            <w:r>
              <w:rPr>
                <w:w w:val="115"/>
                <w:sz w:val="12"/>
              </w:rPr>
              <w:t>of</w:t>
            </w:r>
            <w:r>
              <w:rPr>
                <w:spacing w:val="1"/>
                <w:w w:val="115"/>
                <w:sz w:val="12"/>
              </w:rPr>
              <w:t> </w:t>
            </w:r>
            <w:r>
              <w:rPr>
                <w:spacing w:val="-2"/>
                <w:w w:val="115"/>
                <w:sz w:val="12"/>
              </w:rPr>
              <w:t>Neuron</w:t>
            </w:r>
          </w:p>
        </w:tc>
        <w:tc>
          <w:tcPr>
            <w:tcW w:w="1056" w:type="dxa"/>
          </w:tcPr>
          <w:p>
            <w:pPr>
              <w:pStyle w:val="TableParagraph"/>
              <w:spacing w:line="136" w:lineRule="exact" w:before="15"/>
              <w:rPr>
                <w:sz w:val="12"/>
              </w:rPr>
            </w:pPr>
            <w:r>
              <w:rPr>
                <w:spacing w:val="-5"/>
                <w:w w:val="120"/>
                <w:sz w:val="12"/>
              </w:rPr>
              <w:t>10</w:t>
            </w:r>
          </w:p>
        </w:tc>
        <w:tc>
          <w:tcPr>
            <w:tcW w:w="784" w:type="dxa"/>
          </w:tcPr>
          <w:p>
            <w:pPr>
              <w:pStyle w:val="TableParagraph"/>
              <w:spacing w:line="136" w:lineRule="exact" w:before="15"/>
              <w:rPr>
                <w:sz w:val="12"/>
              </w:rPr>
            </w:pPr>
            <w:r>
              <w:rPr>
                <w:spacing w:val="-5"/>
                <w:w w:val="120"/>
                <w:sz w:val="12"/>
              </w:rPr>
              <w:t>11</w:t>
            </w:r>
          </w:p>
        </w:tc>
      </w:tr>
      <w:tr>
        <w:trPr>
          <w:trHeight w:val="171" w:hRule="atLeast"/>
        </w:trPr>
        <w:tc>
          <w:tcPr>
            <w:tcW w:w="1435" w:type="dxa"/>
          </w:tcPr>
          <w:p>
            <w:pPr>
              <w:pStyle w:val="TableParagraph"/>
              <w:spacing w:line="136" w:lineRule="exact" w:before="15"/>
              <w:ind w:left="119"/>
              <w:rPr>
                <w:sz w:val="12"/>
              </w:rPr>
            </w:pPr>
            <w:r>
              <w:rPr>
                <w:spacing w:val="-2"/>
                <w:w w:val="115"/>
                <w:sz w:val="12"/>
              </w:rPr>
              <w:t>Hyperparameters</w:t>
            </w:r>
          </w:p>
        </w:tc>
        <w:tc>
          <w:tcPr>
            <w:tcW w:w="1746" w:type="dxa"/>
          </w:tcPr>
          <w:p>
            <w:pPr>
              <w:pStyle w:val="TableParagraph"/>
              <w:spacing w:line="136" w:lineRule="exact" w:before="15"/>
              <w:rPr>
                <w:sz w:val="12"/>
              </w:rPr>
            </w:pPr>
            <w:r>
              <w:rPr>
                <w:w w:val="115"/>
                <w:sz w:val="12"/>
              </w:rPr>
              <w:t>Learning</w:t>
            </w:r>
            <w:r>
              <w:rPr>
                <w:spacing w:val="-2"/>
                <w:w w:val="115"/>
                <w:sz w:val="12"/>
              </w:rPr>
              <w:t> </w:t>
            </w:r>
            <w:r>
              <w:rPr>
                <w:spacing w:val="-4"/>
                <w:w w:val="115"/>
                <w:sz w:val="12"/>
              </w:rPr>
              <w:t>Rate</w:t>
            </w:r>
          </w:p>
        </w:tc>
        <w:tc>
          <w:tcPr>
            <w:tcW w:w="1056" w:type="dxa"/>
          </w:tcPr>
          <w:p>
            <w:pPr>
              <w:pStyle w:val="TableParagraph"/>
              <w:spacing w:line="136" w:lineRule="exact" w:before="15"/>
              <w:rPr>
                <w:sz w:val="12"/>
              </w:rPr>
            </w:pPr>
            <w:r>
              <w:rPr>
                <w:spacing w:val="-2"/>
                <w:w w:val="120"/>
                <w:sz w:val="12"/>
              </w:rPr>
              <w:t>0.001</w:t>
            </w:r>
          </w:p>
        </w:tc>
        <w:tc>
          <w:tcPr>
            <w:tcW w:w="784" w:type="dxa"/>
          </w:tcPr>
          <w:p>
            <w:pPr>
              <w:pStyle w:val="TableParagraph"/>
              <w:spacing w:line="136" w:lineRule="exact" w:before="15"/>
              <w:rPr>
                <w:sz w:val="12"/>
              </w:rPr>
            </w:pPr>
            <w:r>
              <w:rPr>
                <w:spacing w:val="-2"/>
                <w:w w:val="120"/>
                <w:sz w:val="12"/>
              </w:rPr>
              <w:t>0.004</w:t>
            </w:r>
          </w:p>
        </w:tc>
      </w:tr>
      <w:tr>
        <w:trPr>
          <w:trHeight w:val="171" w:hRule="atLeast"/>
        </w:trPr>
        <w:tc>
          <w:tcPr>
            <w:tcW w:w="1435" w:type="dxa"/>
          </w:tcPr>
          <w:p>
            <w:pPr>
              <w:pStyle w:val="TableParagraph"/>
              <w:spacing w:before="0"/>
              <w:ind w:left="0"/>
              <w:rPr>
                <w:sz w:val="10"/>
              </w:rPr>
            </w:pPr>
          </w:p>
        </w:tc>
        <w:tc>
          <w:tcPr>
            <w:tcW w:w="1746" w:type="dxa"/>
          </w:tcPr>
          <w:p>
            <w:pPr>
              <w:pStyle w:val="TableParagraph"/>
              <w:spacing w:line="136" w:lineRule="exact" w:before="15"/>
              <w:rPr>
                <w:sz w:val="12"/>
              </w:rPr>
            </w:pPr>
            <w:r>
              <w:rPr>
                <w:w w:val="110"/>
                <w:sz w:val="12"/>
              </w:rPr>
              <w:t>Decay</w:t>
            </w:r>
            <w:r>
              <w:rPr>
                <w:spacing w:val="7"/>
                <w:w w:val="110"/>
                <w:sz w:val="12"/>
              </w:rPr>
              <w:t> </w:t>
            </w:r>
            <w:r>
              <w:rPr>
                <w:spacing w:val="-4"/>
                <w:w w:val="110"/>
                <w:sz w:val="12"/>
              </w:rPr>
              <w:t>Rate</w:t>
            </w:r>
          </w:p>
        </w:tc>
        <w:tc>
          <w:tcPr>
            <w:tcW w:w="1056" w:type="dxa"/>
          </w:tcPr>
          <w:p>
            <w:pPr>
              <w:pStyle w:val="TableParagraph"/>
              <w:spacing w:line="136" w:lineRule="exact" w:before="15"/>
              <w:rPr>
                <w:sz w:val="12"/>
              </w:rPr>
            </w:pPr>
            <w:r>
              <w:rPr>
                <w:spacing w:val="-5"/>
                <w:w w:val="120"/>
                <w:sz w:val="12"/>
              </w:rPr>
              <w:t>0.7</w:t>
            </w:r>
          </w:p>
        </w:tc>
        <w:tc>
          <w:tcPr>
            <w:tcW w:w="784" w:type="dxa"/>
          </w:tcPr>
          <w:p>
            <w:pPr>
              <w:pStyle w:val="TableParagraph"/>
              <w:spacing w:line="147" w:lineRule="exact" w:before="4"/>
              <w:rPr>
                <w:rFonts w:ascii="STIX" w:hAnsi="STIX"/>
                <w:sz w:val="12"/>
              </w:rPr>
            </w:pPr>
            <w:r>
              <w:rPr>
                <w:rFonts w:ascii="STIX" w:hAnsi="STIX"/>
                <w:spacing w:val="-10"/>
                <w:w w:val="105"/>
                <w:sz w:val="12"/>
              </w:rPr>
              <w:t>–</w:t>
            </w:r>
          </w:p>
        </w:tc>
      </w:tr>
      <w:tr>
        <w:trPr>
          <w:trHeight w:val="206" w:hRule="atLeast"/>
        </w:trPr>
        <w:tc>
          <w:tcPr>
            <w:tcW w:w="1435" w:type="dxa"/>
            <w:tcBorders>
              <w:bottom w:val="single" w:sz="4" w:space="0" w:color="000000"/>
            </w:tcBorders>
          </w:tcPr>
          <w:p>
            <w:pPr>
              <w:pStyle w:val="TableParagraph"/>
              <w:spacing w:before="0"/>
              <w:ind w:left="0"/>
              <w:rPr>
                <w:sz w:val="14"/>
              </w:rPr>
            </w:pPr>
          </w:p>
        </w:tc>
        <w:tc>
          <w:tcPr>
            <w:tcW w:w="1746" w:type="dxa"/>
            <w:tcBorders>
              <w:bottom w:val="single" w:sz="4" w:space="0" w:color="000000"/>
            </w:tcBorders>
          </w:tcPr>
          <w:p>
            <w:pPr>
              <w:pStyle w:val="TableParagraph"/>
              <w:spacing w:before="15"/>
              <w:rPr>
                <w:sz w:val="12"/>
              </w:rPr>
            </w:pPr>
            <w:r>
              <w:rPr>
                <w:spacing w:val="-2"/>
                <w:w w:val="115"/>
                <w:sz w:val="12"/>
              </w:rPr>
              <w:t>Momentum</w:t>
            </w:r>
          </w:p>
        </w:tc>
        <w:tc>
          <w:tcPr>
            <w:tcW w:w="1056" w:type="dxa"/>
            <w:tcBorders>
              <w:bottom w:val="single" w:sz="4" w:space="0" w:color="000000"/>
            </w:tcBorders>
          </w:tcPr>
          <w:p>
            <w:pPr>
              <w:pStyle w:val="TableParagraph"/>
              <w:spacing w:before="4"/>
              <w:rPr>
                <w:rFonts w:ascii="STIX" w:hAnsi="STIX"/>
                <w:sz w:val="12"/>
              </w:rPr>
            </w:pPr>
            <w:r>
              <w:rPr>
                <w:rFonts w:ascii="STIX" w:hAnsi="STIX"/>
                <w:spacing w:val="-10"/>
                <w:w w:val="105"/>
                <w:sz w:val="12"/>
              </w:rPr>
              <w:t>–</w:t>
            </w:r>
          </w:p>
        </w:tc>
        <w:tc>
          <w:tcPr>
            <w:tcW w:w="784" w:type="dxa"/>
            <w:tcBorders>
              <w:bottom w:val="single" w:sz="4" w:space="0" w:color="000000"/>
            </w:tcBorders>
          </w:tcPr>
          <w:p>
            <w:pPr>
              <w:pStyle w:val="TableParagraph"/>
              <w:spacing w:before="15"/>
              <w:rPr>
                <w:sz w:val="12"/>
              </w:rPr>
            </w:pPr>
            <w:r>
              <w:rPr>
                <w:spacing w:val="-4"/>
                <w:w w:val="120"/>
                <w:sz w:val="12"/>
              </w:rPr>
              <w:t>0.03</w:t>
            </w:r>
          </w:p>
        </w:tc>
      </w:tr>
    </w:tbl>
    <w:p>
      <w:pPr>
        <w:pStyle w:val="BodyText"/>
        <w:spacing w:before="138"/>
        <w:rPr>
          <w:sz w:val="14"/>
        </w:rPr>
      </w:pPr>
    </w:p>
    <w:p>
      <w:pPr>
        <w:pStyle w:val="BodyText"/>
        <w:spacing w:line="273" w:lineRule="auto"/>
        <w:ind w:left="111" w:right="38"/>
        <w:jc w:val="both"/>
      </w:pPr>
      <w:r>
        <w:rPr>
          <w:w w:val="110"/>
        </w:rPr>
        <w:t>stochastic</w:t>
      </w:r>
      <w:r>
        <w:rPr>
          <w:w w:val="110"/>
        </w:rPr>
        <w:t> gradient</w:t>
      </w:r>
      <w:r>
        <w:rPr>
          <w:w w:val="110"/>
        </w:rPr>
        <w:t> descent</w:t>
      </w:r>
      <w:r>
        <w:rPr>
          <w:w w:val="110"/>
        </w:rPr>
        <w:t> (SGD)</w:t>
      </w:r>
      <w:r>
        <w:rPr>
          <w:w w:val="110"/>
        </w:rPr>
        <w:t> is</w:t>
      </w:r>
      <w:r>
        <w:rPr>
          <w:w w:val="110"/>
        </w:rPr>
        <w:t> characterized</w:t>
      </w:r>
      <w:r>
        <w:rPr>
          <w:w w:val="110"/>
        </w:rPr>
        <w:t> by</w:t>
      </w:r>
      <w:r>
        <w:rPr>
          <w:w w:val="110"/>
        </w:rPr>
        <w:t> updating</w:t>
      </w:r>
      <w:r>
        <w:rPr>
          <w:w w:val="110"/>
        </w:rPr>
        <w:t> </w:t>
      </w:r>
      <w:r>
        <w:rPr>
          <w:w w:val="110"/>
        </w:rPr>
        <w:t>the weights</w:t>
      </w:r>
      <w:r>
        <w:rPr>
          <w:w w:val="110"/>
        </w:rPr>
        <w:t> considering</w:t>
      </w:r>
      <w:r>
        <w:rPr>
          <w:w w:val="110"/>
        </w:rPr>
        <w:t> only</w:t>
      </w:r>
      <w:r>
        <w:rPr>
          <w:w w:val="110"/>
        </w:rPr>
        <w:t> a</w:t>
      </w:r>
      <w:r>
        <w:rPr>
          <w:w w:val="110"/>
        </w:rPr>
        <w:t> sample</w:t>
      </w:r>
      <w:r>
        <w:rPr>
          <w:w w:val="110"/>
        </w:rPr>
        <w:t> of</w:t>
      </w:r>
      <w:r>
        <w:rPr>
          <w:w w:val="110"/>
        </w:rPr>
        <w:t> the</w:t>
      </w:r>
      <w:r>
        <w:rPr>
          <w:w w:val="110"/>
        </w:rPr>
        <w:t> data</w:t>
      </w:r>
      <w:r>
        <w:rPr>
          <w:w w:val="110"/>
        </w:rPr>
        <w:t> set,</w:t>
      </w:r>
      <w:r>
        <w:rPr>
          <w:w w:val="110"/>
        </w:rPr>
        <w:t> which</w:t>
      </w:r>
      <w:r>
        <w:rPr>
          <w:w w:val="110"/>
        </w:rPr>
        <w:t> provides</w:t>
      </w:r>
      <w:r>
        <w:rPr>
          <w:w w:val="110"/>
        </w:rPr>
        <w:t> a better</w:t>
      </w:r>
      <w:r>
        <w:rPr>
          <w:w w:val="110"/>
        </w:rPr>
        <w:t> performance</w:t>
      </w:r>
      <w:r>
        <w:rPr>
          <w:w w:val="110"/>
        </w:rPr>
        <w:t> in</w:t>
      </w:r>
      <w:r>
        <w:rPr>
          <w:w w:val="110"/>
        </w:rPr>
        <w:t> terms</w:t>
      </w:r>
      <w:r>
        <w:rPr>
          <w:w w:val="110"/>
        </w:rPr>
        <w:t> of</w:t>
      </w:r>
      <w:r>
        <w:rPr>
          <w:w w:val="110"/>
        </w:rPr>
        <w:t> computational</w:t>
      </w:r>
      <w:r>
        <w:rPr>
          <w:w w:val="110"/>
        </w:rPr>
        <w:t> time</w:t>
      </w:r>
      <w:r>
        <w:rPr>
          <w:w w:val="110"/>
        </w:rPr>
        <w:t> (</w:t>
      </w:r>
      <w:hyperlink w:history="true" w:anchor="_bookmark82">
        <w:r>
          <w:rPr>
            <w:color w:val="2196D1"/>
            <w:w w:val="110"/>
          </w:rPr>
          <w:t>Ruder</w:t>
        </w:r>
        <w:r>
          <w:rPr>
            <w:color w:val="2196D1"/>
            <w:w w:val="110"/>
          </w:rPr>
          <w:t> 2016</w:t>
        </w:r>
      </w:hyperlink>
      <w:r>
        <w:rPr>
          <w:w w:val="110"/>
        </w:rPr>
        <w:t>). </w:t>
      </w:r>
      <w:r>
        <w:rPr>
          <w:spacing w:val="-2"/>
          <w:w w:val="110"/>
        </w:rPr>
        <w:t>Adaptive</w:t>
      </w:r>
      <w:r>
        <w:rPr>
          <w:spacing w:val="-4"/>
          <w:w w:val="110"/>
        </w:rPr>
        <w:t> </w:t>
      </w:r>
      <w:r>
        <w:rPr>
          <w:spacing w:val="-2"/>
          <w:w w:val="110"/>
        </w:rPr>
        <w:t>Moment</w:t>
      </w:r>
      <w:r>
        <w:rPr>
          <w:spacing w:val="-4"/>
          <w:w w:val="110"/>
        </w:rPr>
        <w:t> </w:t>
      </w:r>
      <w:r>
        <w:rPr>
          <w:spacing w:val="-2"/>
          <w:w w:val="110"/>
        </w:rPr>
        <w:t>Estimation</w:t>
      </w:r>
      <w:r>
        <w:rPr>
          <w:spacing w:val="-4"/>
          <w:w w:val="110"/>
        </w:rPr>
        <w:t> </w:t>
      </w:r>
      <w:r>
        <w:rPr>
          <w:spacing w:val="-2"/>
          <w:w w:val="110"/>
        </w:rPr>
        <w:t>(ADAM)</w:t>
      </w:r>
      <w:r>
        <w:rPr>
          <w:spacing w:val="-4"/>
          <w:w w:val="110"/>
        </w:rPr>
        <w:t> </w:t>
      </w:r>
      <w:r>
        <w:rPr>
          <w:spacing w:val="-2"/>
          <w:w w:val="110"/>
        </w:rPr>
        <w:t>is</w:t>
      </w:r>
      <w:r>
        <w:rPr>
          <w:spacing w:val="-4"/>
          <w:w w:val="110"/>
        </w:rPr>
        <w:t> </w:t>
      </w:r>
      <w:r>
        <w:rPr>
          <w:spacing w:val="-2"/>
          <w:w w:val="110"/>
        </w:rPr>
        <w:t>also</w:t>
      </w:r>
      <w:r>
        <w:rPr>
          <w:spacing w:val="-4"/>
          <w:w w:val="110"/>
        </w:rPr>
        <w:t> </w:t>
      </w:r>
      <w:r>
        <w:rPr>
          <w:spacing w:val="-2"/>
          <w:w w:val="110"/>
        </w:rPr>
        <w:t>a</w:t>
      </w:r>
      <w:r>
        <w:rPr>
          <w:spacing w:val="-4"/>
          <w:w w:val="110"/>
        </w:rPr>
        <w:t> </w:t>
      </w:r>
      <w:r>
        <w:rPr>
          <w:spacing w:val="-2"/>
          <w:w w:val="110"/>
        </w:rPr>
        <w:t>SGD</w:t>
      </w:r>
      <w:r>
        <w:rPr>
          <w:spacing w:val="-4"/>
          <w:w w:val="110"/>
        </w:rPr>
        <w:t> </w:t>
      </w:r>
      <w:r>
        <w:rPr>
          <w:spacing w:val="-2"/>
          <w:w w:val="110"/>
        </w:rPr>
        <w:t>method,</w:t>
      </w:r>
      <w:r>
        <w:rPr>
          <w:spacing w:val="-4"/>
          <w:w w:val="110"/>
        </w:rPr>
        <w:t> </w:t>
      </w:r>
      <w:r>
        <w:rPr>
          <w:spacing w:val="-2"/>
          <w:w w:val="110"/>
        </w:rPr>
        <w:t>but</w:t>
      </w:r>
      <w:r>
        <w:rPr>
          <w:spacing w:val="-4"/>
          <w:w w:val="110"/>
        </w:rPr>
        <w:t> </w:t>
      </w:r>
      <w:r>
        <w:rPr>
          <w:spacing w:val="-2"/>
          <w:w w:val="110"/>
        </w:rPr>
        <w:t>based </w:t>
      </w:r>
      <w:r>
        <w:rPr>
          <w:w w:val="110"/>
        </w:rPr>
        <w:t>on</w:t>
      </w:r>
      <w:r>
        <w:rPr>
          <w:w w:val="110"/>
        </w:rPr>
        <w:t> the</w:t>
      </w:r>
      <w:r>
        <w:rPr>
          <w:w w:val="110"/>
        </w:rPr>
        <w:t> adaptive</w:t>
      </w:r>
      <w:r>
        <w:rPr>
          <w:w w:val="110"/>
        </w:rPr>
        <w:t> estimation</w:t>
      </w:r>
      <w:r>
        <w:rPr>
          <w:w w:val="110"/>
        </w:rPr>
        <w:t> of</w:t>
      </w:r>
      <w:r>
        <w:rPr>
          <w:w w:val="110"/>
        </w:rPr>
        <w:t> first</w:t>
      </w:r>
      <w:r>
        <w:rPr>
          <w:w w:val="110"/>
        </w:rPr>
        <w:t> and</w:t>
      </w:r>
      <w:r>
        <w:rPr>
          <w:w w:val="110"/>
        </w:rPr>
        <w:t> second</w:t>
      </w:r>
      <w:r>
        <w:rPr>
          <w:w w:val="110"/>
        </w:rPr>
        <w:t> order</w:t>
      </w:r>
      <w:r>
        <w:rPr>
          <w:w w:val="110"/>
        </w:rPr>
        <w:t> moments.</w:t>
      </w:r>
      <w:r>
        <w:rPr>
          <w:w w:val="110"/>
        </w:rPr>
        <w:t> This method is computationally efficient, with little memory requirements, invariant</w:t>
      </w:r>
      <w:r>
        <w:rPr>
          <w:w w:val="110"/>
        </w:rPr>
        <w:t> to</w:t>
      </w:r>
      <w:r>
        <w:rPr>
          <w:w w:val="110"/>
        </w:rPr>
        <w:t> diagonal</w:t>
      </w:r>
      <w:r>
        <w:rPr>
          <w:w w:val="110"/>
        </w:rPr>
        <w:t> rescaling</w:t>
      </w:r>
      <w:r>
        <w:rPr>
          <w:w w:val="110"/>
        </w:rPr>
        <w:t> of</w:t>
      </w:r>
      <w:r>
        <w:rPr>
          <w:w w:val="110"/>
        </w:rPr>
        <w:t> gradients,</w:t>
      </w:r>
      <w:r>
        <w:rPr>
          <w:w w:val="110"/>
        </w:rPr>
        <w:t> and</w:t>
      </w:r>
      <w:r>
        <w:rPr>
          <w:w w:val="110"/>
        </w:rPr>
        <w:t> is</w:t>
      </w:r>
      <w:r>
        <w:rPr>
          <w:w w:val="110"/>
        </w:rPr>
        <w:t> well</w:t>
      </w:r>
      <w:r>
        <w:rPr>
          <w:w w:val="110"/>
        </w:rPr>
        <w:t> suited</w:t>
      </w:r>
      <w:r>
        <w:rPr>
          <w:w w:val="110"/>
        </w:rPr>
        <w:t> for problems</w:t>
      </w:r>
      <w:r>
        <w:rPr>
          <w:w w:val="110"/>
        </w:rPr>
        <w:t> that</w:t>
      </w:r>
      <w:r>
        <w:rPr>
          <w:w w:val="110"/>
        </w:rPr>
        <w:t> are</w:t>
      </w:r>
      <w:r>
        <w:rPr>
          <w:w w:val="110"/>
        </w:rPr>
        <w:t> large</w:t>
      </w:r>
      <w:r>
        <w:rPr>
          <w:w w:val="110"/>
        </w:rPr>
        <w:t> in</w:t>
      </w:r>
      <w:r>
        <w:rPr>
          <w:w w:val="110"/>
        </w:rPr>
        <w:t> terms</w:t>
      </w:r>
      <w:r>
        <w:rPr>
          <w:w w:val="110"/>
        </w:rPr>
        <w:t> of</w:t>
      </w:r>
      <w:r>
        <w:rPr>
          <w:w w:val="110"/>
        </w:rPr>
        <w:t> data/parameters</w:t>
      </w:r>
      <w:r>
        <w:rPr>
          <w:w w:val="110"/>
        </w:rPr>
        <w:t> (</w:t>
      </w:r>
      <w:hyperlink w:history="true" w:anchor="_bookmark56">
        <w:r>
          <w:rPr>
            <w:color w:val="2196D1"/>
            <w:w w:val="110"/>
          </w:rPr>
          <w:t>Kingma</w:t>
        </w:r>
        <w:r>
          <w:rPr>
            <w:color w:val="2196D1"/>
            <w:w w:val="110"/>
          </w:rPr>
          <w:t> and</w:t>
        </w:r>
        <w:r>
          <w:rPr>
            <w:color w:val="2196D1"/>
            <w:w w:val="110"/>
          </w:rPr>
          <w:t> Ba</w:t>
        </w:r>
      </w:hyperlink>
      <w:r>
        <w:rPr>
          <w:color w:val="2196D1"/>
          <w:w w:val="110"/>
        </w:rPr>
        <w:t> </w:t>
      </w:r>
      <w:hyperlink w:history="true" w:anchor="_bookmark56">
        <w:r>
          <w:rPr>
            <w:color w:val="2196D1"/>
            <w:w w:val="110"/>
          </w:rPr>
          <w:t>2014</w:t>
        </w:r>
      </w:hyperlink>
      <w:r>
        <w:rPr>
          <w:w w:val="110"/>
        </w:rPr>
        <w:t>).</w:t>
      </w:r>
      <w:r>
        <w:rPr>
          <w:spacing w:val="-2"/>
          <w:w w:val="110"/>
        </w:rPr>
        <w:t> </w:t>
      </w:r>
      <w:r>
        <w:rPr>
          <w:w w:val="110"/>
        </w:rPr>
        <w:t>The</w:t>
      </w:r>
      <w:r>
        <w:rPr>
          <w:spacing w:val="-3"/>
          <w:w w:val="110"/>
        </w:rPr>
        <w:t> </w:t>
      </w:r>
      <w:r>
        <w:rPr>
          <w:w w:val="110"/>
        </w:rPr>
        <w:t>rectified</w:t>
      </w:r>
      <w:r>
        <w:rPr>
          <w:spacing w:val="-3"/>
          <w:w w:val="110"/>
        </w:rPr>
        <w:t> </w:t>
      </w:r>
      <w:r>
        <w:rPr>
          <w:w w:val="110"/>
        </w:rPr>
        <w:t>linear</w:t>
      </w:r>
      <w:r>
        <w:rPr>
          <w:spacing w:val="-3"/>
          <w:w w:val="110"/>
        </w:rPr>
        <w:t> </w:t>
      </w:r>
      <w:r>
        <w:rPr>
          <w:w w:val="110"/>
        </w:rPr>
        <w:t>unit</w:t>
      </w:r>
      <w:r>
        <w:rPr>
          <w:spacing w:val="-4"/>
          <w:w w:val="110"/>
        </w:rPr>
        <w:t> </w:t>
      </w:r>
      <w:r>
        <w:rPr>
          <w:w w:val="110"/>
        </w:rPr>
        <w:t>(ReLU)</w:t>
      </w:r>
      <w:r>
        <w:rPr>
          <w:spacing w:val="-3"/>
          <w:w w:val="110"/>
        </w:rPr>
        <w:t> </w:t>
      </w:r>
      <w:r>
        <w:rPr>
          <w:w w:val="110"/>
        </w:rPr>
        <w:t>activation</w:t>
      </w:r>
      <w:r>
        <w:rPr>
          <w:spacing w:val="-3"/>
          <w:w w:val="110"/>
        </w:rPr>
        <w:t> </w:t>
      </w:r>
      <w:r>
        <w:rPr>
          <w:w w:val="110"/>
        </w:rPr>
        <w:t>function</w:t>
      </w:r>
      <w:r>
        <w:rPr>
          <w:spacing w:val="-3"/>
          <w:w w:val="110"/>
        </w:rPr>
        <w:t> </w:t>
      </w:r>
      <w:r>
        <w:rPr>
          <w:w w:val="110"/>
        </w:rPr>
        <w:t>was</w:t>
      </w:r>
      <w:r>
        <w:rPr>
          <w:spacing w:val="-3"/>
          <w:w w:val="110"/>
        </w:rPr>
        <w:t> </w:t>
      </w:r>
      <w:r>
        <w:rPr>
          <w:w w:val="110"/>
        </w:rPr>
        <w:t>consid- ered</w:t>
      </w:r>
      <w:r>
        <w:rPr>
          <w:w w:val="110"/>
        </w:rPr>
        <w:t> for</w:t>
      </w:r>
      <w:r>
        <w:rPr>
          <w:w w:val="110"/>
        </w:rPr>
        <w:t> the</w:t>
      </w:r>
      <w:r>
        <w:rPr>
          <w:w w:val="110"/>
        </w:rPr>
        <w:t> input</w:t>
      </w:r>
      <w:r>
        <w:rPr>
          <w:w w:val="110"/>
        </w:rPr>
        <w:t> and</w:t>
      </w:r>
      <w:r>
        <w:rPr>
          <w:w w:val="110"/>
        </w:rPr>
        <w:t> hidden</w:t>
      </w:r>
      <w:r>
        <w:rPr>
          <w:w w:val="110"/>
        </w:rPr>
        <w:t> layers.</w:t>
      </w:r>
      <w:r>
        <w:rPr>
          <w:w w:val="110"/>
        </w:rPr>
        <w:t> This</w:t>
      </w:r>
      <w:r>
        <w:rPr>
          <w:w w:val="110"/>
        </w:rPr>
        <w:t> function</w:t>
      </w:r>
      <w:r>
        <w:rPr>
          <w:w w:val="110"/>
        </w:rPr>
        <w:t> returns</w:t>
      </w:r>
      <w:r>
        <w:rPr>
          <w:w w:val="110"/>
        </w:rPr>
        <w:t> 0</w:t>
      </w:r>
      <w:r>
        <w:rPr>
          <w:w w:val="110"/>
        </w:rPr>
        <w:t> for</w:t>
      </w:r>
      <w:r>
        <w:rPr>
          <w:w w:val="110"/>
        </w:rPr>
        <w:t> all negative</w:t>
      </w:r>
      <w:r>
        <w:rPr>
          <w:spacing w:val="-11"/>
          <w:w w:val="110"/>
        </w:rPr>
        <w:t> </w:t>
      </w:r>
      <w:r>
        <w:rPr>
          <w:w w:val="110"/>
        </w:rPr>
        <w:t>values,</w:t>
      </w:r>
      <w:r>
        <w:rPr>
          <w:spacing w:val="-11"/>
          <w:w w:val="110"/>
        </w:rPr>
        <w:t> </w:t>
      </w:r>
      <w:r>
        <w:rPr>
          <w:w w:val="110"/>
        </w:rPr>
        <w:t>and</w:t>
      </w:r>
      <w:r>
        <w:rPr>
          <w:spacing w:val="-11"/>
          <w:w w:val="110"/>
        </w:rPr>
        <w:t> </w:t>
      </w:r>
      <w:r>
        <w:rPr>
          <w:w w:val="110"/>
        </w:rPr>
        <w:t>the</w:t>
      </w:r>
      <w:r>
        <w:rPr>
          <w:spacing w:val="-11"/>
          <w:w w:val="110"/>
        </w:rPr>
        <w:t> </w:t>
      </w:r>
      <w:r>
        <w:rPr>
          <w:w w:val="110"/>
        </w:rPr>
        <w:t>value</w:t>
      </w:r>
      <w:r>
        <w:rPr>
          <w:spacing w:val="-11"/>
          <w:w w:val="110"/>
        </w:rPr>
        <w:t> </w:t>
      </w:r>
      <w:r>
        <w:rPr>
          <w:w w:val="110"/>
        </w:rPr>
        <w:t>itself</w:t>
      </w:r>
      <w:r>
        <w:rPr>
          <w:spacing w:val="-10"/>
          <w:w w:val="110"/>
        </w:rPr>
        <w:t> </w:t>
      </w:r>
      <w:r>
        <w:rPr>
          <w:w w:val="110"/>
        </w:rPr>
        <w:t>for</w:t>
      </w:r>
      <w:r>
        <w:rPr>
          <w:spacing w:val="-11"/>
          <w:w w:val="110"/>
        </w:rPr>
        <w:t> </w:t>
      </w:r>
      <w:r>
        <w:rPr>
          <w:w w:val="110"/>
        </w:rPr>
        <w:t>positive</w:t>
      </w:r>
      <w:r>
        <w:rPr>
          <w:spacing w:val="-11"/>
          <w:w w:val="110"/>
        </w:rPr>
        <w:t> </w:t>
      </w:r>
      <w:r>
        <w:rPr>
          <w:w w:val="110"/>
        </w:rPr>
        <w:t>values</w:t>
      </w:r>
      <w:r>
        <w:rPr>
          <w:spacing w:val="-11"/>
          <w:w w:val="110"/>
        </w:rPr>
        <w:t> </w:t>
      </w:r>
      <w:r>
        <w:rPr>
          <w:w w:val="110"/>
        </w:rPr>
        <w:t>(</w:t>
      </w:r>
      <w:hyperlink w:history="true" w:anchor="_bookmark71">
        <w:r>
          <w:rPr>
            <w:color w:val="2196D1"/>
            <w:w w:val="110"/>
          </w:rPr>
          <w:t>Nair</w:t>
        </w:r>
        <w:r>
          <w:rPr>
            <w:color w:val="2196D1"/>
            <w:spacing w:val="-10"/>
            <w:w w:val="110"/>
          </w:rPr>
          <w:t> </w:t>
        </w:r>
        <w:r>
          <w:rPr>
            <w:color w:val="2196D1"/>
            <w:w w:val="110"/>
          </w:rPr>
          <w:t>and</w:t>
        </w:r>
        <w:r>
          <w:rPr>
            <w:color w:val="2196D1"/>
            <w:spacing w:val="-11"/>
            <w:w w:val="110"/>
          </w:rPr>
          <w:t> </w:t>
        </w:r>
        <w:r>
          <w:rPr>
            <w:color w:val="2196D1"/>
            <w:w w:val="110"/>
          </w:rPr>
          <w:t>Hinton</w:t>
        </w:r>
      </w:hyperlink>
      <w:r>
        <w:rPr>
          <w:color w:val="2196D1"/>
          <w:w w:val="110"/>
        </w:rPr>
        <w:t> </w:t>
      </w:r>
      <w:hyperlink w:history="true" w:anchor="_bookmark71">
        <w:r>
          <w:rPr>
            <w:color w:val="2196D1"/>
            <w:w w:val="110"/>
          </w:rPr>
          <w:t>2010</w:t>
        </w:r>
      </w:hyperlink>
      <w:r>
        <w:rPr>
          <w:w w:val="110"/>
        </w:rPr>
        <w:t>).</w:t>
      </w:r>
      <w:r>
        <w:rPr>
          <w:spacing w:val="13"/>
          <w:w w:val="110"/>
        </w:rPr>
        <w:t> </w:t>
      </w:r>
      <w:r>
        <w:rPr>
          <w:w w:val="110"/>
        </w:rPr>
        <w:t>For</w:t>
      </w:r>
      <w:r>
        <w:rPr>
          <w:spacing w:val="14"/>
          <w:w w:val="110"/>
        </w:rPr>
        <w:t> </w:t>
      </w:r>
      <w:r>
        <w:rPr>
          <w:w w:val="110"/>
        </w:rPr>
        <w:t>the</w:t>
      </w:r>
      <w:r>
        <w:rPr>
          <w:spacing w:val="13"/>
          <w:w w:val="110"/>
        </w:rPr>
        <w:t> </w:t>
      </w:r>
      <w:r>
        <w:rPr>
          <w:w w:val="110"/>
        </w:rPr>
        <w:t>output</w:t>
      </w:r>
      <w:r>
        <w:rPr>
          <w:spacing w:val="13"/>
          <w:w w:val="110"/>
        </w:rPr>
        <w:t> </w:t>
      </w:r>
      <w:r>
        <w:rPr>
          <w:w w:val="110"/>
        </w:rPr>
        <w:t>layer,</w:t>
      </w:r>
      <w:r>
        <w:rPr>
          <w:spacing w:val="13"/>
          <w:w w:val="110"/>
        </w:rPr>
        <w:t> </w:t>
      </w:r>
      <w:r>
        <w:rPr>
          <w:w w:val="110"/>
        </w:rPr>
        <w:t>the</w:t>
      </w:r>
      <w:r>
        <w:rPr>
          <w:spacing w:val="13"/>
          <w:w w:val="110"/>
        </w:rPr>
        <w:t> </w:t>
      </w:r>
      <w:r>
        <w:rPr>
          <w:w w:val="110"/>
        </w:rPr>
        <w:t>logistic</w:t>
      </w:r>
      <w:r>
        <w:rPr>
          <w:spacing w:val="13"/>
          <w:w w:val="110"/>
        </w:rPr>
        <w:t> </w:t>
      </w:r>
      <w:r>
        <w:rPr>
          <w:w w:val="110"/>
        </w:rPr>
        <w:t>or</w:t>
      </w:r>
      <w:r>
        <w:rPr>
          <w:spacing w:val="13"/>
          <w:w w:val="110"/>
        </w:rPr>
        <w:t> </w:t>
      </w:r>
      <w:r>
        <w:rPr>
          <w:w w:val="110"/>
        </w:rPr>
        <w:t>sigmoid</w:t>
      </w:r>
      <w:r>
        <w:rPr>
          <w:spacing w:val="14"/>
          <w:w w:val="110"/>
        </w:rPr>
        <w:t> </w:t>
      </w:r>
      <w:r>
        <w:rPr>
          <w:w w:val="110"/>
        </w:rPr>
        <w:t>function</w:t>
      </w:r>
      <w:r>
        <w:rPr>
          <w:spacing w:val="12"/>
          <w:w w:val="110"/>
        </w:rPr>
        <w:t> </w:t>
      </w:r>
      <w:r>
        <w:rPr>
          <w:spacing w:val="-2"/>
          <w:w w:val="110"/>
        </w:rPr>
        <w:t>produces</w:t>
      </w:r>
    </w:p>
    <w:p>
      <w:pPr>
        <w:pStyle w:val="BodyText"/>
        <w:spacing w:before="91"/>
        <w:ind w:left="111"/>
        <w:jc w:val="both"/>
      </w:pPr>
      <w:r>
        <w:rPr/>
        <w:br w:type="column"/>
      </w:r>
      <w:r>
        <w:rPr>
          <w:w w:val="110"/>
        </w:rPr>
        <w:t>values</w:t>
      </w:r>
      <w:r>
        <w:rPr>
          <w:spacing w:val="7"/>
          <w:w w:val="110"/>
        </w:rPr>
        <w:t> </w:t>
      </w:r>
      <w:r>
        <w:rPr>
          <w:w w:val="110"/>
        </w:rPr>
        <w:t>in</w:t>
      </w:r>
      <w:r>
        <w:rPr>
          <w:spacing w:val="6"/>
          <w:w w:val="110"/>
        </w:rPr>
        <w:t> </w:t>
      </w:r>
      <w:r>
        <w:rPr>
          <w:w w:val="110"/>
        </w:rPr>
        <w:t>the</w:t>
      </w:r>
      <w:r>
        <w:rPr>
          <w:spacing w:val="7"/>
          <w:w w:val="110"/>
        </w:rPr>
        <w:t> </w:t>
      </w:r>
      <w:r>
        <w:rPr>
          <w:w w:val="110"/>
        </w:rPr>
        <w:t>interval</w:t>
      </w:r>
      <w:r>
        <w:rPr>
          <w:spacing w:val="7"/>
          <w:w w:val="110"/>
        </w:rPr>
        <w:t> </w:t>
      </w:r>
      <w:r>
        <w:rPr>
          <w:w w:val="110"/>
        </w:rPr>
        <w:t>[0,</w:t>
      </w:r>
      <w:r>
        <w:rPr>
          <w:spacing w:val="7"/>
          <w:w w:val="110"/>
        </w:rPr>
        <w:t> </w:t>
      </w:r>
      <w:r>
        <w:rPr>
          <w:spacing w:val="-5"/>
          <w:w w:val="110"/>
        </w:rPr>
        <w:t>1].</w:t>
      </w:r>
    </w:p>
    <w:p>
      <w:pPr>
        <w:pStyle w:val="BodyText"/>
        <w:spacing w:line="273" w:lineRule="auto" w:before="26"/>
        <w:ind w:left="111" w:right="129" w:firstLine="239"/>
        <w:jc w:val="both"/>
      </w:pPr>
      <w:r>
        <w:rPr>
          <w:w w:val="110"/>
        </w:rPr>
        <w:t>The</w:t>
      </w:r>
      <w:r>
        <w:rPr>
          <w:w w:val="110"/>
        </w:rPr>
        <w:t> highest</w:t>
      </w:r>
      <w:r>
        <w:rPr>
          <w:w w:val="110"/>
        </w:rPr>
        <w:t> accuracy</w:t>
      </w:r>
      <w:r>
        <w:rPr>
          <w:w w:val="110"/>
        </w:rPr>
        <w:t> obtained</w:t>
      </w:r>
      <w:r>
        <w:rPr>
          <w:w w:val="110"/>
        </w:rPr>
        <w:t> in</w:t>
      </w:r>
      <w:r>
        <w:rPr>
          <w:w w:val="110"/>
        </w:rPr>
        <w:t> the</w:t>
      </w:r>
      <w:r>
        <w:rPr>
          <w:w w:val="110"/>
        </w:rPr>
        <w:t> evaluation</w:t>
      </w:r>
      <w:r>
        <w:rPr>
          <w:w w:val="110"/>
        </w:rPr>
        <w:t> of</w:t>
      </w:r>
      <w:r>
        <w:rPr>
          <w:w w:val="110"/>
        </w:rPr>
        <w:t> the</w:t>
      </w:r>
      <w:r>
        <w:rPr>
          <w:w w:val="110"/>
        </w:rPr>
        <w:t> </w:t>
      </w:r>
      <w:r>
        <w:rPr>
          <w:w w:val="110"/>
        </w:rPr>
        <w:t>validation period is used as a criterion to identify which is the best configuration (topology and hyperparameters)</w:t>
      </w:r>
      <w:r>
        <w:rPr>
          <w:w w:val="110"/>
        </w:rPr>
        <w:t> for the ANNs with either</w:t>
      </w:r>
      <w:r>
        <w:rPr>
          <w:w w:val="110"/>
        </w:rPr>
        <w:t> the SGD or ADAM</w:t>
      </w:r>
      <w:r>
        <w:rPr>
          <w:w w:val="110"/>
        </w:rPr>
        <w:t> optimizers,</w:t>
      </w:r>
      <w:r>
        <w:rPr>
          <w:w w:val="110"/>
        </w:rPr>
        <w:t> the</w:t>
      </w:r>
      <w:r>
        <w:rPr>
          <w:w w:val="110"/>
        </w:rPr>
        <w:t> procedures</w:t>
      </w:r>
      <w:r>
        <w:rPr>
          <w:w w:val="110"/>
        </w:rPr>
        <w:t> involved</w:t>
      </w:r>
      <w:r>
        <w:rPr>
          <w:w w:val="110"/>
        </w:rPr>
        <w:t> in</w:t>
      </w:r>
      <w:r>
        <w:rPr>
          <w:w w:val="110"/>
        </w:rPr>
        <w:t> the</w:t>
      </w:r>
      <w:r>
        <w:rPr>
          <w:w w:val="110"/>
        </w:rPr>
        <w:t> identification</w:t>
      </w:r>
      <w:r>
        <w:rPr>
          <w:w w:val="110"/>
        </w:rPr>
        <w:t> were divided into two stages.</w:t>
      </w:r>
    </w:p>
    <w:p>
      <w:pPr>
        <w:pStyle w:val="BodyText"/>
        <w:spacing w:before="22"/>
      </w:pPr>
    </w:p>
    <w:p>
      <w:pPr>
        <w:pStyle w:val="ListParagraph"/>
        <w:numPr>
          <w:ilvl w:val="2"/>
          <w:numId w:val="4"/>
        </w:numPr>
        <w:tabs>
          <w:tab w:pos="347" w:val="left" w:leader="none"/>
          <w:tab w:pos="349" w:val="left" w:leader="none"/>
        </w:tabs>
        <w:spacing w:line="264" w:lineRule="auto" w:before="0" w:after="0"/>
        <w:ind w:left="349" w:right="130" w:hanging="213"/>
        <w:jc w:val="both"/>
        <w:rPr>
          <w:sz w:val="16"/>
        </w:rPr>
      </w:pPr>
      <w:r>
        <w:rPr>
          <w:i/>
          <w:w w:val="110"/>
          <w:sz w:val="16"/>
        </w:rPr>
        <w:t>Stage</w:t>
      </w:r>
      <w:r>
        <w:rPr>
          <w:i/>
          <w:spacing w:val="-9"/>
          <w:w w:val="110"/>
          <w:sz w:val="16"/>
        </w:rPr>
        <w:t> </w:t>
      </w:r>
      <w:r>
        <w:rPr>
          <w:i/>
          <w:w w:val="110"/>
          <w:sz w:val="16"/>
        </w:rPr>
        <w:t>1:</w:t>
      </w:r>
      <w:r>
        <w:rPr>
          <w:i/>
          <w:spacing w:val="-10"/>
          <w:w w:val="110"/>
          <w:sz w:val="16"/>
        </w:rPr>
        <w:t> </w:t>
      </w:r>
      <w:r>
        <w:rPr>
          <w:w w:val="110"/>
          <w:sz w:val="16"/>
        </w:rPr>
        <w:t>In</w:t>
      </w:r>
      <w:r>
        <w:rPr>
          <w:spacing w:val="-8"/>
          <w:w w:val="110"/>
          <w:sz w:val="16"/>
        </w:rPr>
        <w:t> </w:t>
      </w:r>
      <w:r>
        <w:rPr>
          <w:w w:val="110"/>
          <w:sz w:val="16"/>
        </w:rPr>
        <w:t>this</w:t>
      </w:r>
      <w:r>
        <w:rPr>
          <w:spacing w:val="-9"/>
          <w:w w:val="110"/>
          <w:sz w:val="16"/>
        </w:rPr>
        <w:t> </w:t>
      </w:r>
      <w:r>
        <w:rPr>
          <w:w w:val="110"/>
          <w:sz w:val="16"/>
        </w:rPr>
        <w:t>stage,</w:t>
      </w:r>
      <w:r>
        <w:rPr>
          <w:spacing w:val="-10"/>
          <w:w w:val="110"/>
          <w:sz w:val="16"/>
        </w:rPr>
        <w:t> </w:t>
      </w:r>
      <w:r>
        <w:rPr>
          <w:w w:val="110"/>
          <w:sz w:val="16"/>
        </w:rPr>
        <w:t>efforts</w:t>
      </w:r>
      <w:r>
        <w:rPr>
          <w:spacing w:val="-9"/>
          <w:w w:val="110"/>
          <w:sz w:val="16"/>
        </w:rPr>
        <w:t> </w:t>
      </w:r>
      <w:r>
        <w:rPr>
          <w:w w:val="110"/>
          <w:sz w:val="16"/>
        </w:rPr>
        <w:t>were</w:t>
      </w:r>
      <w:r>
        <w:rPr>
          <w:spacing w:val="-9"/>
          <w:w w:val="110"/>
          <w:sz w:val="16"/>
        </w:rPr>
        <w:t> </w:t>
      </w:r>
      <w:r>
        <w:rPr>
          <w:w w:val="110"/>
          <w:sz w:val="16"/>
        </w:rPr>
        <w:t>concentrated</w:t>
      </w:r>
      <w:r>
        <w:rPr>
          <w:spacing w:val="-9"/>
          <w:w w:val="110"/>
          <w:sz w:val="16"/>
        </w:rPr>
        <w:t> </w:t>
      </w:r>
      <w:r>
        <w:rPr>
          <w:w w:val="110"/>
          <w:sz w:val="16"/>
        </w:rPr>
        <w:t>on</w:t>
      </w:r>
      <w:r>
        <w:rPr>
          <w:spacing w:val="-9"/>
          <w:w w:val="110"/>
          <w:sz w:val="16"/>
        </w:rPr>
        <w:t> </w:t>
      </w:r>
      <w:r>
        <w:rPr>
          <w:w w:val="110"/>
          <w:sz w:val="16"/>
        </w:rPr>
        <w:t>defining</w:t>
      </w:r>
      <w:r>
        <w:rPr>
          <w:spacing w:val="-10"/>
          <w:w w:val="110"/>
          <w:sz w:val="16"/>
        </w:rPr>
        <w:t> </w:t>
      </w:r>
      <w:r>
        <w:rPr>
          <w:w w:val="110"/>
          <w:sz w:val="16"/>
        </w:rPr>
        <w:t>the</w:t>
      </w:r>
      <w:r>
        <w:rPr>
          <w:spacing w:val="-9"/>
          <w:w w:val="110"/>
          <w:sz w:val="16"/>
        </w:rPr>
        <w:t> </w:t>
      </w:r>
      <w:r>
        <w:rPr>
          <w:w w:val="110"/>
          <w:sz w:val="16"/>
        </w:rPr>
        <w:t>most appropriate topology. The experiments were performed varying </w:t>
      </w:r>
      <w:r>
        <w:rPr>
          <w:w w:val="110"/>
          <w:sz w:val="16"/>
        </w:rPr>
        <w:t>the number</w:t>
      </w:r>
      <w:r>
        <w:rPr>
          <w:spacing w:val="-5"/>
          <w:w w:val="110"/>
          <w:sz w:val="16"/>
        </w:rPr>
        <w:t> </w:t>
      </w:r>
      <w:r>
        <w:rPr>
          <w:w w:val="110"/>
          <w:sz w:val="16"/>
        </w:rPr>
        <w:t>of</w:t>
      </w:r>
      <w:r>
        <w:rPr>
          <w:spacing w:val="-6"/>
          <w:w w:val="110"/>
          <w:sz w:val="16"/>
        </w:rPr>
        <w:t> </w:t>
      </w:r>
      <w:r>
        <w:rPr>
          <w:w w:val="110"/>
          <w:sz w:val="16"/>
        </w:rPr>
        <w:t>hidden</w:t>
      </w:r>
      <w:r>
        <w:rPr>
          <w:spacing w:val="-5"/>
          <w:w w:val="110"/>
          <w:sz w:val="16"/>
        </w:rPr>
        <w:t> </w:t>
      </w:r>
      <w:r>
        <w:rPr>
          <w:w w:val="110"/>
          <w:sz w:val="16"/>
        </w:rPr>
        <w:t>layers</w:t>
      </w:r>
      <w:r>
        <w:rPr>
          <w:spacing w:val="-5"/>
          <w:w w:val="110"/>
          <w:sz w:val="16"/>
        </w:rPr>
        <w:t> </w:t>
      </w:r>
      <w:r>
        <w:rPr>
          <w:w w:val="110"/>
          <w:sz w:val="16"/>
        </w:rPr>
        <w:t>(1</w:t>
      </w:r>
      <w:r>
        <w:rPr>
          <w:rFonts w:ascii="STIX" w:hAnsi="STIX"/>
          <w:w w:val="110"/>
          <w:sz w:val="16"/>
        </w:rPr>
        <w:t>–</w:t>
      </w:r>
      <w:r>
        <w:rPr>
          <w:w w:val="110"/>
          <w:sz w:val="16"/>
        </w:rPr>
        <w:t>7</w:t>
      </w:r>
      <w:r>
        <w:rPr>
          <w:spacing w:val="-7"/>
          <w:w w:val="110"/>
          <w:sz w:val="16"/>
        </w:rPr>
        <w:t> </w:t>
      </w:r>
      <w:r>
        <w:rPr>
          <w:w w:val="110"/>
          <w:sz w:val="16"/>
        </w:rPr>
        <w:t>layers),</w:t>
      </w:r>
      <w:r>
        <w:rPr>
          <w:spacing w:val="-6"/>
          <w:w w:val="110"/>
          <w:sz w:val="16"/>
        </w:rPr>
        <w:t> </w:t>
      </w:r>
      <w:r>
        <w:rPr>
          <w:w w:val="110"/>
          <w:sz w:val="16"/>
        </w:rPr>
        <w:t>sample</w:t>
      </w:r>
      <w:r>
        <w:rPr>
          <w:spacing w:val="-5"/>
          <w:w w:val="110"/>
          <w:sz w:val="16"/>
        </w:rPr>
        <w:t> </w:t>
      </w:r>
      <w:r>
        <w:rPr>
          <w:w w:val="110"/>
          <w:sz w:val="16"/>
        </w:rPr>
        <w:t>size</w:t>
      </w:r>
      <w:r>
        <w:rPr>
          <w:spacing w:val="-5"/>
          <w:w w:val="110"/>
          <w:sz w:val="16"/>
        </w:rPr>
        <w:t> </w:t>
      </w:r>
      <w:r>
        <w:rPr>
          <w:w w:val="110"/>
          <w:sz w:val="16"/>
        </w:rPr>
        <w:t>(BatchSize)</w:t>
      </w:r>
      <w:r>
        <w:rPr>
          <w:spacing w:val="-6"/>
          <w:w w:val="110"/>
          <w:sz w:val="16"/>
        </w:rPr>
        <w:t> </w:t>
      </w:r>
      <w:r>
        <w:rPr>
          <w:w w:val="110"/>
          <w:sz w:val="16"/>
        </w:rPr>
        <w:t>(370,</w:t>
      </w:r>
    </w:p>
    <w:p>
      <w:pPr>
        <w:pStyle w:val="BodyText"/>
        <w:spacing w:line="176" w:lineRule="exact"/>
        <w:ind w:left="349"/>
        <w:jc w:val="both"/>
      </w:pPr>
      <w:r>
        <w:rPr>
          <w:w w:val="110"/>
        </w:rPr>
        <w:t>120,</w:t>
      </w:r>
      <w:r>
        <w:rPr>
          <w:spacing w:val="13"/>
          <w:w w:val="110"/>
        </w:rPr>
        <w:t> </w:t>
      </w:r>
      <w:r>
        <w:rPr>
          <w:w w:val="110"/>
        </w:rPr>
        <w:t>60,</w:t>
      </w:r>
      <w:r>
        <w:rPr>
          <w:spacing w:val="14"/>
          <w:w w:val="110"/>
        </w:rPr>
        <w:t> </w:t>
      </w:r>
      <w:r>
        <w:rPr>
          <w:w w:val="110"/>
        </w:rPr>
        <w:t>40,</w:t>
      </w:r>
      <w:r>
        <w:rPr>
          <w:spacing w:val="14"/>
          <w:w w:val="110"/>
        </w:rPr>
        <w:t> </w:t>
      </w:r>
      <w:r>
        <w:rPr>
          <w:w w:val="110"/>
        </w:rPr>
        <w:t>20,</w:t>
      </w:r>
      <w:r>
        <w:rPr>
          <w:spacing w:val="14"/>
          <w:w w:val="110"/>
        </w:rPr>
        <w:t> </w:t>
      </w:r>
      <w:r>
        <w:rPr>
          <w:w w:val="110"/>
        </w:rPr>
        <w:t>10),</w:t>
      </w:r>
      <w:r>
        <w:rPr>
          <w:spacing w:val="15"/>
          <w:w w:val="110"/>
        </w:rPr>
        <w:t> </w:t>
      </w:r>
      <w:r>
        <w:rPr>
          <w:w w:val="110"/>
        </w:rPr>
        <w:t>and</w:t>
      </w:r>
      <w:r>
        <w:rPr>
          <w:spacing w:val="15"/>
          <w:w w:val="110"/>
        </w:rPr>
        <w:t> </w:t>
      </w:r>
      <w:r>
        <w:rPr>
          <w:w w:val="110"/>
        </w:rPr>
        <w:t>the</w:t>
      </w:r>
      <w:r>
        <w:rPr>
          <w:spacing w:val="15"/>
          <w:w w:val="110"/>
        </w:rPr>
        <w:t> </w:t>
      </w:r>
      <w:r>
        <w:rPr>
          <w:w w:val="110"/>
        </w:rPr>
        <w:t>number</w:t>
      </w:r>
      <w:r>
        <w:rPr>
          <w:spacing w:val="15"/>
          <w:w w:val="110"/>
        </w:rPr>
        <w:t> </w:t>
      </w:r>
      <w:r>
        <w:rPr>
          <w:w w:val="110"/>
        </w:rPr>
        <w:t>of</w:t>
      </w:r>
      <w:r>
        <w:rPr>
          <w:spacing w:val="14"/>
          <w:w w:val="110"/>
        </w:rPr>
        <w:t> </w:t>
      </w:r>
      <w:r>
        <w:rPr>
          <w:w w:val="110"/>
        </w:rPr>
        <w:t>neurons</w:t>
      </w:r>
      <w:r>
        <w:rPr>
          <w:spacing w:val="17"/>
          <w:w w:val="110"/>
        </w:rPr>
        <w:t> </w:t>
      </w:r>
      <w:r>
        <w:rPr>
          <w:w w:val="110"/>
        </w:rPr>
        <w:t>(10</w:t>
      </w:r>
      <w:r>
        <w:rPr>
          <w:rFonts w:ascii="STIX" w:hAnsi="STIX"/>
          <w:w w:val="110"/>
        </w:rPr>
        <w:t>–</w:t>
      </w:r>
      <w:r>
        <w:rPr>
          <w:w w:val="110"/>
        </w:rPr>
        <w:t>15</w:t>
      </w:r>
      <w:r>
        <w:rPr>
          <w:spacing w:val="13"/>
          <w:w w:val="110"/>
        </w:rPr>
        <w:t> </w:t>
      </w:r>
      <w:r>
        <w:rPr>
          <w:spacing w:val="-2"/>
          <w:w w:val="110"/>
        </w:rPr>
        <w:t>neurons),</w:t>
      </w:r>
    </w:p>
    <w:p>
      <w:pPr>
        <w:pStyle w:val="BodyText"/>
        <w:spacing w:line="273" w:lineRule="auto"/>
        <w:ind w:left="349" w:right="130"/>
        <w:jc w:val="both"/>
      </w:pPr>
      <w:r>
        <w:rPr>
          <w:w w:val="110"/>
        </w:rPr>
        <w:t>totaling</w:t>
      </w:r>
      <w:r>
        <w:rPr>
          <w:w w:val="110"/>
        </w:rPr>
        <w:t> 504</w:t>
      </w:r>
      <w:r>
        <w:rPr>
          <w:w w:val="110"/>
        </w:rPr>
        <w:t> experiments.</w:t>
      </w:r>
      <w:r>
        <w:rPr>
          <w:w w:val="110"/>
        </w:rPr>
        <w:t> For</w:t>
      </w:r>
      <w:r>
        <w:rPr>
          <w:w w:val="110"/>
        </w:rPr>
        <w:t> these</w:t>
      </w:r>
      <w:r>
        <w:rPr>
          <w:w w:val="110"/>
        </w:rPr>
        <w:t> experiments,</w:t>
      </w:r>
      <w:r>
        <w:rPr>
          <w:w w:val="110"/>
        </w:rPr>
        <w:t> the</w:t>
      </w:r>
      <w:r>
        <w:rPr>
          <w:w w:val="110"/>
        </w:rPr>
        <w:t> </w:t>
      </w:r>
      <w:r>
        <w:rPr>
          <w:w w:val="110"/>
        </w:rPr>
        <w:t>hyper- parameters used were the default of each optimizer, that is, ADAM with</w:t>
      </w:r>
      <w:r>
        <w:rPr>
          <w:spacing w:val="-11"/>
          <w:w w:val="110"/>
        </w:rPr>
        <w:t> </w:t>
      </w:r>
      <w:r>
        <w:rPr>
          <w:w w:val="110"/>
        </w:rPr>
        <w:t>learning</w:t>
      </w:r>
      <w:r>
        <w:rPr>
          <w:spacing w:val="-10"/>
          <w:w w:val="110"/>
        </w:rPr>
        <w:t> </w:t>
      </w:r>
      <w:r>
        <w:rPr>
          <w:w w:val="110"/>
        </w:rPr>
        <w:t>rate</w:t>
      </w:r>
      <w:r>
        <w:rPr>
          <w:spacing w:val="-11"/>
          <w:w w:val="110"/>
        </w:rPr>
        <w:t> </w:t>
      </w:r>
      <w:r>
        <w:rPr>
          <w:w w:val="110"/>
        </w:rPr>
        <w:t>and</w:t>
      </w:r>
      <w:r>
        <w:rPr>
          <w:spacing w:val="-11"/>
          <w:w w:val="110"/>
        </w:rPr>
        <w:t> </w:t>
      </w:r>
      <w:r>
        <w:rPr>
          <w:w w:val="110"/>
        </w:rPr>
        <w:t>decay</w:t>
      </w:r>
      <w:r>
        <w:rPr>
          <w:spacing w:val="-11"/>
          <w:w w:val="110"/>
        </w:rPr>
        <w:t> </w:t>
      </w:r>
      <w:r>
        <w:rPr>
          <w:w w:val="110"/>
        </w:rPr>
        <w:t>of</w:t>
      </w:r>
      <w:r>
        <w:rPr>
          <w:spacing w:val="-10"/>
          <w:w w:val="110"/>
        </w:rPr>
        <w:t> </w:t>
      </w:r>
      <w:r>
        <w:rPr>
          <w:w w:val="110"/>
        </w:rPr>
        <w:t>0.001</w:t>
      </w:r>
      <w:r>
        <w:rPr>
          <w:spacing w:val="-11"/>
          <w:w w:val="110"/>
        </w:rPr>
        <w:t> </w:t>
      </w:r>
      <w:r>
        <w:rPr>
          <w:w w:val="110"/>
        </w:rPr>
        <w:t>and</w:t>
      </w:r>
      <w:r>
        <w:rPr>
          <w:spacing w:val="-11"/>
          <w:w w:val="110"/>
        </w:rPr>
        <w:t> </w:t>
      </w:r>
      <w:r>
        <w:rPr>
          <w:w w:val="110"/>
        </w:rPr>
        <w:t>0.9,</w:t>
      </w:r>
      <w:r>
        <w:rPr>
          <w:spacing w:val="-11"/>
          <w:w w:val="110"/>
        </w:rPr>
        <w:t> </w:t>
      </w:r>
      <w:r>
        <w:rPr>
          <w:w w:val="110"/>
        </w:rPr>
        <w:t>respectively,</w:t>
      </w:r>
      <w:r>
        <w:rPr>
          <w:spacing w:val="-11"/>
          <w:w w:val="110"/>
        </w:rPr>
        <w:t> </w:t>
      </w:r>
      <w:r>
        <w:rPr>
          <w:w w:val="110"/>
        </w:rPr>
        <w:t>and</w:t>
      </w:r>
      <w:r>
        <w:rPr>
          <w:spacing w:val="-11"/>
          <w:w w:val="110"/>
        </w:rPr>
        <w:t> </w:t>
      </w:r>
      <w:r>
        <w:rPr>
          <w:w w:val="110"/>
        </w:rPr>
        <w:t>SGD with learning rate and momentum of 0.010 and 0.0, respectively.</w:t>
      </w:r>
    </w:p>
    <w:p>
      <w:pPr>
        <w:pStyle w:val="ListParagraph"/>
        <w:numPr>
          <w:ilvl w:val="2"/>
          <w:numId w:val="4"/>
        </w:numPr>
        <w:tabs>
          <w:tab w:pos="349" w:val="left" w:leader="none"/>
        </w:tabs>
        <w:spacing w:line="273" w:lineRule="auto" w:before="0" w:after="0"/>
        <w:ind w:left="349" w:right="130" w:hanging="220"/>
        <w:jc w:val="both"/>
        <w:rPr>
          <w:sz w:val="16"/>
        </w:rPr>
      </w:pPr>
      <w:r>
        <w:rPr>
          <w:i/>
          <w:w w:val="110"/>
          <w:sz w:val="16"/>
        </w:rPr>
        <w:t>Step</w:t>
      </w:r>
      <w:r>
        <w:rPr>
          <w:i/>
          <w:spacing w:val="-7"/>
          <w:w w:val="110"/>
          <w:sz w:val="16"/>
        </w:rPr>
        <w:t> </w:t>
      </w:r>
      <w:r>
        <w:rPr>
          <w:i/>
          <w:w w:val="110"/>
          <w:sz w:val="16"/>
        </w:rPr>
        <w:t>2:</w:t>
      </w:r>
      <w:r>
        <w:rPr>
          <w:i/>
          <w:spacing w:val="-7"/>
          <w:w w:val="110"/>
          <w:sz w:val="16"/>
        </w:rPr>
        <w:t> </w:t>
      </w:r>
      <w:r>
        <w:rPr>
          <w:w w:val="110"/>
          <w:sz w:val="16"/>
        </w:rPr>
        <w:t>From</w:t>
      </w:r>
      <w:r>
        <w:rPr>
          <w:spacing w:val="-7"/>
          <w:w w:val="110"/>
          <w:sz w:val="16"/>
        </w:rPr>
        <w:t> </w:t>
      </w:r>
      <w:r>
        <w:rPr>
          <w:w w:val="110"/>
          <w:sz w:val="16"/>
        </w:rPr>
        <w:t>the</w:t>
      </w:r>
      <w:r>
        <w:rPr>
          <w:spacing w:val="-6"/>
          <w:w w:val="110"/>
          <w:sz w:val="16"/>
        </w:rPr>
        <w:t> </w:t>
      </w:r>
      <w:r>
        <w:rPr>
          <w:w w:val="110"/>
          <w:sz w:val="16"/>
        </w:rPr>
        <w:t>results</w:t>
      </w:r>
      <w:r>
        <w:rPr>
          <w:spacing w:val="-6"/>
          <w:w w:val="110"/>
          <w:sz w:val="16"/>
        </w:rPr>
        <w:t> </w:t>
      </w:r>
      <w:r>
        <w:rPr>
          <w:w w:val="110"/>
          <w:sz w:val="16"/>
        </w:rPr>
        <w:t>obtained</w:t>
      </w:r>
      <w:r>
        <w:rPr>
          <w:spacing w:val="-7"/>
          <w:w w:val="110"/>
          <w:sz w:val="16"/>
        </w:rPr>
        <w:t> </w:t>
      </w:r>
      <w:r>
        <w:rPr>
          <w:w w:val="110"/>
          <w:sz w:val="16"/>
        </w:rPr>
        <w:t>in</w:t>
      </w:r>
      <w:r>
        <w:rPr>
          <w:spacing w:val="-6"/>
          <w:w w:val="110"/>
          <w:sz w:val="16"/>
        </w:rPr>
        <w:t> </w:t>
      </w:r>
      <w:r>
        <w:rPr>
          <w:w w:val="110"/>
          <w:sz w:val="16"/>
        </w:rPr>
        <w:t>step</w:t>
      </w:r>
      <w:r>
        <w:rPr>
          <w:spacing w:val="-7"/>
          <w:w w:val="110"/>
          <w:sz w:val="16"/>
        </w:rPr>
        <w:t> </w:t>
      </w:r>
      <w:r>
        <w:rPr>
          <w:w w:val="110"/>
          <w:sz w:val="16"/>
        </w:rPr>
        <w:t>1,</w:t>
      </w:r>
      <w:r>
        <w:rPr>
          <w:spacing w:val="-7"/>
          <w:w w:val="110"/>
          <w:sz w:val="16"/>
        </w:rPr>
        <w:t> </w:t>
      </w:r>
      <w:r>
        <w:rPr>
          <w:w w:val="110"/>
          <w:sz w:val="16"/>
        </w:rPr>
        <w:t>the</w:t>
      </w:r>
      <w:r>
        <w:rPr>
          <w:spacing w:val="-6"/>
          <w:w w:val="110"/>
          <w:sz w:val="16"/>
        </w:rPr>
        <w:t> </w:t>
      </w:r>
      <w:r>
        <w:rPr>
          <w:w w:val="110"/>
          <w:sz w:val="16"/>
        </w:rPr>
        <w:t>two</w:t>
      </w:r>
      <w:r>
        <w:rPr>
          <w:spacing w:val="-7"/>
          <w:w w:val="110"/>
          <w:sz w:val="16"/>
        </w:rPr>
        <w:t> </w:t>
      </w:r>
      <w:r>
        <w:rPr>
          <w:w w:val="110"/>
          <w:sz w:val="16"/>
        </w:rPr>
        <w:t>optimizers</w:t>
      </w:r>
      <w:r>
        <w:rPr>
          <w:spacing w:val="-6"/>
          <w:w w:val="110"/>
          <w:sz w:val="16"/>
        </w:rPr>
        <w:t> </w:t>
      </w:r>
      <w:r>
        <w:rPr>
          <w:w w:val="110"/>
          <w:sz w:val="16"/>
        </w:rPr>
        <w:t>(SGD </w:t>
      </w:r>
      <w:r>
        <w:rPr>
          <w:spacing w:val="-2"/>
          <w:w w:val="110"/>
          <w:sz w:val="16"/>
        </w:rPr>
        <w:t>and</w:t>
      </w:r>
      <w:r>
        <w:rPr>
          <w:spacing w:val="-5"/>
          <w:w w:val="110"/>
          <w:sz w:val="16"/>
        </w:rPr>
        <w:t> </w:t>
      </w:r>
      <w:r>
        <w:rPr>
          <w:spacing w:val="-2"/>
          <w:w w:val="110"/>
          <w:sz w:val="16"/>
        </w:rPr>
        <w:t>ADAM)</w:t>
      </w:r>
      <w:r>
        <w:rPr>
          <w:spacing w:val="-5"/>
          <w:w w:val="110"/>
          <w:sz w:val="16"/>
        </w:rPr>
        <w:t> </w:t>
      </w:r>
      <w:r>
        <w:rPr>
          <w:spacing w:val="-2"/>
          <w:w w:val="110"/>
          <w:sz w:val="16"/>
        </w:rPr>
        <w:t>with</w:t>
      </w:r>
      <w:r>
        <w:rPr>
          <w:spacing w:val="-5"/>
          <w:w w:val="110"/>
          <w:sz w:val="16"/>
        </w:rPr>
        <w:t> </w:t>
      </w:r>
      <w:r>
        <w:rPr>
          <w:spacing w:val="-2"/>
          <w:w w:val="110"/>
          <w:sz w:val="16"/>
        </w:rPr>
        <w:t>the</w:t>
      </w:r>
      <w:r>
        <w:rPr>
          <w:spacing w:val="-5"/>
          <w:w w:val="110"/>
          <w:sz w:val="16"/>
        </w:rPr>
        <w:t> </w:t>
      </w:r>
      <w:r>
        <w:rPr>
          <w:spacing w:val="-2"/>
          <w:w w:val="110"/>
          <w:sz w:val="16"/>
        </w:rPr>
        <w:t>topologies</w:t>
      </w:r>
      <w:r>
        <w:rPr>
          <w:spacing w:val="-5"/>
          <w:w w:val="110"/>
          <w:sz w:val="16"/>
        </w:rPr>
        <w:t> </w:t>
      </w:r>
      <w:r>
        <w:rPr>
          <w:spacing w:val="-2"/>
          <w:w w:val="110"/>
          <w:sz w:val="16"/>
        </w:rPr>
        <w:t>that</w:t>
      </w:r>
      <w:r>
        <w:rPr>
          <w:spacing w:val="-3"/>
          <w:w w:val="110"/>
          <w:sz w:val="16"/>
        </w:rPr>
        <w:t> </w:t>
      </w:r>
      <w:r>
        <w:rPr>
          <w:spacing w:val="-2"/>
          <w:w w:val="110"/>
          <w:sz w:val="16"/>
        </w:rPr>
        <w:t>presented</w:t>
      </w:r>
      <w:r>
        <w:rPr>
          <w:spacing w:val="-5"/>
          <w:w w:val="110"/>
          <w:sz w:val="16"/>
        </w:rPr>
        <w:t> </w:t>
      </w:r>
      <w:r>
        <w:rPr>
          <w:spacing w:val="-2"/>
          <w:w w:val="110"/>
          <w:sz w:val="16"/>
        </w:rPr>
        <w:t>the</w:t>
      </w:r>
      <w:r>
        <w:rPr>
          <w:spacing w:val="-5"/>
          <w:w w:val="110"/>
          <w:sz w:val="16"/>
        </w:rPr>
        <w:t> </w:t>
      </w:r>
      <w:r>
        <w:rPr>
          <w:spacing w:val="-2"/>
          <w:w w:val="110"/>
          <w:sz w:val="16"/>
        </w:rPr>
        <w:t>highest</w:t>
      </w:r>
      <w:r>
        <w:rPr>
          <w:spacing w:val="-3"/>
          <w:w w:val="110"/>
          <w:sz w:val="16"/>
        </w:rPr>
        <w:t> </w:t>
      </w:r>
      <w:r>
        <w:rPr>
          <w:spacing w:val="-2"/>
          <w:w w:val="110"/>
          <w:sz w:val="16"/>
        </w:rPr>
        <w:t>accuracies </w:t>
      </w:r>
      <w:r>
        <w:rPr>
          <w:w w:val="110"/>
          <w:sz w:val="16"/>
        </w:rPr>
        <w:t>for the</w:t>
      </w:r>
      <w:r>
        <w:rPr>
          <w:spacing w:val="-2"/>
          <w:w w:val="110"/>
          <w:sz w:val="16"/>
        </w:rPr>
        <w:t> </w:t>
      </w:r>
      <w:r>
        <w:rPr>
          <w:w w:val="110"/>
          <w:sz w:val="16"/>
        </w:rPr>
        <w:t>validation</w:t>
      </w:r>
      <w:r>
        <w:rPr>
          <w:spacing w:val="-1"/>
          <w:w w:val="110"/>
          <w:sz w:val="16"/>
        </w:rPr>
        <w:t> </w:t>
      </w:r>
      <w:r>
        <w:rPr>
          <w:w w:val="110"/>
          <w:sz w:val="16"/>
        </w:rPr>
        <w:t>period</w:t>
      </w:r>
      <w:r>
        <w:rPr>
          <w:spacing w:val="-1"/>
          <w:w w:val="110"/>
          <w:sz w:val="16"/>
        </w:rPr>
        <w:t> </w:t>
      </w:r>
      <w:r>
        <w:rPr>
          <w:w w:val="110"/>
          <w:sz w:val="16"/>
        </w:rPr>
        <w:t>were</w:t>
      </w:r>
      <w:r>
        <w:rPr>
          <w:spacing w:val="-1"/>
          <w:w w:val="110"/>
          <w:sz w:val="16"/>
        </w:rPr>
        <w:t> </w:t>
      </w:r>
      <w:r>
        <w:rPr>
          <w:w w:val="110"/>
          <w:sz w:val="16"/>
        </w:rPr>
        <w:t>selected.</w:t>
      </w:r>
      <w:r>
        <w:rPr>
          <w:spacing w:val="-2"/>
          <w:w w:val="110"/>
          <w:sz w:val="16"/>
        </w:rPr>
        <w:t> </w:t>
      </w:r>
      <w:r>
        <w:rPr>
          <w:w w:val="110"/>
          <w:sz w:val="16"/>
        </w:rPr>
        <w:t>In these</w:t>
      </w:r>
      <w:r>
        <w:rPr>
          <w:spacing w:val="-1"/>
          <w:w w:val="110"/>
          <w:sz w:val="16"/>
        </w:rPr>
        <w:t> </w:t>
      </w:r>
      <w:r>
        <w:rPr>
          <w:w w:val="110"/>
          <w:sz w:val="16"/>
        </w:rPr>
        <w:t>two</w:t>
      </w:r>
      <w:r>
        <w:rPr>
          <w:spacing w:val="-1"/>
          <w:w w:val="110"/>
          <w:sz w:val="16"/>
        </w:rPr>
        <w:t> </w:t>
      </w:r>
      <w:r>
        <w:rPr>
          <w:w w:val="110"/>
          <w:sz w:val="16"/>
        </w:rPr>
        <w:t>configurations, the</w:t>
      </w:r>
      <w:r>
        <w:rPr>
          <w:w w:val="110"/>
          <w:sz w:val="16"/>
        </w:rPr>
        <w:t> hyperparameters</w:t>
      </w:r>
      <w:r>
        <w:rPr>
          <w:w w:val="110"/>
          <w:sz w:val="16"/>
        </w:rPr>
        <w:t> were</w:t>
      </w:r>
      <w:r>
        <w:rPr>
          <w:w w:val="110"/>
          <w:sz w:val="16"/>
        </w:rPr>
        <w:t> fine-tuned</w:t>
      </w:r>
      <w:r>
        <w:rPr>
          <w:w w:val="110"/>
          <w:sz w:val="16"/>
        </w:rPr>
        <w:t> by</w:t>
      </w:r>
      <w:r>
        <w:rPr>
          <w:w w:val="110"/>
          <w:sz w:val="16"/>
        </w:rPr>
        <w:t> varying</w:t>
      </w:r>
      <w:r>
        <w:rPr>
          <w:w w:val="110"/>
          <w:sz w:val="16"/>
        </w:rPr>
        <w:t> the</w:t>
      </w:r>
      <w:r>
        <w:rPr>
          <w:w w:val="110"/>
          <w:sz w:val="16"/>
        </w:rPr>
        <w:t> learning</w:t>
      </w:r>
      <w:r>
        <w:rPr>
          <w:w w:val="110"/>
          <w:sz w:val="16"/>
        </w:rPr>
        <w:t> rate (0.001,</w:t>
      </w:r>
      <w:r>
        <w:rPr>
          <w:spacing w:val="40"/>
          <w:w w:val="110"/>
          <w:sz w:val="16"/>
        </w:rPr>
        <w:t> </w:t>
      </w:r>
      <w:r>
        <w:rPr>
          <w:w w:val="110"/>
          <w:sz w:val="16"/>
        </w:rPr>
        <w:t>0.002,</w:t>
      </w:r>
      <w:r>
        <w:rPr>
          <w:spacing w:val="40"/>
          <w:w w:val="110"/>
          <w:sz w:val="16"/>
        </w:rPr>
        <w:t> </w:t>
      </w:r>
      <w:r>
        <w:rPr>
          <w:w w:val="110"/>
          <w:sz w:val="16"/>
        </w:rPr>
        <w:t>0.003,</w:t>
      </w:r>
      <w:r>
        <w:rPr>
          <w:spacing w:val="40"/>
          <w:w w:val="110"/>
          <w:sz w:val="16"/>
        </w:rPr>
        <w:t> </w:t>
      </w:r>
      <w:r>
        <w:rPr>
          <w:w w:val="110"/>
          <w:sz w:val="16"/>
        </w:rPr>
        <w:t>0.004,</w:t>
      </w:r>
      <w:r>
        <w:rPr>
          <w:spacing w:val="40"/>
          <w:w w:val="110"/>
          <w:sz w:val="16"/>
        </w:rPr>
        <w:t> </w:t>
      </w:r>
      <w:r>
        <w:rPr>
          <w:w w:val="110"/>
          <w:sz w:val="16"/>
        </w:rPr>
        <w:t>0.005,</w:t>
      </w:r>
      <w:r>
        <w:rPr>
          <w:spacing w:val="40"/>
          <w:w w:val="110"/>
          <w:sz w:val="16"/>
        </w:rPr>
        <w:t> </w:t>
      </w:r>
      <w:r>
        <w:rPr>
          <w:w w:val="110"/>
          <w:sz w:val="16"/>
        </w:rPr>
        <w:t>0.006,</w:t>
      </w:r>
      <w:r>
        <w:rPr>
          <w:spacing w:val="40"/>
          <w:w w:val="110"/>
          <w:sz w:val="16"/>
        </w:rPr>
        <w:t> </w:t>
      </w:r>
      <w:r>
        <w:rPr>
          <w:w w:val="110"/>
          <w:sz w:val="16"/>
        </w:rPr>
        <w:t>0.007,</w:t>
      </w:r>
      <w:r>
        <w:rPr>
          <w:spacing w:val="40"/>
          <w:w w:val="110"/>
          <w:sz w:val="16"/>
        </w:rPr>
        <w:t> </w:t>
      </w:r>
      <w:r>
        <w:rPr>
          <w:w w:val="110"/>
          <w:sz w:val="16"/>
        </w:rPr>
        <w:t>0.008,</w:t>
      </w:r>
      <w:r>
        <w:rPr>
          <w:spacing w:val="40"/>
          <w:w w:val="110"/>
          <w:sz w:val="16"/>
        </w:rPr>
        <w:t> </w:t>
      </w:r>
      <w:r>
        <w:rPr>
          <w:w w:val="110"/>
          <w:sz w:val="16"/>
        </w:rPr>
        <w:t>0.009,</w:t>
      </w:r>
    </w:p>
    <w:p>
      <w:pPr>
        <w:pStyle w:val="BodyText"/>
        <w:spacing w:line="182" w:lineRule="exact"/>
        <w:ind w:left="349"/>
        <w:jc w:val="both"/>
      </w:pPr>
      <w:r>
        <w:rPr/>
        <w:t>0.010)</w:t>
      </w:r>
      <w:r>
        <w:rPr>
          <w:spacing w:val="24"/>
        </w:rPr>
        <w:t> </w:t>
      </w:r>
      <w:r>
        <w:rPr/>
        <w:t>for</w:t>
      </w:r>
      <w:r>
        <w:rPr>
          <w:spacing w:val="21"/>
        </w:rPr>
        <w:t> </w:t>
      </w:r>
      <w:r>
        <w:rPr/>
        <w:t>SGD</w:t>
      </w:r>
      <w:r>
        <w:rPr>
          <w:spacing w:val="25"/>
        </w:rPr>
        <w:t> </w:t>
      </w:r>
      <w:r>
        <w:rPr/>
        <w:t>and</w:t>
      </w:r>
      <w:r>
        <w:rPr>
          <w:spacing w:val="22"/>
        </w:rPr>
        <w:t> </w:t>
      </w:r>
      <w:r>
        <w:rPr/>
        <w:t>ADAM,</w:t>
      </w:r>
      <w:r>
        <w:rPr>
          <w:spacing w:val="23"/>
        </w:rPr>
        <w:t> </w:t>
      </w:r>
      <w:r>
        <w:rPr/>
        <w:t>moment</w:t>
      </w:r>
      <w:r>
        <w:rPr>
          <w:spacing w:val="23"/>
        </w:rPr>
        <w:t> </w:t>
      </w:r>
      <w:r>
        <w:rPr/>
        <w:t>(0.00,</w:t>
      </w:r>
      <w:r>
        <w:rPr>
          <w:spacing w:val="25"/>
        </w:rPr>
        <w:t> </w:t>
      </w:r>
      <w:r>
        <w:rPr/>
        <w:t>0.01,</w:t>
      </w:r>
      <w:r>
        <w:rPr>
          <w:spacing w:val="24"/>
        </w:rPr>
        <w:t> </w:t>
      </w:r>
      <w:r>
        <w:rPr/>
        <w:t>0.03,</w:t>
      </w:r>
      <w:r>
        <w:rPr>
          <w:spacing w:val="21"/>
        </w:rPr>
        <w:t> </w:t>
      </w:r>
      <w:r>
        <w:rPr/>
        <w:t>0.06,</w:t>
      </w:r>
      <w:r>
        <w:rPr>
          <w:spacing w:val="25"/>
        </w:rPr>
        <w:t> </w:t>
      </w:r>
      <w:r>
        <w:rPr/>
        <w:t>0.09)</w:t>
      </w:r>
      <w:r>
        <w:rPr>
          <w:spacing w:val="22"/>
        </w:rPr>
        <w:t> </w:t>
      </w:r>
      <w:r>
        <w:rPr>
          <w:spacing w:val="-5"/>
        </w:rPr>
        <w:t>for</w:t>
      </w:r>
    </w:p>
    <w:p>
      <w:pPr>
        <w:pStyle w:val="BodyText"/>
        <w:spacing w:line="273" w:lineRule="auto" w:before="14"/>
        <w:ind w:left="349" w:right="130"/>
        <w:jc w:val="both"/>
      </w:pPr>
      <w:r>
        <w:rPr>
          <w:w w:val="110"/>
        </w:rPr>
        <w:t>SGD,</w:t>
      </w:r>
      <w:r>
        <w:rPr>
          <w:spacing w:val="-5"/>
          <w:w w:val="110"/>
        </w:rPr>
        <w:t> </w:t>
      </w:r>
      <w:r>
        <w:rPr>
          <w:w w:val="110"/>
        </w:rPr>
        <w:t>and</w:t>
      </w:r>
      <w:r>
        <w:rPr>
          <w:spacing w:val="-5"/>
          <w:w w:val="110"/>
        </w:rPr>
        <w:t> </w:t>
      </w:r>
      <w:r>
        <w:rPr>
          <w:w w:val="110"/>
        </w:rPr>
        <w:t>the</w:t>
      </w:r>
      <w:r>
        <w:rPr>
          <w:spacing w:val="-5"/>
          <w:w w:val="110"/>
        </w:rPr>
        <w:t> </w:t>
      </w:r>
      <w:r>
        <w:rPr>
          <w:w w:val="110"/>
        </w:rPr>
        <w:t>decay</w:t>
      </w:r>
      <w:r>
        <w:rPr>
          <w:spacing w:val="-5"/>
          <w:w w:val="110"/>
        </w:rPr>
        <w:t> </w:t>
      </w:r>
      <w:r>
        <w:rPr>
          <w:w w:val="110"/>
        </w:rPr>
        <w:t>(0.9,</w:t>
      </w:r>
      <w:r>
        <w:rPr>
          <w:spacing w:val="-4"/>
          <w:w w:val="110"/>
        </w:rPr>
        <w:t> </w:t>
      </w:r>
      <w:r>
        <w:rPr>
          <w:w w:val="110"/>
        </w:rPr>
        <w:t>0.7,</w:t>
      </w:r>
      <w:r>
        <w:rPr>
          <w:spacing w:val="-4"/>
          <w:w w:val="110"/>
        </w:rPr>
        <w:t> </w:t>
      </w:r>
      <w:r>
        <w:rPr>
          <w:w w:val="110"/>
        </w:rPr>
        <w:t>0.5,</w:t>
      </w:r>
      <w:r>
        <w:rPr>
          <w:spacing w:val="-6"/>
          <w:w w:val="110"/>
        </w:rPr>
        <w:t> </w:t>
      </w:r>
      <w:r>
        <w:rPr>
          <w:w w:val="110"/>
        </w:rPr>
        <w:t>0.3,</w:t>
      </w:r>
      <w:r>
        <w:rPr>
          <w:spacing w:val="-4"/>
          <w:w w:val="110"/>
        </w:rPr>
        <w:t> </w:t>
      </w:r>
      <w:r>
        <w:rPr>
          <w:w w:val="110"/>
        </w:rPr>
        <w:t>0.1)</w:t>
      </w:r>
      <w:r>
        <w:rPr>
          <w:spacing w:val="-5"/>
          <w:w w:val="110"/>
        </w:rPr>
        <w:t> </w:t>
      </w:r>
      <w:r>
        <w:rPr>
          <w:w w:val="110"/>
        </w:rPr>
        <w:t>for</w:t>
      </w:r>
      <w:r>
        <w:rPr>
          <w:spacing w:val="-5"/>
          <w:w w:val="110"/>
        </w:rPr>
        <w:t> </w:t>
      </w:r>
      <w:r>
        <w:rPr>
          <w:w w:val="110"/>
        </w:rPr>
        <w:t>ADAM.</w:t>
      </w:r>
      <w:r>
        <w:rPr>
          <w:spacing w:val="-5"/>
          <w:w w:val="110"/>
        </w:rPr>
        <w:t> </w:t>
      </w:r>
      <w:r>
        <w:rPr>
          <w:w w:val="110"/>
        </w:rPr>
        <w:t>Considering that the learning rate was the same for both optimizers, we have a total of 100 experiments.</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24"/>
        <w:rPr>
          <w:sz w:val="20"/>
        </w:rPr>
      </w:pPr>
    </w:p>
    <w:p>
      <w:pPr>
        <w:pStyle w:val="BodyText"/>
        <w:ind w:left="1899"/>
        <w:rPr>
          <w:sz w:val="20"/>
        </w:rPr>
      </w:pPr>
      <w:r>
        <w:rPr>
          <w:sz w:val="20"/>
        </w:rPr>
        <w:drawing>
          <wp:inline distT="0" distB="0" distL="0" distR="0">
            <wp:extent cx="4317561" cy="3651504"/>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28" cstate="print"/>
                    <a:stretch>
                      <a:fillRect/>
                    </a:stretch>
                  </pic:blipFill>
                  <pic:spPr>
                    <a:xfrm>
                      <a:off x="0" y="0"/>
                      <a:ext cx="4317561" cy="3651504"/>
                    </a:xfrm>
                    <a:prstGeom prst="rect">
                      <a:avLst/>
                    </a:prstGeom>
                  </pic:spPr>
                </pic:pic>
              </a:graphicData>
            </a:graphic>
          </wp:inline>
        </w:drawing>
      </w:r>
      <w:r>
        <w:rPr>
          <w:sz w:val="20"/>
        </w:rPr>
      </w:r>
    </w:p>
    <w:p>
      <w:pPr>
        <w:pStyle w:val="BodyText"/>
        <w:spacing w:before="8"/>
        <w:rPr>
          <w:sz w:val="14"/>
        </w:rPr>
      </w:pPr>
    </w:p>
    <w:p>
      <w:pPr>
        <w:spacing w:line="285" w:lineRule="auto" w:before="0"/>
        <w:ind w:left="111" w:right="129" w:firstLine="0"/>
        <w:jc w:val="both"/>
        <w:rPr>
          <w:sz w:val="14"/>
        </w:rPr>
      </w:pPr>
      <w:bookmarkStart w:name="_bookmark19" w:id="29"/>
      <w:bookmarkEnd w:id="29"/>
      <w:r>
        <w:rPr/>
      </w:r>
      <w:r>
        <w:rPr>
          <w:b/>
          <w:w w:val="110"/>
          <w:sz w:val="14"/>
        </w:rPr>
        <w:t>Fig.</w:t>
      </w:r>
      <w:r>
        <w:rPr>
          <w:b/>
          <w:spacing w:val="8"/>
          <w:w w:val="110"/>
          <w:sz w:val="14"/>
        </w:rPr>
        <w:t> </w:t>
      </w:r>
      <w:r>
        <w:rPr>
          <w:b/>
          <w:w w:val="110"/>
          <w:sz w:val="14"/>
        </w:rPr>
        <w:t>7.</w:t>
      </w:r>
      <w:r>
        <w:rPr>
          <w:b/>
          <w:spacing w:val="40"/>
          <w:w w:val="110"/>
          <w:sz w:val="14"/>
        </w:rPr>
        <w:t> </w:t>
      </w:r>
      <w:r>
        <w:rPr>
          <w:w w:val="110"/>
          <w:sz w:val="14"/>
        </w:rPr>
        <w:t>Performance</w:t>
      </w:r>
      <w:r>
        <w:rPr>
          <w:spacing w:val="9"/>
          <w:w w:val="110"/>
          <w:sz w:val="14"/>
        </w:rPr>
        <w:t> </w:t>
      </w:r>
      <w:r>
        <w:rPr>
          <w:w w:val="110"/>
          <w:sz w:val="14"/>
        </w:rPr>
        <w:t>diagram for</w:t>
      </w:r>
      <w:r>
        <w:rPr>
          <w:spacing w:val="8"/>
          <w:w w:val="110"/>
          <w:sz w:val="14"/>
        </w:rPr>
        <w:t> </w:t>
      </w:r>
      <w:r>
        <w:rPr>
          <w:w w:val="110"/>
          <w:sz w:val="14"/>
        </w:rPr>
        <w:t>the</w:t>
      </w:r>
      <w:r>
        <w:rPr>
          <w:spacing w:val="8"/>
          <w:w w:val="110"/>
          <w:sz w:val="14"/>
        </w:rPr>
        <w:t> </w:t>
      </w:r>
      <w:r>
        <w:rPr>
          <w:w w:val="110"/>
          <w:sz w:val="14"/>
        </w:rPr>
        <w:t>test</w:t>
      </w:r>
      <w:r>
        <w:rPr>
          <w:spacing w:val="8"/>
          <w:w w:val="110"/>
          <w:sz w:val="14"/>
        </w:rPr>
        <w:t> </w:t>
      </w:r>
      <w:r>
        <w:rPr>
          <w:w w:val="110"/>
          <w:sz w:val="14"/>
        </w:rPr>
        <w:t>period</w:t>
      </w:r>
      <w:r>
        <w:rPr>
          <w:spacing w:val="8"/>
          <w:w w:val="110"/>
          <w:sz w:val="14"/>
        </w:rPr>
        <w:t> </w:t>
      </w:r>
      <w:r>
        <w:rPr>
          <w:w w:val="110"/>
          <w:sz w:val="14"/>
        </w:rPr>
        <w:t>(2017)</w:t>
      </w:r>
      <w:r>
        <w:rPr>
          <w:spacing w:val="8"/>
          <w:w w:val="110"/>
          <w:sz w:val="14"/>
        </w:rPr>
        <w:t> </w:t>
      </w:r>
      <w:r>
        <w:rPr>
          <w:w w:val="110"/>
          <w:sz w:val="14"/>
        </w:rPr>
        <w:t>for</w:t>
      </w:r>
      <w:r>
        <w:rPr>
          <w:spacing w:val="8"/>
          <w:w w:val="110"/>
          <w:sz w:val="14"/>
        </w:rPr>
        <w:t> </w:t>
      </w:r>
      <w:r>
        <w:rPr>
          <w:w w:val="110"/>
          <w:sz w:val="14"/>
        </w:rPr>
        <w:t>the</w:t>
      </w:r>
      <w:r>
        <w:rPr>
          <w:spacing w:val="8"/>
          <w:w w:val="110"/>
          <w:sz w:val="14"/>
        </w:rPr>
        <w:t> </w:t>
      </w:r>
      <w:r>
        <w:rPr>
          <w:w w:val="110"/>
          <w:sz w:val="14"/>
        </w:rPr>
        <w:t>Eta</w:t>
      </w:r>
      <w:r>
        <w:rPr>
          <w:spacing w:val="8"/>
          <w:w w:val="110"/>
          <w:sz w:val="14"/>
        </w:rPr>
        <w:t> </w:t>
      </w:r>
      <w:r>
        <w:rPr>
          <w:w w:val="110"/>
          <w:sz w:val="14"/>
        </w:rPr>
        <w:t>(red</w:t>
      </w:r>
      <w:r>
        <w:rPr>
          <w:spacing w:val="8"/>
          <w:w w:val="110"/>
          <w:sz w:val="14"/>
        </w:rPr>
        <w:t> </w:t>
      </w:r>
      <w:r>
        <w:rPr>
          <w:w w:val="110"/>
          <w:sz w:val="14"/>
        </w:rPr>
        <w:t>triangles),</w:t>
      </w:r>
      <w:r>
        <w:rPr>
          <w:spacing w:val="8"/>
          <w:w w:val="110"/>
          <w:sz w:val="14"/>
        </w:rPr>
        <w:t> </w:t>
      </w:r>
      <w:r>
        <w:rPr>
          <w:w w:val="110"/>
          <w:sz w:val="14"/>
        </w:rPr>
        <w:t>ADAM</w:t>
      </w:r>
      <w:r>
        <w:rPr>
          <w:spacing w:val="8"/>
          <w:w w:val="110"/>
          <w:sz w:val="14"/>
        </w:rPr>
        <w:t> </w:t>
      </w:r>
      <w:r>
        <w:rPr>
          <w:w w:val="110"/>
          <w:sz w:val="14"/>
        </w:rPr>
        <w:t>(blue circles),</w:t>
      </w:r>
      <w:r>
        <w:rPr>
          <w:spacing w:val="9"/>
          <w:w w:val="110"/>
          <w:sz w:val="14"/>
        </w:rPr>
        <w:t> </w:t>
      </w:r>
      <w:r>
        <w:rPr>
          <w:w w:val="110"/>
          <w:sz w:val="14"/>
        </w:rPr>
        <w:t>and</w:t>
      </w:r>
      <w:r>
        <w:rPr>
          <w:spacing w:val="8"/>
          <w:w w:val="110"/>
          <w:sz w:val="14"/>
        </w:rPr>
        <w:t> </w:t>
      </w:r>
      <w:r>
        <w:rPr>
          <w:w w:val="110"/>
          <w:sz w:val="14"/>
        </w:rPr>
        <w:t>SGD (green</w:t>
      </w:r>
      <w:r>
        <w:rPr>
          <w:spacing w:val="8"/>
          <w:w w:val="110"/>
          <w:sz w:val="14"/>
        </w:rPr>
        <w:t> </w:t>
      </w:r>
      <w:r>
        <w:rPr>
          <w:w w:val="110"/>
          <w:sz w:val="14"/>
        </w:rPr>
        <w:t>squares)</w:t>
      </w:r>
      <w:r>
        <w:rPr>
          <w:spacing w:val="8"/>
          <w:w w:val="110"/>
          <w:sz w:val="14"/>
        </w:rPr>
        <w:t> </w:t>
      </w:r>
      <w:r>
        <w:rPr>
          <w:w w:val="110"/>
          <w:sz w:val="14"/>
        </w:rPr>
        <w:t>model.</w:t>
      </w:r>
      <w:r>
        <w:rPr>
          <w:spacing w:val="8"/>
          <w:w w:val="110"/>
          <w:sz w:val="14"/>
        </w:rPr>
        <w:t> </w:t>
      </w:r>
      <w:r>
        <w:rPr>
          <w:w w:val="110"/>
          <w:sz w:val="14"/>
        </w:rPr>
        <w:t>As</w:t>
      </w:r>
      <w:r>
        <w:rPr>
          <w:spacing w:val="8"/>
          <w:w w:val="110"/>
          <w:sz w:val="14"/>
        </w:rPr>
        <w:t> </w:t>
      </w:r>
      <w:r>
        <w:rPr>
          <w:w w:val="110"/>
          <w:sz w:val="14"/>
        </w:rPr>
        <w:t>the</w:t>
      </w:r>
      <w:r>
        <w:rPr>
          <w:spacing w:val="8"/>
          <w:w w:val="110"/>
          <w:sz w:val="14"/>
        </w:rPr>
        <w:t> </w:t>
      </w:r>
      <w:r>
        <w:rPr>
          <w:w w:val="110"/>
          <w:sz w:val="14"/>
        </w:rPr>
        <w:t>lead</w:t>
      </w:r>
      <w:r>
        <w:rPr>
          <w:spacing w:val="8"/>
          <w:w w:val="110"/>
          <w:sz w:val="14"/>
        </w:rPr>
        <w:t> </w:t>
      </w:r>
      <w:r>
        <w:rPr>
          <w:w w:val="110"/>
          <w:sz w:val="14"/>
        </w:rPr>
        <w:t>time</w:t>
      </w:r>
      <w:r>
        <w:rPr>
          <w:spacing w:val="9"/>
          <w:w w:val="110"/>
          <w:sz w:val="14"/>
        </w:rPr>
        <w:t> </w:t>
      </w:r>
      <w:r>
        <w:rPr>
          <w:w w:val="110"/>
          <w:sz w:val="14"/>
        </w:rPr>
        <w:t>increases,</w:t>
      </w:r>
      <w:r>
        <w:rPr>
          <w:spacing w:val="40"/>
          <w:w w:val="110"/>
          <w:sz w:val="14"/>
        </w:rPr>
        <w:t> </w:t>
      </w:r>
      <w:r>
        <w:rPr>
          <w:w w:val="110"/>
          <w:sz w:val="14"/>
        </w:rPr>
        <w:t>the size of the geometric figure increases, with the smaller (largest) representing 24 (72) hours lead forecast. The BIAS in the diagram is represented by the dashed</w:t>
      </w:r>
      <w:r>
        <w:rPr>
          <w:spacing w:val="80"/>
          <w:w w:val="110"/>
          <w:sz w:val="14"/>
        </w:rPr>
        <w:t> </w:t>
      </w:r>
      <w:r>
        <w:rPr>
          <w:w w:val="110"/>
          <w:sz w:val="14"/>
        </w:rPr>
        <w:t>lines, while the CSI by the shaded curves.</w:t>
      </w:r>
    </w:p>
    <w:p>
      <w:pPr>
        <w:pStyle w:val="BodyText"/>
        <w:spacing w:before="9"/>
        <w:rPr>
          <w:sz w:val="12"/>
        </w:rPr>
      </w:pPr>
    </w:p>
    <w:p>
      <w:pPr>
        <w:spacing w:after="0"/>
        <w:rPr>
          <w:sz w:val="12"/>
        </w:rPr>
        <w:sectPr>
          <w:pgSz w:w="11910" w:h="15880"/>
          <w:pgMar w:header="655" w:footer="544" w:top="840" w:bottom="740" w:left="640" w:right="620"/>
        </w:sectPr>
      </w:pPr>
    </w:p>
    <w:p>
      <w:pPr>
        <w:pStyle w:val="ListParagraph"/>
        <w:numPr>
          <w:ilvl w:val="1"/>
          <w:numId w:val="1"/>
        </w:numPr>
        <w:tabs>
          <w:tab w:pos="476" w:val="left" w:leader="none"/>
        </w:tabs>
        <w:spacing w:line="240" w:lineRule="auto" w:before="91" w:after="0"/>
        <w:ind w:left="476" w:right="0" w:hanging="365"/>
        <w:jc w:val="left"/>
        <w:rPr>
          <w:i/>
          <w:sz w:val="16"/>
        </w:rPr>
      </w:pPr>
      <w:bookmarkStart w:name="2.7 Evaluation methods" w:id="30"/>
      <w:bookmarkEnd w:id="30"/>
      <w:r>
        <w:rPr/>
      </w:r>
      <w:r>
        <w:rPr>
          <w:i/>
          <w:sz w:val="16"/>
        </w:rPr>
        <w:t>Evaluation</w:t>
      </w:r>
      <w:r>
        <w:rPr>
          <w:i/>
          <w:spacing w:val="20"/>
          <w:sz w:val="16"/>
        </w:rPr>
        <w:t> </w:t>
      </w:r>
      <w:r>
        <w:rPr>
          <w:i/>
          <w:spacing w:val="-2"/>
          <w:sz w:val="16"/>
        </w:rPr>
        <w:t>methods</w:t>
      </w:r>
    </w:p>
    <w:p>
      <w:pPr>
        <w:pStyle w:val="BodyText"/>
        <w:spacing w:before="50"/>
        <w:rPr>
          <w:i/>
        </w:rPr>
      </w:pPr>
    </w:p>
    <w:p>
      <w:pPr>
        <w:pStyle w:val="BodyText"/>
        <w:spacing w:line="273" w:lineRule="auto" w:before="1"/>
        <w:ind w:left="111" w:right="38" w:firstLine="239"/>
        <w:jc w:val="both"/>
      </w:pPr>
      <w:r>
        <w:rPr>
          <w:w w:val="110"/>
        </w:rPr>
        <w:t>As the expected results can be evaluated in terms of a binary clas- sification</w:t>
      </w:r>
      <w:r>
        <w:rPr>
          <w:w w:val="110"/>
        </w:rPr>
        <w:t> process</w:t>
      </w:r>
      <w:r>
        <w:rPr>
          <w:w w:val="110"/>
        </w:rPr>
        <w:t> (occurrence</w:t>
      </w:r>
      <w:r>
        <w:rPr>
          <w:w w:val="110"/>
        </w:rPr>
        <w:t> (1)</w:t>
      </w:r>
      <w:r>
        <w:rPr>
          <w:w w:val="110"/>
        </w:rPr>
        <w:t> or</w:t>
      </w:r>
      <w:r>
        <w:rPr>
          <w:w w:val="110"/>
        </w:rPr>
        <w:t> not</w:t>
      </w:r>
      <w:r>
        <w:rPr>
          <w:w w:val="110"/>
        </w:rPr>
        <w:t> (0)</w:t>
      </w:r>
      <w:r>
        <w:rPr>
          <w:w w:val="110"/>
        </w:rPr>
        <w:t> of</w:t>
      </w:r>
      <w:r>
        <w:rPr>
          <w:w w:val="110"/>
        </w:rPr>
        <w:t> frost</w:t>
      </w:r>
      <w:r>
        <w:rPr>
          <w:w w:val="110"/>
        </w:rPr>
        <w:t> events),</w:t>
      </w:r>
      <w:r>
        <w:rPr>
          <w:w w:val="110"/>
        </w:rPr>
        <w:t> it</w:t>
      </w:r>
      <w:r>
        <w:rPr>
          <w:w w:val="110"/>
        </w:rPr>
        <w:t> </w:t>
      </w:r>
      <w:r>
        <w:rPr>
          <w:w w:val="110"/>
        </w:rPr>
        <w:t>was decided to use dichotomous statistical indices obtained from a contin- gency</w:t>
      </w:r>
      <w:r>
        <w:rPr>
          <w:spacing w:val="-11"/>
          <w:w w:val="110"/>
        </w:rPr>
        <w:t> </w:t>
      </w:r>
      <w:r>
        <w:rPr>
          <w:w w:val="110"/>
        </w:rPr>
        <w:t>table</w:t>
      </w:r>
      <w:r>
        <w:rPr>
          <w:spacing w:val="-11"/>
          <w:w w:val="110"/>
        </w:rPr>
        <w:t> </w:t>
      </w:r>
      <w:r>
        <w:rPr>
          <w:w w:val="110"/>
        </w:rPr>
        <w:t>(</w:t>
      </w:r>
      <w:hyperlink w:history="true" w:anchor="_bookmark11">
        <w:r>
          <w:rPr>
            <w:color w:val="2196D1"/>
            <w:w w:val="110"/>
          </w:rPr>
          <w:t>Table</w:t>
        </w:r>
        <w:r>
          <w:rPr>
            <w:color w:val="2196D1"/>
            <w:spacing w:val="-11"/>
            <w:w w:val="110"/>
          </w:rPr>
          <w:t> </w:t>
        </w:r>
        <w:r>
          <w:rPr>
            <w:color w:val="2196D1"/>
            <w:w w:val="110"/>
          </w:rPr>
          <w:t>2</w:t>
        </w:r>
      </w:hyperlink>
      <w:r>
        <w:rPr>
          <w:w w:val="110"/>
        </w:rPr>
        <w:t>)</w:t>
      </w:r>
      <w:r>
        <w:rPr>
          <w:spacing w:val="-11"/>
          <w:w w:val="110"/>
        </w:rPr>
        <w:t> </w:t>
      </w:r>
      <w:r>
        <w:rPr>
          <w:w w:val="110"/>
        </w:rPr>
        <w:t>to</w:t>
      </w:r>
      <w:r>
        <w:rPr>
          <w:spacing w:val="-11"/>
          <w:w w:val="110"/>
        </w:rPr>
        <w:t> </w:t>
      </w:r>
      <w:r>
        <w:rPr>
          <w:w w:val="110"/>
        </w:rPr>
        <w:t>evaluate</w:t>
      </w:r>
      <w:r>
        <w:rPr>
          <w:spacing w:val="-11"/>
          <w:w w:val="110"/>
        </w:rPr>
        <w:t> </w:t>
      </w:r>
      <w:r>
        <w:rPr>
          <w:w w:val="110"/>
        </w:rPr>
        <w:t>the</w:t>
      </w:r>
      <w:r>
        <w:rPr>
          <w:spacing w:val="-11"/>
          <w:w w:val="110"/>
        </w:rPr>
        <w:t> </w:t>
      </w:r>
      <w:r>
        <w:rPr>
          <w:w w:val="110"/>
        </w:rPr>
        <w:t>performance</w:t>
      </w:r>
      <w:r>
        <w:rPr>
          <w:spacing w:val="-11"/>
          <w:w w:val="110"/>
        </w:rPr>
        <w:t> </w:t>
      </w:r>
      <w:r>
        <w:rPr>
          <w:w w:val="110"/>
        </w:rPr>
        <w:t>of</w:t>
      </w:r>
      <w:r>
        <w:rPr>
          <w:spacing w:val="-11"/>
          <w:w w:val="110"/>
        </w:rPr>
        <w:t> </w:t>
      </w:r>
      <w:r>
        <w:rPr>
          <w:w w:val="110"/>
        </w:rPr>
        <w:t>algorithms/models. From</w:t>
      </w:r>
      <w:r>
        <w:rPr>
          <w:w w:val="110"/>
        </w:rPr>
        <w:t> this</w:t>
      </w:r>
      <w:r>
        <w:rPr>
          <w:w w:val="110"/>
        </w:rPr>
        <w:t> table,</w:t>
      </w:r>
      <w:r>
        <w:rPr>
          <w:w w:val="110"/>
        </w:rPr>
        <w:t> the</w:t>
      </w:r>
      <w:r>
        <w:rPr>
          <w:w w:val="110"/>
        </w:rPr>
        <w:t> quantities</w:t>
      </w:r>
      <w:r>
        <w:rPr>
          <w:w w:val="110"/>
        </w:rPr>
        <w:t> "A"</w:t>
      </w:r>
      <w:r>
        <w:rPr>
          <w:w w:val="110"/>
        </w:rPr>
        <w:t> and</w:t>
      </w:r>
      <w:r>
        <w:rPr>
          <w:w w:val="110"/>
        </w:rPr>
        <w:t> "D"</w:t>
      </w:r>
      <w:r>
        <w:rPr>
          <w:w w:val="110"/>
        </w:rPr>
        <w:t> represent</w:t>
      </w:r>
      <w:r>
        <w:rPr>
          <w:w w:val="110"/>
        </w:rPr>
        <w:t> the</w:t>
      </w:r>
      <w:r>
        <w:rPr>
          <w:w w:val="110"/>
        </w:rPr>
        <w:t> number</w:t>
      </w:r>
      <w:r>
        <w:rPr>
          <w:w w:val="110"/>
        </w:rPr>
        <w:t> of correct</w:t>
      </w:r>
      <w:r>
        <w:rPr>
          <w:spacing w:val="-1"/>
          <w:w w:val="110"/>
        </w:rPr>
        <w:t> </w:t>
      </w:r>
      <w:r>
        <w:rPr>
          <w:w w:val="110"/>
        </w:rPr>
        <w:t>estimates</w:t>
      </w:r>
      <w:r>
        <w:rPr>
          <w:spacing w:val="-1"/>
          <w:w w:val="110"/>
        </w:rPr>
        <w:t> </w:t>
      </w:r>
      <w:r>
        <w:rPr>
          <w:w w:val="110"/>
        </w:rPr>
        <w:t>of</w:t>
      </w:r>
      <w:r>
        <w:rPr>
          <w:spacing w:val="-1"/>
          <w:w w:val="110"/>
        </w:rPr>
        <w:t> </w:t>
      </w:r>
      <w:r>
        <w:rPr>
          <w:w w:val="110"/>
        </w:rPr>
        <w:t>either</w:t>
      </w:r>
      <w:r>
        <w:rPr>
          <w:spacing w:val="-1"/>
          <w:w w:val="110"/>
        </w:rPr>
        <w:t> </w:t>
      </w:r>
      <w:r>
        <w:rPr>
          <w:w w:val="110"/>
        </w:rPr>
        <w:t>occurrence</w:t>
      </w:r>
      <w:r>
        <w:rPr>
          <w:spacing w:val="-2"/>
          <w:w w:val="110"/>
        </w:rPr>
        <w:t> </w:t>
      </w:r>
      <w:r>
        <w:rPr>
          <w:w w:val="110"/>
        </w:rPr>
        <w:t>and</w:t>
      </w:r>
      <w:r>
        <w:rPr>
          <w:spacing w:val="-2"/>
          <w:w w:val="110"/>
        </w:rPr>
        <w:t> </w:t>
      </w:r>
      <w:r>
        <w:rPr>
          <w:w w:val="110"/>
        </w:rPr>
        <w:t>non-occurrence of</w:t>
      </w:r>
      <w:r>
        <w:rPr>
          <w:spacing w:val="-1"/>
          <w:w w:val="110"/>
        </w:rPr>
        <w:t> </w:t>
      </w:r>
      <w:r>
        <w:rPr>
          <w:w w:val="110"/>
        </w:rPr>
        <w:t>the</w:t>
      </w:r>
      <w:r>
        <w:rPr>
          <w:spacing w:val="-2"/>
          <w:w w:val="110"/>
        </w:rPr>
        <w:t> </w:t>
      </w:r>
      <w:r>
        <w:rPr>
          <w:w w:val="110"/>
        </w:rPr>
        <w:t>event, </w:t>
      </w:r>
      <w:r>
        <w:rPr/>
        <w:t>respectively. The quantity "B" denotes the number of times the event was</w:t>
      </w:r>
      <w:r>
        <w:rPr>
          <w:spacing w:val="40"/>
        </w:rPr>
        <w:t> </w:t>
      </w:r>
      <w:r>
        <w:rPr/>
        <w:t>predicted to occur, but did not happen. Analogously, "C" is the number of</w:t>
      </w:r>
      <w:r>
        <w:rPr>
          <w:w w:val="110"/>
        </w:rPr>
        <w:t> times the occurrence of the event was observed, but not predicted. The indices</w:t>
      </w:r>
      <w:r>
        <w:rPr>
          <w:w w:val="110"/>
        </w:rPr>
        <w:t> obtained</w:t>
      </w:r>
      <w:r>
        <w:rPr>
          <w:w w:val="110"/>
        </w:rPr>
        <w:t> from</w:t>
      </w:r>
      <w:r>
        <w:rPr>
          <w:w w:val="110"/>
        </w:rPr>
        <w:t> </w:t>
      </w:r>
      <w:hyperlink w:history="true" w:anchor="_bookmark11">
        <w:r>
          <w:rPr>
            <w:color w:val="2196D1"/>
            <w:w w:val="110"/>
          </w:rPr>
          <w:t>Table</w:t>
        </w:r>
        <w:r>
          <w:rPr>
            <w:color w:val="2196D1"/>
            <w:w w:val="110"/>
          </w:rPr>
          <w:t> 2</w:t>
        </w:r>
      </w:hyperlink>
      <w:r>
        <w:rPr>
          <w:color w:val="2196D1"/>
          <w:w w:val="110"/>
        </w:rPr>
        <w:t> </w:t>
      </w:r>
      <w:r>
        <w:rPr>
          <w:w w:val="110"/>
        </w:rPr>
        <w:t>used</w:t>
      </w:r>
      <w:r>
        <w:rPr>
          <w:w w:val="110"/>
        </w:rPr>
        <w:t> in</w:t>
      </w:r>
      <w:r>
        <w:rPr>
          <w:w w:val="110"/>
        </w:rPr>
        <w:t> the</w:t>
      </w:r>
      <w:r>
        <w:rPr>
          <w:w w:val="110"/>
        </w:rPr>
        <w:t> evaluation</w:t>
      </w:r>
      <w:r>
        <w:rPr>
          <w:w w:val="110"/>
        </w:rPr>
        <w:t> of</w:t>
      </w:r>
      <w:r>
        <w:rPr>
          <w:w w:val="110"/>
        </w:rPr>
        <w:t> results</w:t>
      </w:r>
      <w:r>
        <w:rPr>
          <w:w w:val="110"/>
        </w:rPr>
        <w:t> are described and presented in </w:t>
      </w:r>
      <w:hyperlink w:history="true" w:anchor="_bookmark12">
        <w:r>
          <w:rPr>
            <w:color w:val="2196D1"/>
            <w:w w:val="110"/>
          </w:rPr>
          <w:t>Table 3</w:t>
        </w:r>
      </w:hyperlink>
      <w:r>
        <w:rPr>
          <w:w w:val="110"/>
        </w:rPr>
        <w:t>.</w:t>
      </w:r>
    </w:p>
    <w:p>
      <w:pPr>
        <w:pStyle w:val="BodyText"/>
        <w:spacing w:before="46"/>
      </w:pPr>
    </w:p>
    <w:p>
      <w:pPr>
        <w:pStyle w:val="Heading1"/>
        <w:numPr>
          <w:ilvl w:val="0"/>
          <w:numId w:val="1"/>
        </w:numPr>
        <w:tabs>
          <w:tab w:pos="355" w:val="left" w:leader="none"/>
        </w:tabs>
        <w:spacing w:line="240" w:lineRule="auto" w:before="0" w:after="0"/>
        <w:ind w:left="355" w:right="0" w:hanging="244"/>
        <w:jc w:val="left"/>
      </w:pPr>
      <w:bookmarkStart w:name="3 Results and discussions" w:id="31"/>
      <w:bookmarkEnd w:id="31"/>
      <w:r>
        <w:rPr>
          <w:b w:val="0"/>
        </w:rPr>
      </w:r>
      <w:bookmarkStart w:name="_bookmark20" w:id="32"/>
      <w:bookmarkEnd w:id="32"/>
      <w:r>
        <w:rPr>
          <w:b w:val="0"/>
        </w:rPr>
      </w:r>
      <w:r>
        <w:rPr>
          <w:w w:val="110"/>
        </w:rPr>
        <w:t>Results</w:t>
      </w:r>
      <w:r>
        <w:rPr>
          <w:spacing w:val="6"/>
          <w:w w:val="110"/>
        </w:rPr>
        <w:t> </w:t>
      </w:r>
      <w:r>
        <w:rPr>
          <w:w w:val="110"/>
        </w:rPr>
        <w:t>and</w:t>
      </w:r>
      <w:r>
        <w:rPr>
          <w:spacing w:val="10"/>
          <w:w w:val="110"/>
        </w:rPr>
        <w:t> </w:t>
      </w:r>
      <w:r>
        <w:rPr>
          <w:spacing w:val="-2"/>
          <w:w w:val="110"/>
        </w:rPr>
        <w:t>discussions</w:t>
      </w:r>
    </w:p>
    <w:p>
      <w:pPr>
        <w:pStyle w:val="BodyText"/>
        <w:spacing w:before="50"/>
        <w:rPr>
          <w:b/>
        </w:rPr>
      </w:pPr>
    </w:p>
    <w:p>
      <w:pPr>
        <w:pStyle w:val="BodyText"/>
        <w:spacing w:line="273" w:lineRule="auto"/>
        <w:ind w:left="111" w:right="38" w:firstLine="239"/>
        <w:jc w:val="both"/>
      </w:pPr>
      <w:r>
        <w:rPr>
          <w:w w:val="110"/>
        </w:rPr>
        <w:t>The</w:t>
      </w:r>
      <w:r>
        <w:rPr>
          <w:w w:val="110"/>
        </w:rPr>
        <w:t> results</w:t>
      </w:r>
      <w:r>
        <w:rPr>
          <w:w w:val="110"/>
        </w:rPr>
        <w:t> were</w:t>
      </w:r>
      <w:r>
        <w:rPr>
          <w:w w:val="110"/>
        </w:rPr>
        <w:t> discussed</w:t>
      </w:r>
      <w:r>
        <w:rPr>
          <w:w w:val="110"/>
        </w:rPr>
        <w:t> in</w:t>
      </w:r>
      <w:r>
        <w:rPr>
          <w:w w:val="110"/>
        </w:rPr>
        <w:t> terms</w:t>
      </w:r>
      <w:r>
        <w:rPr>
          <w:w w:val="110"/>
        </w:rPr>
        <w:t> of</w:t>
      </w:r>
      <w:r>
        <w:rPr>
          <w:w w:val="110"/>
        </w:rPr>
        <w:t> determining</w:t>
      </w:r>
      <w:r>
        <w:rPr>
          <w:w w:val="110"/>
        </w:rPr>
        <w:t> the</w:t>
      </w:r>
      <w:r>
        <w:rPr>
          <w:w w:val="110"/>
        </w:rPr>
        <w:t> best</w:t>
      </w:r>
      <w:r>
        <w:rPr>
          <w:w w:val="110"/>
        </w:rPr>
        <w:t> ANN topology</w:t>
      </w:r>
      <w:r>
        <w:rPr>
          <w:w w:val="110"/>
        </w:rPr>
        <w:t> and</w:t>
      </w:r>
      <w:r>
        <w:rPr>
          <w:w w:val="110"/>
        </w:rPr>
        <w:t> hyperparameters</w:t>
      </w:r>
      <w:r>
        <w:rPr>
          <w:w w:val="110"/>
        </w:rPr>
        <w:t> for</w:t>
      </w:r>
      <w:r>
        <w:rPr>
          <w:w w:val="110"/>
        </w:rPr>
        <w:t> two</w:t>
      </w:r>
      <w:r>
        <w:rPr>
          <w:w w:val="110"/>
        </w:rPr>
        <w:t> optimizers</w:t>
      </w:r>
      <w:r>
        <w:rPr>
          <w:w w:val="110"/>
        </w:rPr>
        <w:t> (ADAM</w:t>
      </w:r>
      <w:r>
        <w:rPr>
          <w:w w:val="110"/>
        </w:rPr>
        <w:t> and</w:t>
      </w:r>
      <w:r>
        <w:rPr>
          <w:w w:val="110"/>
        </w:rPr>
        <w:t> </w:t>
      </w:r>
      <w:r>
        <w:rPr>
          <w:w w:val="110"/>
        </w:rPr>
        <w:t>SGD). And</w:t>
      </w:r>
      <w:r>
        <w:rPr>
          <w:w w:val="110"/>
        </w:rPr>
        <w:t> from</w:t>
      </w:r>
      <w:r>
        <w:rPr>
          <w:w w:val="110"/>
        </w:rPr>
        <w:t> this</w:t>
      </w:r>
      <w:r>
        <w:rPr>
          <w:w w:val="110"/>
        </w:rPr>
        <w:t> determination,</w:t>
      </w:r>
      <w:r>
        <w:rPr>
          <w:w w:val="110"/>
        </w:rPr>
        <w:t> the</w:t>
      </w:r>
      <w:r>
        <w:rPr>
          <w:w w:val="110"/>
        </w:rPr>
        <w:t> performance</w:t>
      </w:r>
      <w:r>
        <w:rPr>
          <w:w w:val="110"/>
        </w:rPr>
        <w:t> of</w:t>
      </w:r>
      <w:r>
        <w:rPr>
          <w:w w:val="110"/>
        </w:rPr>
        <w:t> the</w:t>
      </w:r>
      <w:r>
        <w:rPr>
          <w:w w:val="110"/>
        </w:rPr>
        <w:t> perceptron</w:t>
      </w:r>
      <w:r>
        <w:rPr>
          <w:w w:val="110"/>
        </w:rPr>
        <w:t> net- works, together with the predictions of the Eta model were evaluated. The</w:t>
      </w:r>
      <w:r>
        <w:rPr>
          <w:w w:val="110"/>
        </w:rPr>
        <w:t> inclusion</w:t>
      </w:r>
      <w:r>
        <w:rPr>
          <w:w w:val="110"/>
        </w:rPr>
        <w:t> of</w:t>
      </w:r>
      <w:r>
        <w:rPr>
          <w:w w:val="110"/>
        </w:rPr>
        <w:t> Eta</w:t>
      </w:r>
      <w:r>
        <w:rPr>
          <w:w w:val="110"/>
        </w:rPr>
        <w:t> in</w:t>
      </w:r>
      <w:r>
        <w:rPr>
          <w:w w:val="110"/>
        </w:rPr>
        <w:t> the</w:t>
      </w:r>
      <w:r>
        <w:rPr>
          <w:w w:val="110"/>
        </w:rPr>
        <w:t> evaluations</w:t>
      </w:r>
      <w:r>
        <w:rPr>
          <w:w w:val="110"/>
        </w:rPr>
        <w:t> occurs</w:t>
      </w:r>
      <w:r>
        <w:rPr>
          <w:w w:val="110"/>
        </w:rPr>
        <w:t> in</w:t>
      </w:r>
      <w:r>
        <w:rPr>
          <w:w w:val="110"/>
        </w:rPr>
        <w:t> order</w:t>
      </w:r>
      <w:r>
        <w:rPr>
          <w:w w:val="110"/>
        </w:rPr>
        <w:t> to</w:t>
      </w:r>
      <w:r>
        <w:rPr>
          <w:w w:val="110"/>
        </w:rPr>
        <w:t> verify</w:t>
      </w:r>
      <w:r>
        <w:rPr>
          <w:w w:val="110"/>
        </w:rPr>
        <w:t> how much</w:t>
      </w:r>
      <w:r>
        <w:rPr>
          <w:w w:val="110"/>
        </w:rPr>
        <w:t> the</w:t>
      </w:r>
      <w:r>
        <w:rPr>
          <w:w w:val="110"/>
        </w:rPr>
        <w:t> resulting</w:t>
      </w:r>
      <w:r>
        <w:rPr>
          <w:w w:val="110"/>
        </w:rPr>
        <w:t> ANNs</w:t>
      </w:r>
      <w:r>
        <w:rPr>
          <w:w w:val="110"/>
        </w:rPr>
        <w:t> are</w:t>
      </w:r>
      <w:r>
        <w:rPr>
          <w:w w:val="110"/>
        </w:rPr>
        <w:t> able to</w:t>
      </w:r>
      <w:r>
        <w:rPr>
          <w:w w:val="110"/>
        </w:rPr>
        <w:t> improve</w:t>
      </w:r>
      <w:r>
        <w:rPr>
          <w:w w:val="110"/>
        </w:rPr>
        <w:t> the</w:t>
      </w:r>
      <w:r>
        <w:rPr>
          <w:w w:val="110"/>
        </w:rPr>
        <w:t> performance</w:t>
      </w:r>
      <w:r>
        <w:rPr>
          <w:w w:val="110"/>
        </w:rPr>
        <w:t> of the regional model with regard to the prediction of frost events.</w:t>
      </w:r>
    </w:p>
    <w:p>
      <w:pPr>
        <w:pStyle w:val="BodyText"/>
        <w:spacing w:before="137"/>
      </w:pPr>
    </w:p>
    <w:p>
      <w:pPr>
        <w:pStyle w:val="ListParagraph"/>
        <w:numPr>
          <w:ilvl w:val="1"/>
          <w:numId w:val="1"/>
        </w:numPr>
        <w:tabs>
          <w:tab w:pos="476" w:val="left" w:leader="none"/>
        </w:tabs>
        <w:spacing w:line="240" w:lineRule="auto" w:before="0" w:after="0"/>
        <w:ind w:left="476" w:right="0" w:hanging="365"/>
        <w:jc w:val="left"/>
        <w:rPr>
          <w:i/>
          <w:sz w:val="16"/>
        </w:rPr>
      </w:pPr>
      <w:bookmarkStart w:name="3.1 Better ANN configurations" w:id="33"/>
      <w:bookmarkEnd w:id="33"/>
      <w:r>
        <w:rPr/>
      </w:r>
      <w:r>
        <w:rPr>
          <w:i/>
          <w:sz w:val="16"/>
        </w:rPr>
        <w:t>Better</w:t>
      </w:r>
      <w:r>
        <w:rPr>
          <w:i/>
          <w:spacing w:val="20"/>
          <w:sz w:val="16"/>
        </w:rPr>
        <w:t> </w:t>
      </w:r>
      <w:r>
        <w:rPr>
          <w:i/>
          <w:sz w:val="16"/>
        </w:rPr>
        <w:t>ANN</w:t>
      </w:r>
      <w:r>
        <w:rPr>
          <w:i/>
          <w:spacing w:val="22"/>
          <w:sz w:val="16"/>
        </w:rPr>
        <w:t> </w:t>
      </w:r>
      <w:r>
        <w:rPr>
          <w:i/>
          <w:spacing w:val="-2"/>
          <w:sz w:val="16"/>
        </w:rPr>
        <w:t>configurations</w:t>
      </w:r>
    </w:p>
    <w:p>
      <w:pPr>
        <w:pStyle w:val="BodyText"/>
        <w:spacing w:before="51"/>
        <w:rPr>
          <w:i/>
        </w:rPr>
      </w:pPr>
    </w:p>
    <w:p>
      <w:pPr>
        <w:pStyle w:val="ListParagraph"/>
        <w:numPr>
          <w:ilvl w:val="0"/>
          <w:numId w:val="5"/>
        </w:numPr>
        <w:tabs>
          <w:tab w:pos="347" w:val="left" w:leader="none"/>
          <w:tab w:pos="349" w:val="left" w:leader="none"/>
        </w:tabs>
        <w:spacing w:line="273" w:lineRule="auto" w:before="0" w:after="0"/>
        <w:ind w:left="349" w:right="38" w:hanging="180"/>
        <w:jc w:val="both"/>
        <w:rPr>
          <w:sz w:val="16"/>
        </w:rPr>
      </w:pPr>
      <w:r>
        <w:rPr>
          <w:i/>
          <w:sz w:val="16"/>
        </w:rPr>
        <w:t>Topology</w:t>
      </w:r>
      <w:r>
        <w:rPr>
          <w:i/>
          <w:spacing w:val="32"/>
          <w:sz w:val="16"/>
        </w:rPr>
        <w:t> </w:t>
      </w:r>
      <w:r>
        <w:rPr>
          <w:i/>
          <w:sz w:val="16"/>
        </w:rPr>
        <w:t>Determination:</w:t>
      </w:r>
      <w:r>
        <w:rPr>
          <w:i/>
          <w:spacing w:val="32"/>
          <w:sz w:val="16"/>
        </w:rPr>
        <w:t> </w:t>
      </w:r>
      <w:r>
        <w:rPr>
          <w:sz w:val="16"/>
        </w:rPr>
        <w:t>The</w:t>
      </w:r>
      <w:r>
        <w:rPr>
          <w:spacing w:val="34"/>
          <w:sz w:val="16"/>
        </w:rPr>
        <w:t> </w:t>
      </w:r>
      <w:r>
        <w:rPr>
          <w:sz w:val="16"/>
        </w:rPr>
        <w:t>results</w:t>
      </w:r>
      <w:r>
        <w:rPr>
          <w:spacing w:val="30"/>
          <w:sz w:val="16"/>
        </w:rPr>
        <w:t> </w:t>
      </w:r>
      <w:r>
        <w:rPr>
          <w:sz w:val="16"/>
        </w:rPr>
        <w:t>of</w:t>
      </w:r>
      <w:r>
        <w:rPr>
          <w:spacing w:val="32"/>
          <w:sz w:val="16"/>
        </w:rPr>
        <w:t> </w:t>
      </w:r>
      <w:r>
        <w:rPr>
          <w:sz w:val="16"/>
        </w:rPr>
        <w:t>the</w:t>
      </w:r>
      <w:r>
        <w:rPr>
          <w:spacing w:val="32"/>
          <w:sz w:val="16"/>
        </w:rPr>
        <w:t> </w:t>
      </w:r>
      <w:r>
        <w:rPr>
          <w:sz w:val="16"/>
        </w:rPr>
        <w:t>504</w:t>
      </w:r>
      <w:r>
        <w:rPr>
          <w:spacing w:val="32"/>
          <w:sz w:val="16"/>
        </w:rPr>
        <w:t> </w:t>
      </w:r>
      <w:r>
        <w:rPr>
          <w:sz w:val="16"/>
        </w:rPr>
        <w:t>experiments</w:t>
      </w:r>
      <w:r>
        <w:rPr>
          <w:spacing w:val="34"/>
          <w:sz w:val="16"/>
        </w:rPr>
        <w:t> </w:t>
      </w:r>
      <w:r>
        <w:rPr>
          <w:sz w:val="16"/>
        </w:rPr>
        <w:t>(detailed</w:t>
      </w:r>
      <w:r>
        <w:rPr>
          <w:w w:val="110"/>
          <w:sz w:val="16"/>
        </w:rPr>
        <w:t> in section </w:t>
      </w:r>
      <w:hyperlink w:history="true" w:anchor="_bookmark16">
        <w:r>
          <w:rPr>
            <w:color w:val="2196D1"/>
            <w:w w:val="110"/>
            <w:sz w:val="16"/>
          </w:rPr>
          <w:t>2.6</w:t>
        </w:r>
      </w:hyperlink>
      <w:r>
        <w:rPr>
          <w:w w:val="110"/>
          <w:sz w:val="16"/>
        </w:rPr>
        <w:t>) carried out to identify the best configurations for </w:t>
      </w:r>
      <w:r>
        <w:rPr>
          <w:w w:val="110"/>
          <w:sz w:val="16"/>
        </w:rPr>
        <w:t>the </w:t>
      </w:r>
      <w:r>
        <w:rPr>
          <w:sz w:val="16"/>
        </w:rPr>
        <w:t>topology of ANNs with ADAM (blue) and SGD (green) optimizer are</w:t>
      </w:r>
      <w:r>
        <w:rPr>
          <w:w w:val="110"/>
          <w:sz w:val="16"/>
        </w:rPr>
        <w:t> shown in </w:t>
      </w:r>
      <w:hyperlink w:history="true" w:anchor="_bookmark14">
        <w:r>
          <w:rPr>
            <w:color w:val="2196D1"/>
            <w:w w:val="110"/>
            <w:sz w:val="16"/>
          </w:rPr>
          <w:t>Fig. 5</w:t>
        </w:r>
      </w:hyperlink>
      <w:r>
        <w:rPr>
          <w:w w:val="110"/>
          <w:sz w:val="16"/>
        </w:rPr>
        <w:t>. Through this figure, for the ADAM optimizer, the average</w:t>
      </w:r>
      <w:r>
        <w:rPr>
          <w:w w:val="110"/>
          <w:sz w:val="16"/>
        </w:rPr>
        <w:t> accuracy</w:t>
      </w:r>
      <w:r>
        <w:rPr>
          <w:w w:val="110"/>
          <w:sz w:val="16"/>
        </w:rPr>
        <w:t> of</w:t>
      </w:r>
      <w:r>
        <w:rPr>
          <w:w w:val="110"/>
          <w:sz w:val="16"/>
        </w:rPr>
        <w:t> the</w:t>
      </w:r>
      <w:r>
        <w:rPr>
          <w:w w:val="110"/>
          <w:sz w:val="16"/>
        </w:rPr>
        <w:t> experiments</w:t>
      </w:r>
      <w:r>
        <w:rPr>
          <w:w w:val="110"/>
          <w:sz w:val="16"/>
        </w:rPr>
        <w:t> was</w:t>
      </w:r>
      <w:r>
        <w:rPr>
          <w:w w:val="110"/>
          <w:sz w:val="16"/>
        </w:rPr>
        <w:t> 0.9331,</w:t>
      </w:r>
      <w:r>
        <w:rPr>
          <w:w w:val="110"/>
          <w:sz w:val="16"/>
        </w:rPr>
        <w:t> while</w:t>
      </w:r>
      <w:r>
        <w:rPr>
          <w:w w:val="110"/>
          <w:sz w:val="16"/>
        </w:rPr>
        <w:t> the</w:t>
      </w:r>
      <w:r>
        <w:rPr>
          <w:w w:val="110"/>
          <w:sz w:val="16"/>
        </w:rPr>
        <w:t> mini- </w:t>
      </w:r>
      <w:r>
        <w:rPr>
          <w:sz w:val="16"/>
        </w:rPr>
        <w:t>mum</w:t>
      </w:r>
      <w:r>
        <w:rPr>
          <w:spacing w:val="20"/>
          <w:sz w:val="16"/>
        </w:rPr>
        <w:t> </w:t>
      </w:r>
      <w:r>
        <w:rPr>
          <w:sz w:val="16"/>
        </w:rPr>
        <w:t>was</w:t>
      </w:r>
      <w:r>
        <w:rPr>
          <w:spacing w:val="22"/>
          <w:sz w:val="16"/>
        </w:rPr>
        <w:t> </w:t>
      </w:r>
      <w:r>
        <w:rPr>
          <w:sz w:val="16"/>
        </w:rPr>
        <w:t>found</w:t>
      </w:r>
      <w:r>
        <w:rPr>
          <w:spacing w:val="20"/>
          <w:sz w:val="16"/>
        </w:rPr>
        <w:t> </w:t>
      </w:r>
      <w:r>
        <w:rPr>
          <w:sz w:val="16"/>
        </w:rPr>
        <w:t>in</w:t>
      </w:r>
      <w:r>
        <w:rPr>
          <w:spacing w:val="20"/>
          <w:sz w:val="16"/>
        </w:rPr>
        <w:t> </w:t>
      </w:r>
      <w:r>
        <w:rPr>
          <w:sz w:val="16"/>
        </w:rPr>
        <w:t>the</w:t>
      </w:r>
      <w:r>
        <w:rPr>
          <w:spacing w:val="22"/>
          <w:sz w:val="16"/>
        </w:rPr>
        <w:t> </w:t>
      </w:r>
      <w:r>
        <w:rPr>
          <w:sz w:val="16"/>
        </w:rPr>
        <w:t>experiment</w:t>
      </w:r>
      <w:r>
        <w:rPr>
          <w:spacing w:val="20"/>
          <w:sz w:val="16"/>
        </w:rPr>
        <w:t> </w:t>
      </w:r>
      <w:r>
        <w:rPr>
          <w:sz w:val="16"/>
        </w:rPr>
        <w:t>(7_010_11)</w:t>
      </w:r>
      <w:r>
        <w:rPr>
          <w:spacing w:val="22"/>
          <w:sz w:val="16"/>
        </w:rPr>
        <w:t> </w:t>
      </w:r>
      <w:r>
        <w:rPr>
          <w:sz w:val="16"/>
        </w:rPr>
        <w:t>with</w:t>
      </w:r>
      <w:r>
        <w:rPr>
          <w:spacing w:val="20"/>
          <w:sz w:val="16"/>
        </w:rPr>
        <w:t> </w:t>
      </w:r>
      <w:r>
        <w:rPr>
          <w:sz w:val="16"/>
        </w:rPr>
        <w:t>a</w:t>
      </w:r>
      <w:r>
        <w:rPr>
          <w:spacing w:val="22"/>
          <w:sz w:val="16"/>
        </w:rPr>
        <w:t> </w:t>
      </w:r>
      <w:r>
        <w:rPr>
          <w:sz w:val="16"/>
        </w:rPr>
        <w:t>value</w:t>
      </w:r>
      <w:r>
        <w:rPr>
          <w:spacing w:val="20"/>
          <w:sz w:val="16"/>
        </w:rPr>
        <w:t> </w:t>
      </w:r>
      <w:r>
        <w:rPr>
          <w:sz w:val="16"/>
        </w:rPr>
        <w:t>of</w:t>
      </w:r>
      <w:r>
        <w:rPr>
          <w:spacing w:val="20"/>
          <w:sz w:val="16"/>
        </w:rPr>
        <w:t> </w:t>
      </w:r>
      <w:r>
        <w:rPr>
          <w:sz w:val="16"/>
        </w:rPr>
        <w:t>0.9273.</w:t>
      </w:r>
      <w:r>
        <w:rPr>
          <w:w w:val="110"/>
          <w:sz w:val="16"/>
        </w:rPr>
        <w:t> In</w:t>
      </w:r>
      <w:r>
        <w:rPr>
          <w:spacing w:val="-3"/>
          <w:w w:val="110"/>
          <w:sz w:val="16"/>
        </w:rPr>
        <w:t> </w:t>
      </w:r>
      <w:r>
        <w:rPr>
          <w:w w:val="110"/>
          <w:sz w:val="16"/>
        </w:rPr>
        <w:t>the</w:t>
      </w:r>
      <w:r>
        <w:rPr>
          <w:spacing w:val="-3"/>
          <w:w w:val="110"/>
          <w:sz w:val="16"/>
        </w:rPr>
        <w:t> </w:t>
      </w:r>
      <w:r>
        <w:rPr>
          <w:w w:val="110"/>
          <w:sz w:val="16"/>
        </w:rPr>
        <w:t>highlighted</w:t>
      </w:r>
      <w:r>
        <w:rPr>
          <w:spacing w:val="-3"/>
          <w:w w:val="110"/>
          <w:sz w:val="16"/>
        </w:rPr>
        <w:t> </w:t>
      </w:r>
      <w:r>
        <w:rPr>
          <w:w w:val="110"/>
          <w:sz w:val="16"/>
        </w:rPr>
        <w:t>region</w:t>
      </w:r>
      <w:r>
        <w:rPr>
          <w:spacing w:val="-3"/>
          <w:w w:val="110"/>
          <w:sz w:val="16"/>
        </w:rPr>
        <w:t> </w:t>
      </w:r>
      <w:r>
        <w:rPr>
          <w:w w:val="110"/>
          <w:sz w:val="16"/>
        </w:rPr>
        <w:t>on</w:t>
      </w:r>
      <w:r>
        <w:rPr>
          <w:spacing w:val="-4"/>
          <w:w w:val="110"/>
          <w:sz w:val="16"/>
        </w:rPr>
        <w:t> </w:t>
      </w:r>
      <w:r>
        <w:rPr>
          <w:w w:val="110"/>
          <w:sz w:val="16"/>
        </w:rPr>
        <w:t>the</w:t>
      </w:r>
      <w:r>
        <w:rPr>
          <w:spacing w:val="-3"/>
          <w:w w:val="110"/>
          <w:sz w:val="16"/>
        </w:rPr>
        <w:t> </w:t>
      </w:r>
      <w:r>
        <w:rPr>
          <w:w w:val="110"/>
          <w:sz w:val="16"/>
        </w:rPr>
        <w:t>lower</w:t>
      </w:r>
      <w:r>
        <w:rPr>
          <w:spacing w:val="-3"/>
          <w:w w:val="110"/>
          <w:sz w:val="16"/>
        </w:rPr>
        <w:t> </w:t>
      </w:r>
      <w:r>
        <w:rPr>
          <w:w w:val="110"/>
          <w:sz w:val="16"/>
        </w:rPr>
        <w:t>left</w:t>
      </w:r>
      <w:r>
        <w:rPr>
          <w:spacing w:val="-3"/>
          <w:w w:val="110"/>
          <w:sz w:val="16"/>
        </w:rPr>
        <w:t> </w:t>
      </w:r>
      <w:r>
        <w:rPr>
          <w:w w:val="110"/>
          <w:sz w:val="16"/>
        </w:rPr>
        <w:t>corner,</w:t>
      </w:r>
      <w:r>
        <w:rPr>
          <w:spacing w:val="-4"/>
          <w:w w:val="110"/>
          <w:sz w:val="16"/>
        </w:rPr>
        <w:t> </w:t>
      </w:r>
      <w:r>
        <w:rPr>
          <w:w w:val="110"/>
          <w:sz w:val="16"/>
        </w:rPr>
        <w:t>it</w:t>
      </w:r>
      <w:r>
        <w:rPr>
          <w:spacing w:val="-3"/>
          <w:w w:val="110"/>
          <w:sz w:val="16"/>
        </w:rPr>
        <w:t> </w:t>
      </w:r>
      <w:r>
        <w:rPr>
          <w:w w:val="110"/>
          <w:sz w:val="16"/>
        </w:rPr>
        <w:t>can</w:t>
      </w:r>
      <w:r>
        <w:rPr>
          <w:spacing w:val="-4"/>
          <w:w w:val="110"/>
          <w:sz w:val="16"/>
        </w:rPr>
        <w:t> </w:t>
      </w:r>
      <w:r>
        <w:rPr>
          <w:w w:val="110"/>
          <w:sz w:val="16"/>
        </w:rPr>
        <w:t>be</w:t>
      </w:r>
      <w:r>
        <w:rPr>
          <w:spacing w:val="-4"/>
          <w:w w:val="110"/>
          <w:sz w:val="16"/>
        </w:rPr>
        <w:t> </w:t>
      </w:r>
      <w:r>
        <w:rPr>
          <w:w w:val="110"/>
          <w:sz w:val="16"/>
        </w:rPr>
        <w:t>seen</w:t>
      </w:r>
      <w:r>
        <w:rPr>
          <w:spacing w:val="-3"/>
          <w:w w:val="110"/>
          <w:sz w:val="16"/>
        </w:rPr>
        <w:t> </w:t>
      </w:r>
      <w:r>
        <w:rPr>
          <w:w w:val="110"/>
          <w:sz w:val="16"/>
        </w:rPr>
        <w:t>that</w:t>
      </w:r>
    </w:p>
    <w:p>
      <w:pPr>
        <w:pStyle w:val="BodyText"/>
        <w:spacing w:line="273" w:lineRule="auto" w:before="91"/>
        <w:ind w:left="349" w:right="129"/>
        <w:jc w:val="both"/>
      </w:pPr>
      <w:r>
        <w:rPr/>
        <w:br w:type="column"/>
      </w:r>
      <w:r>
        <w:rPr>
          <w:w w:val="110"/>
        </w:rPr>
        <w:t>the</w:t>
      </w:r>
      <w:r>
        <w:rPr>
          <w:w w:val="110"/>
        </w:rPr>
        <w:t> experiment</w:t>
      </w:r>
      <w:r>
        <w:rPr>
          <w:w w:val="110"/>
        </w:rPr>
        <w:t> with</w:t>
      </w:r>
      <w:r>
        <w:rPr>
          <w:w w:val="110"/>
        </w:rPr>
        <w:t> the</w:t>
      </w:r>
      <w:r>
        <w:rPr>
          <w:w w:val="110"/>
        </w:rPr>
        <w:t> highest</w:t>
      </w:r>
      <w:r>
        <w:rPr>
          <w:w w:val="110"/>
        </w:rPr>
        <w:t> accuracy</w:t>
      </w:r>
      <w:r>
        <w:rPr>
          <w:w w:val="110"/>
        </w:rPr>
        <w:t> (0.9368)</w:t>
      </w:r>
      <w:r>
        <w:rPr>
          <w:w w:val="110"/>
        </w:rPr>
        <w:t> was</w:t>
      </w:r>
      <w:r>
        <w:rPr>
          <w:w w:val="110"/>
        </w:rPr>
        <w:t> </w:t>
      </w:r>
      <w:r>
        <w:rPr>
          <w:w w:val="110"/>
        </w:rPr>
        <w:t>obtained with</w:t>
      </w:r>
      <w:r>
        <w:rPr>
          <w:w w:val="110"/>
        </w:rPr>
        <w:t> 2</w:t>
      </w:r>
      <w:r>
        <w:rPr>
          <w:w w:val="110"/>
        </w:rPr>
        <w:t> layers,</w:t>
      </w:r>
      <w:r>
        <w:rPr>
          <w:w w:val="110"/>
        </w:rPr>
        <w:t> BatchSize</w:t>
      </w:r>
      <w:r>
        <w:rPr>
          <w:w w:val="110"/>
        </w:rPr>
        <w:t> of</w:t>
      </w:r>
      <w:r>
        <w:rPr>
          <w:w w:val="110"/>
        </w:rPr>
        <w:t> 370,</w:t>
      </w:r>
      <w:r>
        <w:rPr>
          <w:w w:val="110"/>
        </w:rPr>
        <w:t> and</w:t>
      </w:r>
      <w:r>
        <w:rPr>
          <w:w w:val="110"/>
        </w:rPr>
        <w:t> 10</w:t>
      </w:r>
      <w:r>
        <w:rPr>
          <w:w w:val="110"/>
        </w:rPr>
        <w:t> neurons</w:t>
      </w:r>
      <w:r>
        <w:rPr>
          <w:w w:val="110"/>
        </w:rPr>
        <w:t> (experiment 2_370_10).</w:t>
      </w:r>
      <w:r>
        <w:rPr>
          <w:spacing w:val="-11"/>
          <w:w w:val="110"/>
        </w:rPr>
        <w:t> </w:t>
      </w:r>
      <w:r>
        <w:rPr>
          <w:w w:val="110"/>
        </w:rPr>
        <w:t>In</w:t>
      </w:r>
      <w:r>
        <w:rPr>
          <w:spacing w:val="-11"/>
          <w:w w:val="110"/>
        </w:rPr>
        <w:t> </w:t>
      </w:r>
      <w:r>
        <w:rPr>
          <w:w w:val="110"/>
        </w:rPr>
        <w:t>the</w:t>
      </w:r>
      <w:r>
        <w:rPr>
          <w:spacing w:val="-11"/>
          <w:w w:val="110"/>
        </w:rPr>
        <w:t> </w:t>
      </w:r>
      <w:r>
        <w:rPr>
          <w:w w:val="110"/>
        </w:rPr>
        <w:t>case</w:t>
      </w:r>
      <w:r>
        <w:rPr>
          <w:spacing w:val="-11"/>
          <w:w w:val="110"/>
        </w:rPr>
        <w:t> </w:t>
      </w:r>
      <w:r>
        <w:rPr>
          <w:w w:val="110"/>
        </w:rPr>
        <w:t>of</w:t>
      </w:r>
      <w:r>
        <w:rPr>
          <w:spacing w:val="-11"/>
          <w:w w:val="110"/>
        </w:rPr>
        <w:t> </w:t>
      </w:r>
      <w:r>
        <w:rPr>
          <w:w w:val="110"/>
        </w:rPr>
        <w:t>the</w:t>
      </w:r>
      <w:r>
        <w:rPr>
          <w:spacing w:val="-11"/>
          <w:w w:val="110"/>
        </w:rPr>
        <w:t> </w:t>
      </w:r>
      <w:r>
        <w:rPr>
          <w:w w:val="110"/>
        </w:rPr>
        <w:t>SGD,</w:t>
      </w:r>
      <w:r>
        <w:rPr>
          <w:spacing w:val="-11"/>
          <w:w w:val="110"/>
        </w:rPr>
        <w:t> </w:t>
      </w:r>
      <w:r>
        <w:rPr>
          <w:w w:val="110"/>
        </w:rPr>
        <w:t>the</w:t>
      </w:r>
      <w:r>
        <w:rPr>
          <w:spacing w:val="-11"/>
          <w:w w:val="110"/>
        </w:rPr>
        <w:t> </w:t>
      </w:r>
      <w:r>
        <w:rPr>
          <w:w w:val="110"/>
        </w:rPr>
        <w:t>average</w:t>
      </w:r>
      <w:r>
        <w:rPr>
          <w:spacing w:val="-11"/>
          <w:w w:val="110"/>
        </w:rPr>
        <w:t> </w:t>
      </w:r>
      <w:r>
        <w:rPr>
          <w:w w:val="110"/>
        </w:rPr>
        <w:t>accuracy</w:t>
      </w:r>
      <w:r>
        <w:rPr>
          <w:spacing w:val="-11"/>
          <w:w w:val="110"/>
        </w:rPr>
        <w:t> </w:t>
      </w:r>
      <w:r>
        <w:rPr>
          <w:w w:val="110"/>
        </w:rPr>
        <w:t>was</w:t>
      </w:r>
      <w:r>
        <w:rPr>
          <w:spacing w:val="-11"/>
          <w:w w:val="110"/>
        </w:rPr>
        <w:t> </w:t>
      </w:r>
      <w:r>
        <w:rPr>
          <w:w w:val="110"/>
        </w:rPr>
        <w:t>0.9333, while</w:t>
      </w:r>
      <w:r>
        <w:rPr>
          <w:w w:val="110"/>
        </w:rPr>
        <w:t> the</w:t>
      </w:r>
      <w:r>
        <w:rPr>
          <w:w w:val="110"/>
        </w:rPr>
        <w:t> minimum</w:t>
      </w:r>
      <w:r>
        <w:rPr>
          <w:w w:val="110"/>
        </w:rPr>
        <w:t> (0.9273)</w:t>
      </w:r>
      <w:r>
        <w:rPr>
          <w:w w:val="110"/>
        </w:rPr>
        <w:t> was</w:t>
      </w:r>
      <w:r>
        <w:rPr>
          <w:w w:val="110"/>
        </w:rPr>
        <w:t> verified</w:t>
      </w:r>
      <w:r>
        <w:rPr>
          <w:w w:val="110"/>
        </w:rPr>
        <w:t> in</w:t>
      </w:r>
      <w:r>
        <w:rPr>
          <w:w w:val="110"/>
        </w:rPr>
        <w:t> the</w:t>
      </w:r>
      <w:r>
        <w:rPr>
          <w:w w:val="110"/>
        </w:rPr>
        <w:t> experiment (6_020_14). By expanding the top right corner we can identify that the configuration with one layer, BatchSize of 20, and 11 neurons (1_020_11)</w:t>
      </w:r>
      <w:r>
        <w:rPr>
          <w:w w:val="110"/>
        </w:rPr>
        <w:t> was</w:t>
      </w:r>
      <w:r>
        <w:rPr>
          <w:w w:val="110"/>
        </w:rPr>
        <w:t> the</w:t>
      </w:r>
      <w:r>
        <w:rPr>
          <w:w w:val="110"/>
        </w:rPr>
        <w:t> one</w:t>
      </w:r>
      <w:r>
        <w:rPr>
          <w:w w:val="110"/>
        </w:rPr>
        <w:t> that</w:t>
      </w:r>
      <w:r>
        <w:rPr>
          <w:w w:val="110"/>
        </w:rPr>
        <w:t> presented</w:t>
      </w:r>
      <w:r>
        <w:rPr>
          <w:w w:val="110"/>
        </w:rPr>
        <w:t> the</w:t>
      </w:r>
      <w:r>
        <w:rPr>
          <w:w w:val="110"/>
        </w:rPr>
        <w:t> highest</w:t>
      </w:r>
      <w:r>
        <w:rPr>
          <w:w w:val="110"/>
        </w:rPr>
        <w:t> accuracy</w:t>
      </w:r>
      <w:r>
        <w:rPr>
          <w:w w:val="110"/>
        </w:rPr>
        <w:t> value (0.9375)</w:t>
      </w:r>
      <w:r>
        <w:rPr>
          <w:spacing w:val="-9"/>
          <w:w w:val="110"/>
        </w:rPr>
        <w:t> </w:t>
      </w:r>
      <w:r>
        <w:rPr>
          <w:w w:val="110"/>
        </w:rPr>
        <w:t>for</w:t>
      </w:r>
      <w:r>
        <w:rPr>
          <w:spacing w:val="-9"/>
          <w:w w:val="110"/>
        </w:rPr>
        <w:t> </w:t>
      </w:r>
      <w:r>
        <w:rPr>
          <w:w w:val="110"/>
        </w:rPr>
        <w:t>the</w:t>
      </w:r>
      <w:r>
        <w:rPr>
          <w:spacing w:val="-9"/>
          <w:w w:val="110"/>
        </w:rPr>
        <w:t> </w:t>
      </w:r>
      <w:r>
        <w:rPr>
          <w:w w:val="110"/>
        </w:rPr>
        <w:t>SGD</w:t>
      </w:r>
      <w:r>
        <w:rPr>
          <w:spacing w:val="-9"/>
          <w:w w:val="110"/>
        </w:rPr>
        <w:t> </w:t>
      </w:r>
      <w:r>
        <w:rPr>
          <w:w w:val="110"/>
        </w:rPr>
        <w:t>optimizer.</w:t>
      </w:r>
      <w:r>
        <w:rPr>
          <w:spacing w:val="-9"/>
          <w:w w:val="110"/>
        </w:rPr>
        <w:t> </w:t>
      </w:r>
      <w:r>
        <w:rPr>
          <w:w w:val="110"/>
        </w:rPr>
        <w:t>In</w:t>
      </w:r>
      <w:r>
        <w:rPr>
          <w:spacing w:val="-8"/>
          <w:w w:val="110"/>
        </w:rPr>
        <w:t> </w:t>
      </w:r>
      <w:r>
        <w:rPr>
          <w:w w:val="110"/>
        </w:rPr>
        <w:t>general</w:t>
      </w:r>
      <w:r>
        <w:rPr>
          <w:spacing w:val="-9"/>
          <w:w w:val="110"/>
        </w:rPr>
        <w:t> </w:t>
      </w:r>
      <w:r>
        <w:rPr>
          <w:w w:val="110"/>
        </w:rPr>
        <w:t>terms,</w:t>
      </w:r>
      <w:r>
        <w:rPr>
          <w:spacing w:val="-9"/>
          <w:w w:val="110"/>
        </w:rPr>
        <w:t> </w:t>
      </w:r>
      <w:r>
        <w:rPr>
          <w:w w:val="110"/>
        </w:rPr>
        <w:t>experiments</w:t>
      </w:r>
      <w:r>
        <w:rPr>
          <w:spacing w:val="-9"/>
          <w:w w:val="110"/>
        </w:rPr>
        <w:t> </w:t>
      </w:r>
      <w:r>
        <w:rPr>
          <w:w w:val="110"/>
        </w:rPr>
        <w:t>using the</w:t>
      </w:r>
      <w:r>
        <w:rPr>
          <w:w w:val="110"/>
        </w:rPr>
        <w:t> ADAM</w:t>
      </w:r>
      <w:r>
        <w:rPr>
          <w:w w:val="110"/>
        </w:rPr>
        <w:t> optimizer</w:t>
      </w:r>
      <w:r>
        <w:rPr>
          <w:w w:val="110"/>
        </w:rPr>
        <w:t> present</w:t>
      </w:r>
      <w:r>
        <w:rPr>
          <w:w w:val="110"/>
        </w:rPr>
        <w:t> greater</w:t>
      </w:r>
      <w:r>
        <w:rPr>
          <w:w w:val="110"/>
        </w:rPr>
        <w:t> variability</w:t>
      </w:r>
      <w:r>
        <w:rPr>
          <w:w w:val="110"/>
        </w:rPr>
        <w:t> and</w:t>
      </w:r>
      <w:r>
        <w:rPr>
          <w:w w:val="110"/>
        </w:rPr>
        <w:t> slightly</w:t>
      </w:r>
      <w:r>
        <w:rPr>
          <w:w w:val="110"/>
        </w:rPr>
        <w:t> lower accuracy than those using SGD.</w:t>
      </w:r>
    </w:p>
    <w:p>
      <w:pPr>
        <w:pStyle w:val="BodyText"/>
        <w:spacing w:before="20"/>
      </w:pPr>
    </w:p>
    <w:p>
      <w:pPr>
        <w:pStyle w:val="BodyText"/>
        <w:spacing w:line="268" w:lineRule="auto"/>
        <w:ind w:left="111" w:right="129" w:firstLine="239"/>
        <w:jc w:val="both"/>
      </w:pPr>
      <w:r>
        <w:rPr>
          <w:w w:val="110"/>
        </w:rPr>
        <w:t>Analyzing</w:t>
      </w:r>
      <w:r>
        <w:rPr>
          <w:spacing w:val="-8"/>
          <w:w w:val="110"/>
        </w:rPr>
        <w:t> </w:t>
      </w:r>
      <w:r>
        <w:rPr>
          <w:w w:val="110"/>
        </w:rPr>
        <w:t>the</w:t>
      </w:r>
      <w:r>
        <w:rPr>
          <w:spacing w:val="-9"/>
          <w:w w:val="110"/>
        </w:rPr>
        <w:t> </w:t>
      </w:r>
      <w:r>
        <w:rPr>
          <w:w w:val="110"/>
        </w:rPr>
        <w:t>results</w:t>
      </w:r>
      <w:r>
        <w:rPr>
          <w:spacing w:val="-8"/>
          <w:w w:val="110"/>
        </w:rPr>
        <w:t> </w:t>
      </w:r>
      <w:r>
        <w:rPr>
          <w:w w:val="110"/>
        </w:rPr>
        <w:t>regarding</w:t>
      </w:r>
      <w:r>
        <w:rPr>
          <w:spacing w:val="-8"/>
          <w:w w:val="110"/>
        </w:rPr>
        <w:t> </w:t>
      </w:r>
      <w:r>
        <w:rPr>
          <w:w w:val="110"/>
        </w:rPr>
        <w:t>neural</w:t>
      </w:r>
      <w:r>
        <w:rPr>
          <w:spacing w:val="-9"/>
          <w:w w:val="110"/>
        </w:rPr>
        <w:t> </w:t>
      </w:r>
      <w:r>
        <w:rPr>
          <w:w w:val="110"/>
        </w:rPr>
        <w:t>network</w:t>
      </w:r>
      <w:r>
        <w:rPr>
          <w:spacing w:val="-9"/>
          <w:w w:val="110"/>
        </w:rPr>
        <w:t> </w:t>
      </w:r>
      <w:r>
        <w:rPr>
          <w:w w:val="110"/>
        </w:rPr>
        <w:t>topology</w:t>
      </w:r>
      <w:r>
        <w:rPr>
          <w:spacing w:val="-9"/>
          <w:w w:val="110"/>
        </w:rPr>
        <w:t> </w:t>
      </w:r>
      <w:r>
        <w:rPr>
          <w:w w:val="110"/>
        </w:rPr>
        <w:t>and</w:t>
      </w:r>
      <w:r>
        <w:rPr>
          <w:spacing w:val="-9"/>
          <w:w w:val="110"/>
        </w:rPr>
        <w:t> </w:t>
      </w:r>
      <w:r>
        <w:rPr>
          <w:w w:val="110"/>
        </w:rPr>
        <w:t>neuron quantity, it was found that the best performances were achieved with networks containing fewer neurons in their hidden layers. This discov- ery</w:t>
      </w:r>
      <w:r>
        <w:rPr>
          <w:w w:val="110"/>
        </w:rPr>
        <w:t> suggests</w:t>
      </w:r>
      <w:r>
        <w:rPr>
          <w:w w:val="110"/>
        </w:rPr>
        <w:t> that</w:t>
      </w:r>
      <w:r>
        <w:rPr>
          <w:w w:val="110"/>
        </w:rPr>
        <w:t> for</w:t>
      </w:r>
      <w:r>
        <w:rPr>
          <w:w w:val="110"/>
        </w:rPr>
        <w:t> the</w:t>
      </w:r>
      <w:r>
        <w:rPr>
          <w:w w:val="110"/>
        </w:rPr>
        <w:t> specific</w:t>
      </w:r>
      <w:r>
        <w:rPr>
          <w:w w:val="110"/>
        </w:rPr>
        <w:t> problem</w:t>
      </w:r>
      <w:r>
        <w:rPr>
          <w:w w:val="110"/>
        </w:rPr>
        <w:t> of</w:t>
      </w:r>
      <w:r>
        <w:rPr>
          <w:w w:val="110"/>
        </w:rPr>
        <w:t> frost</w:t>
      </w:r>
      <w:r>
        <w:rPr>
          <w:w w:val="110"/>
        </w:rPr>
        <w:t> prediction,</w:t>
      </w:r>
      <w:r>
        <w:rPr>
          <w:w w:val="110"/>
        </w:rPr>
        <w:t> a</w:t>
      </w:r>
      <w:r>
        <w:rPr>
          <w:w w:val="110"/>
        </w:rPr>
        <w:t> more simplified</w:t>
      </w:r>
      <w:r>
        <w:rPr>
          <w:spacing w:val="-9"/>
          <w:w w:val="110"/>
        </w:rPr>
        <w:t> </w:t>
      </w:r>
      <w:r>
        <w:rPr>
          <w:w w:val="110"/>
        </w:rPr>
        <w:t>and</w:t>
      </w:r>
      <w:r>
        <w:rPr>
          <w:spacing w:val="-9"/>
          <w:w w:val="110"/>
        </w:rPr>
        <w:t> </w:t>
      </w:r>
      <w:r>
        <w:rPr>
          <w:w w:val="110"/>
        </w:rPr>
        <w:t>direct</w:t>
      </w:r>
      <w:r>
        <w:rPr>
          <w:spacing w:val="-9"/>
          <w:w w:val="110"/>
        </w:rPr>
        <w:t> </w:t>
      </w:r>
      <w:r>
        <w:rPr>
          <w:w w:val="110"/>
        </w:rPr>
        <w:t>approach</w:t>
      </w:r>
      <w:r>
        <w:rPr>
          <w:spacing w:val="-9"/>
          <w:w w:val="110"/>
        </w:rPr>
        <w:t> </w:t>
      </w:r>
      <w:r>
        <w:rPr>
          <w:w w:val="110"/>
        </w:rPr>
        <w:t>may</w:t>
      </w:r>
      <w:r>
        <w:rPr>
          <w:spacing w:val="-9"/>
          <w:w w:val="110"/>
        </w:rPr>
        <w:t> </w:t>
      </w:r>
      <w:r>
        <w:rPr>
          <w:w w:val="110"/>
        </w:rPr>
        <w:t>be</w:t>
      </w:r>
      <w:r>
        <w:rPr>
          <w:spacing w:val="-10"/>
          <w:w w:val="110"/>
        </w:rPr>
        <w:t> </w:t>
      </w:r>
      <w:r>
        <w:rPr>
          <w:w w:val="110"/>
        </w:rPr>
        <w:t>more</w:t>
      </w:r>
      <w:r>
        <w:rPr>
          <w:spacing w:val="-9"/>
          <w:w w:val="110"/>
        </w:rPr>
        <w:t> </w:t>
      </w:r>
      <w:r>
        <w:rPr>
          <w:w w:val="110"/>
        </w:rPr>
        <w:t>effective.</w:t>
      </w:r>
      <w:r>
        <w:rPr>
          <w:spacing w:val="-10"/>
          <w:w w:val="110"/>
        </w:rPr>
        <w:t> </w:t>
      </w:r>
      <w:r>
        <w:rPr>
          <w:w w:val="110"/>
        </w:rPr>
        <w:t>Fewer</w:t>
      </w:r>
      <w:r>
        <w:rPr>
          <w:spacing w:val="-9"/>
          <w:w w:val="110"/>
        </w:rPr>
        <w:t> </w:t>
      </w:r>
      <w:r>
        <w:rPr>
          <w:w w:val="110"/>
        </w:rPr>
        <w:t>neurons</w:t>
      </w:r>
      <w:r>
        <w:rPr>
          <w:spacing w:val="-9"/>
          <w:w w:val="110"/>
        </w:rPr>
        <w:t> </w:t>
      </w:r>
      <w:r>
        <w:rPr>
          <w:w w:val="110"/>
        </w:rPr>
        <w:t>in the hidden layer seem to suffice in capturing the underlying patterns in frost-related</w:t>
      </w:r>
      <w:r>
        <w:rPr>
          <w:spacing w:val="-1"/>
          <w:w w:val="110"/>
        </w:rPr>
        <w:t> </w:t>
      </w:r>
      <w:r>
        <w:rPr>
          <w:w w:val="110"/>
        </w:rPr>
        <w:t>meteorological data.</w:t>
      </w:r>
      <w:r>
        <w:rPr>
          <w:spacing w:val="-1"/>
          <w:w w:val="110"/>
        </w:rPr>
        <w:t> </w:t>
      </w:r>
      <w:r>
        <w:rPr>
          <w:w w:val="110"/>
        </w:rPr>
        <w:t>However, it</w:t>
      </w:r>
      <w:r>
        <w:rPr>
          <w:rFonts w:ascii="STIX" w:hAnsi="STIX"/>
          <w:w w:val="110"/>
        </w:rPr>
        <w:t>’</w:t>
      </w:r>
      <w:r>
        <w:rPr>
          <w:w w:val="110"/>
        </w:rPr>
        <w:t>s</w:t>
      </w:r>
      <w:r>
        <w:rPr>
          <w:spacing w:val="-1"/>
          <w:w w:val="110"/>
        </w:rPr>
        <w:t> </w:t>
      </w:r>
      <w:r>
        <w:rPr>
          <w:w w:val="110"/>
        </w:rPr>
        <w:t>crucial</w:t>
      </w:r>
      <w:r>
        <w:rPr>
          <w:spacing w:val="-1"/>
          <w:w w:val="110"/>
        </w:rPr>
        <w:t> </w:t>
      </w:r>
      <w:r>
        <w:rPr>
          <w:w w:val="110"/>
        </w:rPr>
        <w:t>to </w:t>
      </w:r>
      <w:r>
        <w:rPr>
          <w:spacing w:val="-2"/>
          <w:w w:val="110"/>
        </w:rPr>
        <w:t>acknowledge</w:t>
      </w:r>
    </w:p>
    <w:p>
      <w:pPr>
        <w:pStyle w:val="BodyText"/>
        <w:spacing w:line="141" w:lineRule="exact"/>
        <w:ind w:left="111"/>
        <w:jc w:val="both"/>
      </w:pPr>
      <w:r>
        <w:rPr>
          <w:w w:val="110"/>
        </w:rPr>
        <w:t>that</w:t>
      </w:r>
      <w:r>
        <w:rPr>
          <w:spacing w:val="10"/>
          <w:w w:val="110"/>
        </w:rPr>
        <w:t> </w:t>
      </w:r>
      <w:r>
        <w:rPr>
          <w:w w:val="110"/>
        </w:rPr>
        <w:t>scientific</w:t>
      </w:r>
      <w:r>
        <w:rPr>
          <w:spacing w:val="10"/>
          <w:w w:val="110"/>
        </w:rPr>
        <w:t> </w:t>
      </w:r>
      <w:r>
        <w:rPr>
          <w:w w:val="110"/>
        </w:rPr>
        <w:t>research</w:t>
      </w:r>
      <w:r>
        <w:rPr>
          <w:spacing w:val="11"/>
          <w:w w:val="110"/>
        </w:rPr>
        <w:t> </w:t>
      </w:r>
      <w:r>
        <w:rPr>
          <w:w w:val="110"/>
        </w:rPr>
        <w:t>is</w:t>
      </w:r>
      <w:r>
        <w:rPr>
          <w:spacing w:val="10"/>
          <w:w w:val="110"/>
        </w:rPr>
        <w:t> </w:t>
      </w:r>
      <w:r>
        <w:rPr>
          <w:w w:val="110"/>
        </w:rPr>
        <w:t>an</w:t>
      </w:r>
      <w:r>
        <w:rPr>
          <w:spacing w:val="10"/>
          <w:w w:val="110"/>
        </w:rPr>
        <w:t> </w:t>
      </w:r>
      <w:r>
        <w:rPr>
          <w:w w:val="110"/>
        </w:rPr>
        <w:t>ever-evolving</w:t>
      </w:r>
      <w:r>
        <w:rPr>
          <w:spacing w:val="11"/>
          <w:w w:val="110"/>
        </w:rPr>
        <w:t> </w:t>
      </w:r>
      <w:r>
        <w:rPr>
          <w:w w:val="110"/>
        </w:rPr>
        <w:t>field,</w:t>
      </w:r>
      <w:r>
        <w:rPr>
          <w:spacing w:val="10"/>
          <w:w w:val="110"/>
        </w:rPr>
        <w:t> </w:t>
      </w:r>
      <w:r>
        <w:rPr>
          <w:w w:val="110"/>
        </w:rPr>
        <w:t>and</w:t>
      </w:r>
      <w:r>
        <w:rPr>
          <w:spacing w:val="11"/>
          <w:w w:val="110"/>
        </w:rPr>
        <w:t> </w:t>
      </w:r>
      <w:r>
        <w:rPr>
          <w:w w:val="110"/>
        </w:rPr>
        <w:t>results</w:t>
      </w:r>
      <w:r>
        <w:rPr>
          <w:spacing w:val="9"/>
          <w:w w:val="110"/>
        </w:rPr>
        <w:t> </w:t>
      </w:r>
      <w:r>
        <w:rPr>
          <w:w w:val="110"/>
        </w:rPr>
        <w:t>may</w:t>
      </w:r>
      <w:r>
        <w:rPr>
          <w:spacing w:val="11"/>
          <w:w w:val="110"/>
        </w:rPr>
        <w:t> </w:t>
      </w:r>
      <w:r>
        <w:rPr>
          <w:spacing w:val="-4"/>
          <w:w w:val="110"/>
        </w:rPr>
        <w:t>vary</w:t>
      </w:r>
    </w:p>
    <w:p>
      <w:pPr>
        <w:pStyle w:val="BodyText"/>
        <w:spacing w:line="273" w:lineRule="auto" w:before="26"/>
        <w:ind w:left="111" w:right="129"/>
        <w:jc w:val="both"/>
      </w:pPr>
      <w:r>
        <w:rPr>
          <w:w w:val="110"/>
        </w:rPr>
        <w:t>based</w:t>
      </w:r>
      <w:r>
        <w:rPr>
          <w:w w:val="110"/>
        </w:rPr>
        <w:t> on</w:t>
      </w:r>
      <w:r>
        <w:rPr>
          <w:w w:val="110"/>
        </w:rPr>
        <w:t> different</w:t>
      </w:r>
      <w:r>
        <w:rPr>
          <w:w w:val="110"/>
        </w:rPr>
        <w:t> datasets,</w:t>
      </w:r>
      <w:r>
        <w:rPr>
          <w:w w:val="110"/>
        </w:rPr>
        <w:t> methodological</w:t>
      </w:r>
      <w:r>
        <w:rPr>
          <w:w w:val="110"/>
        </w:rPr>
        <w:t> approaches,</w:t>
      </w:r>
      <w:r>
        <w:rPr>
          <w:w w:val="110"/>
        </w:rPr>
        <w:t> and</w:t>
      </w:r>
      <w:r>
        <w:rPr>
          <w:w w:val="110"/>
        </w:rPr>
        <w:t> </w:t>
      </w:r>
      <w:r>
        <w:rPr>
          <w:w w:val="110"/>
        </w:rPr>
        <w:t>specific contexts. A study conducted by Fuentes et. all (2018), also addressing frost</w:t>
      </w:r>
      <w:r>
        <w:rPr>
          <w:w w:val="110"/>
        </w:rPr>
        <w:t> prediction</w:t>
      </w:r>
      <w:r>
        <w:rPr>
          <w:w w:val="110"/>
        </w:rPr>
        <w:t> with</w:t>
      </w:r>
      <w:r>
        <w:rPr>
          <w:w w:val="110"/>
        </w:rPr>
        <w:t> an</w:t>
      </w:r>
      <w:r>
        <w:rPr>
          <w:w w:val="110"/>
        </w:rPr>
        <w:t> MLP</w:t>
      </w:r>
      <w:r>
        <w:rPr>
          <w:w w:val="110"/>
        </w:rPr>
        <w:t> neural</w:t>
      </w:r>
      <w:r>
        <w:rPr>
          <w:w w:val="110"/>
        </w:rPr>
        <w:t> network,</w:t>
      </w:r>
      <w:r>
        <w:rPr>
          <w:w w:val="110"/>
        </w:rPr>
        <w:t> reached</w:t>
      </w:r>
      <w:r>
        <w:rPr>
          <w:w w:val="110"/>
        </w:rPr>
        <w:t> a</w:t>
      </w:r>
      <w:r>
        <w:rPr>
          <w:w w:val="110"/>
        </w:rPr>
        <w:t> different conclusion.</w:t>
      </w:r>
      <w:r>
        <w:rPr>
          <w:w w:val="110"/>
        </w:rPr>
        <w:t> They</w:t>
      </w:r>
      <w:r>
        <w:rPr>
          <w:w w:val="110"/>
        </w:rPr>
        <w:t> found</w:t>
      </w:r>
      <w:r>
        <w:rPr>
          <w:w w:val="110"/>
        </w:rPr>
        <w:t> that</w:t>
      </w:r>
      <w:r>
        <w:rPr>
          <w:w w:val="110"/>
        </w:rPr>
        <w:t> increasing</w:t>
      </w:r>
      <w:r>
        <w:rPr>
          <w:w w:val="110"/>
        </w:rPr>
        <w:t> the</w:t>
      </w:r>
      <w:r>
        <w:rPr>
          <w:w w:val="110"/>
        </w:rPr>
        <w:t> number</w:t>
      </w:r>
      <w:r>
        <w:rPr>
          <w:w w:val="110"/>
        </w:rPr>
        <w:t> of</w:t>
      </w:r>
      <w:r>
        <w:rPr>
          <w:w w:val="110"/>
        </w:rPr>
        <w:t> neurons</w:t>
      </w:r>
      <w:r>
        <w:rPr>
          <w:w w:val="110"/>
        </w:rPr>
        <w:t> in</w:t>
      </w:r>
      <w:r>
        <w:rPr>
          <w:w w:val="110"/>
        </w:rPr>
        <w:t> the network</w:t>
      </w:r>
      <w:r>
        <w:rPr>
          <w:spacing w:val="-8"/>
          <w:w w:val="110"/>
        </w:rPr>
        <w:t> </w:t>
      </w:r>
      <w:r>
        <w:rPr>
          <w:w w:val="110"/>
        </w:rPr>
        <w:t>led</w:t>
      </w:r>
      <w:r>
        <w:rPr>
          <w:spacing w:val="-8"/>
          <w:w w:val="110"/>
        </w:rPr>
        <w:t> </w:t>
      </w:r>
      <w:r>
        <w:rPr>
          <w:w w:val="110"/>
        </w:rPr>
        <w:t>to</w:t>
      </w:r>
      <w:r>
        <w:rPr>
          <w:spacing w:val="-7"/>
          <w:w w:val="110"/>
        </w:rPr>
        <w:t> </w:t>
      </w:r>
      <w:r>
        <w:rPr>
          <w:w w:val="110"/>
        </w:rPr>
        <w:t>improved</w:t>
      </w:r>
      <w:r>
        <w:rPr>
          <w:spacing w:val="-8"/>
          <w:w w:val="110"/>
        </w:rPr>
        <w:t> </w:t>
      </w:r>
      <w:r>
        <w:rPr>
          <w:w w:val="110"/>
        </w:rPr>
        <w:t>performance.</w:t>
      </w:r>
      <w:r>
        <w:rPr>
          <w:spacing w:val="-8"/>
          <w:w w:val="110"/>
        </w:rPr>
        <w:t> </w:t>
      </w:r>
      <w:r>
        <w:rPr>
          <w:w w:val="110"/>
        </w:rPr>
        <w:t>This</w:t>
      </w:r>
      <w:r>
        <w:rPr>
          <w:spacing w:val="-7"/>
          <w:w w:val="110"/>
        </w:rPr>
        <w:t> </w:t>
      </w:r>
      <w:r>
        <w:rPr>
          <w:w w:val="110"/>
        </w:rPr>
        <w:t>implies</w:t>
      </w:r>
      <w:r>
        <w:rPr>
          <w:spacing w:val="-8"/>
          <w:w w:val="110"/>
        </w:rPr>
        <w:t> </w:t>
      </w:r>
      <w:r>
        <w:rPr>
          <w:w w:val="110"/>
        </w:rPr>
        <w:t>that,</w:t>
      </w:r>
      <w:r>
        <w:rPr>
          <w:spacing w:val="-8"/>
          <w:w w:val="110"/>
        </w:rPr>
        <w:t> </w:t>
      </w:r>
      <w:r>
        <w:rPr>
          <w:w w:val="110"/>
        </w:rPr>
        <w:t>in</w:t>
      </w:r>
      <w:r>
        <w:rPr>
          <w:spacing w:val="-7"/>
          <w:w w:val="110"/>
        </w:rPr>
        <w:t> </w:t>
      </w:r>
      <w:r>
        <w:rPr>
          <w:w w:val="110"/>
        </w:rPr>
        <w:t>their</w:t>
      </w:r>
      <w:r>
        <w:rPr>
          <w:spacing w:val="-8"/>
          <w:w w:val="110"/>
        </w:rPr>
        <w:t> </w:t>
      </w:r>
      <w:r>
        <w:rPr>
          <w:w w:val="110"/>
        </w:rPr>
        <w:t>dataset </w:t>
      </w:r>
      <w:r>
        <w:rPr>
          <w:spacing w:val="-2"/>
          <w:w w:val="110"/>
        </w:rPr>
        <w:t>and</w:t>
      </w:r>
      <w:r>
        <w:rPr>
          <w:spacing w:val="-3"/>
          <w:w w:val="110"/>
        </w:rPr>
        <w:t> </w:t>
      </w:r>
      <w:r>
        <w:rPr>
          <w:spacing w:val="-2"/>
          <w:w w:val="110"/>
        </w:rPr>
        <w:t>specific</w:t>
      </w:r>
      <w:r>
        <w:rPr>
          <w:spacing w:val="-3"/>
          <w:w w:val="110"/>
        </w:rPr>
        <w:t> </w:t>
      </w:r>
      <w:r>
        <w:rPr>
          <w:spacing w:val="-2"/>
          <w:w w:val="110"/>
        </w:rPr>
        <w:t>context,</w:t>
      </w:r>
      <w:r>
        <w:rPr>
          <w:spacing w:val="-4"/>
          <w:w w:val="110"/>
        </w:rPr>
        <w:t> </w:t>
      </w:r>
      <w:r>
        <w:rPr>
          <w:spacing w:val="-2"/>
          <w:w w:val="110"/>
        </w:rPr>
        <w:t>a</w:t>
      </w:r>
      <w:r>
        <w:rPr>
          <w:spacing w:val="-3"/>
          <w:w w:val="110"/>
        </w:rPr>
        <w:t> </w:t>
      </w:r>
      <w:r>
        <w:rPr>
          <w:spacing w:val="-2"/>
          <w:w w:val="110"/>
        </w:rPr>
        <w:t>more</w:t>
      </w:r>
      <w:r>
        <w:rPr>
          <w:spacing w:val="-4"/>
          <w:w w:val="110"/>
        </w:rPr>
        <w:t> </w:t>
      </w:r>
      <w:r>
        <w:rPr>
          <w:spacing w:val="-2"/>
          <w:w w:val="110"/>
        </w:rPr>
        <w:t>complex</w:t>
      </w:r>
      <w:r>
        <w:rPr>
          <w:spacing w:val="-4"/>
          <w:w w:val="110"/>
        </w:rPr>
        <w:t> </w:t>
      </w:r>
      <w:r>
        <w:rPr>
          <w:spacing w:val="-2"/>
          <w:w w:val="110"/>
        </w:rPr>
        <w:t>approach</w:t>
      </w:r>
      <w:r>
        <w:rPr>
          <w:spacing w:val="-3"/>
          <w:w w:val="110"/>
        </w:rPr>
        <w:t> </w:t>
      </w:r>
      <w:r>
        <w:rPr>
          <w:spacing w:val="-2"/>
          <w:w w:val="110"/>
        </w:rPr>
        <w:t>with</w:t>
      </w:r>
      <w:r>
        <w:rPr>
          <w:spacing w:val="-4"/>
          <w:w w:val="110"/>
        </w:rPr>
        <w:t> </w:t>
      </w:r>
      <w:r>
        <w:rPr>
          <w:spacing w:val="-2"/>
          <w:w w:val="110"/>
        </w:rPr>
        <w:t>more</w:t>
      </w:r>
      <w:r>
        <w:rPr>
          <w:spacing w:val="-3"/>
          <w:w w:val="110"/>
        </w:rPr>
        <w:t> </w:t>
      </w:r>
      <w:r>
        <w:rPr>
          <w:spacing w:val="-2"/>
          <w:w w:val="110"/>
        </w:rPr>
        <w:t>neurons</w:t>
      </w:r>
      <w:r>
        <w:rPr>
          <w:spacing w:val="-3"/>
          <w:w w:val="110"/>
        </w:rPr>
        <w:t> </w:t>
      </w:r>
      <w:r>
        <w:rPr>
          <w:spacing w:val="-2"/>
          <w:w w:val="110"/>
        </w:rPr>
        <w:t>might </w:t>
      </w:r>
      <w:r>
        <w:rPr>
          <w:w w:val="110"/>
        </w:rPr>
        <w:t>be necessary to effectively tackle the frost prediction task. This diver- gence</w:t>
      </w:r>
      <w:r>
        <w:rPr>
          <w:w w:val="110"/>
        </w:rPr>
        <w:t> in</w:t>
      </w:r>
      <w:r>
        <w:rPr>
          <w:w w:val="110"/>
        </w:rPr>
        <w:t> results</w:t>
      </w:r>
      <w:r>
        <w:rPr>
          <w:w w:val="110"/>
        </w:rPr>
        <w:t> underscores</w:t>
      </w:r>
      <w:r>
        <w:rPr>
          <w:w w:val="110"/>
        </w:rPr>
        <w:t> the</w:t>
      </w:r>
      <w:r>
        <w:rPr>
          <w:w w:val="110"/>
        </w:rPr>
        <w:t> importance</w:t>
      </w:r>
      <w:r>
        <w:rPr>
          <w:w w:val="110"/>
        </w:rPr>
        <w:t> of</w:t>
      </w:r>
      <w:r>
        <w:rPr>
          <w:w w:val="110"/>
        </w:rPr>
        <w:t> ongoing</w:t>
      </w:r>
      <w:r>
        <w:rPr>
          <w:w w:val="110"/>
        </w:rPr>
        <w:t> research</w:t>
      </w:r>
      <w:r>
        <w:rPr>
          <w:w w:val="110"/>
        </w:rPr>
        <w:t> and </w:t>
      </w:r>
      <w:r>
        <w:rPr>
          <w:spacing w:val="-2"/>
          <w:w w:val="110"/>
        </w:rPr>
        <w:t>careful consideration of specific conditions in which neural networks are </w:t>
      </w:r>
      <w:r>
        <w:rPr>
          <w:w w:val="110"/>
        </w:rPr>
        <w:t>applied.</w:t>
      </w:r>
      <w:r>
        <w:rPr>
          <w:spacing w:val="-1"/>
          <w:w w:val="110"/>
        </w:rPr>
        <w:t> </w:t>
      </w:r>
      <w:r>
        <w:rPr>
          <w:w w:val="110"/>
        </w:rPr>
        <w:t>There</w:t>
      </w:r>
      <w:r>
        <w:rPr>
          <w:spacing w:val="-1"/>
          <w:w w:val="110"/>
        </w:rPr>
        <w:t> </w:t>
      </w:r>
      <w:r>
        <w:rPr>
          <w:w w:val="110"/>
        </w:rPr>
        <w:t>may</w:t>
      </w:r>
      <w:r>
        <w:rPr>
          <w:spacing w:val="-1"/>
          <w:w w:val="110"/>
        </w:rPr>
        <w:t> </w:t>
      </w:r>
      <w:r>
        <w:rPr>
          <w:w w:val="110"/>
        </w:rPr>
        <w:t>be nuances</w:t>
      </w:r>
      <w:r>
        <w:rPr>
          <w:spacing w:val="-2"/>
          <w:w w:val="110"/>
        </w:rPr>
        <w:t> </w:t>
      </w:r>
      <w:r>
        <w:rPr>
          <w:w w:val="110"/>
        </w:rPr>
        <w:t>in</w:t>
      </w:r>
      <w:r>
        <w:rPr>
          <w:spacing w:val="-1"/>
          <w:w w:val="110"/>
        </w:rPr>
        <w:t> </w:t>
      </w:r>
      <w:r>
        <w:rPr>
          <w:w w:val="110"/>
        </w:rPr>
        <w:t>neural</w:t>
      </w:r>
      <w:r>
        <w:rPr>
          <w:spacing w:val="-1"/>
          <w:w w:val="110"/>
        </w:rPr>
        <w:t> </w:t>
      </w:r>
      <w:r>
        <w:rPr>
          <w:w w:val="110"/>
        </w:rPr>
        <w:t>network behavior</w:t>
      </w:r>
      <w:r>
        <w:rPr>
          <w:spacing w:val="-1"/>
          <w:w w:val="110"/>
        </w:rPr>
        <w:t> </w:t>
      </w:r>
      <w:r>
        <w:rPr>
          <w:w w:val="110"/>
        </w:rPr>
        <w:t>that</w:t>
      </w:r>
      <w:r>
        <w:rPr>
          <w:spacing w:val="-1"/>
          <w:w w:val="110"/>
        </w:rPr>
        <w:t> </w:t>
      </w:r>
      <w:r>
        <w:rPr>
          <w:w w:val="110"/>
        </w:rPr>
        <w:t>depend on data characteristics and prediction objectives. Therefore, while my study</w:t>
      </w:r>
      <w:r>
        <w:rPr>
          <w:spacing w:val="18"/>
          <w:w w:val="110"/>
        </w:rPr>
        <w:t> </w:t>
      </w:r>
      <w:r>
        <w:rPr>
          <w:w w:val="110"/>
        </w:rPr>
        <w:t>favored</w:t>
      </w:r>
      <w:r>
        <w:rPr>
          <w:spacing w:val="19"/>
          <w:w w:val="110"/>
        </w:rPr>
        <w:t> </w:t>
      </w:r>
      <w:r>
        <w:rPr>
          <w:w w:val="110"/>
        </w:rPr>
        <w:t>a</w:t>
      </w:r>
      <w:r>
        <w:rPr>
          <w:spacing w:val="18"/>
          <w:w w:val="110"/>
        </w:rPr>
        <w:t> </w:t>
      </w:r>
      <w:r>
        <w:rPr>
          <w:w w:val="110"/>
        </w:rPr>
        <w:t>simpler</w:t>
      </w:r>
      <w:r>
        <w:rPr>
          <w:spacing w:val="19"/>
          <w:w w:val="110"/>
        </w:rPr>
        <w:t> </w:t>
      </w:r>
      <w:r>
        <w:rPr>
          <w:w w:val="110"/>
        </w:rPr>
        <w:t>approach,</w:t>
      </w:r>
      <w:r>
        <w:rPr>
          <w:spacing w:val="19"/>
          <w:w w:val="110"/>
        </w:rPr>
        <w:t> </w:t>
      </w:r>
      <w:r>
        <w:rPr>
          <w:w w:val="110"/>
        </w:rPr>
        <w:t>the</w:t>
      </w:r>
      <w:r>
        <w:rPr>
          <w:spacing w:val="19"/>
          <w:w w:val="110"/>
        </w:rPr>
        <w:t> </w:t>
      </w:r>
      <w:r>
        <w:rPr>
          <w:w w:val="110"/>
        </w:rPr>
        <w:t>study</w:t>
      </w:r>
      <w:r>
        <w:rPr>
          <w:spacing w:val="19"/>
          <w:w w:val="110"/>
        </w:rPr>
        <w:t> </w:t>
      </w:r>
      <w:r>
        <w:rPr>
          <w:w w:val="110"/>
        </w:rPr>
        <w:t>by</w:t>
      </w:r>
      <w:r>
        <w:rPr>
          <w:spacing w:val="18"/>
          <w:w w:val="110"/>
        </w:rPr>
        <w:t> </w:t>
      </w:r>
      <w:hyperlink w:history="true" w:anchor="_bookmark43">
        <w:r>
          <w:rPr>
            <w:color w:val="2196D1"/>
            <w:w w:val="110"/>
          </w:rPr>
          <w:t>Fuentes</w:t>
        </w:r>
        <w:r>
          <w:rPr>
            <w:color w:val="2196D1"/>
            <w:spacing w:val="19"/>
            <w:w w:val="110"/>
          </w:rPr>
          <w:t> </w:t>
        </w:r>
        <w:r>
          <w:rPr>
            <w:color w:val="2196D1"/>
            <w:w w:val="110"/>
          </w:rPr>
          <w:t>et</w:t>
        </w:r>
        <w:r>
          <w:rPr>
            <w:color w:val="2196D1"/>
            <w:spacing w:val="18"/>
            <w:w w:val="110"/>
          </w:rPr>
          <w:t> </w:t>
        </w:r>
        <w:r>
          <w:rPr>
            <w:color w:val="2196D1"/>
            <w:w w:val="110"/>
          </w:rPr>
          <w:t>al.</w:t>
        </w:r>
        <w:r>
          <w:rPr>
            <w:color w:val="2196D1"/>
            <w:spacing w:val="18"/>
            <w:w w:val="110"/>
          </w:rPr>
          <w:t> </w:t>
        </w:r>
        <w:r>
          <w:rPr>
            <w:color w:val="2196D1"/>
            <w:spacing w:val="-2"/>
            <w:w w:val="110"/>
          </w:rPr>
          <w:t>(2018)</w:t>
        </w:r>
      </w:hyperlink>
    </w:p>
    <w:p>
      <w:pPr>
        <w:pStyle w:val="BodyText"/>
        <w:spacing w:line="220" w:lineRule="auto"/>
        <w:ind w:left="111" w:right="130"/>
        <w:jc w:val="both"/>
      </w:pPr>
      <w:r>
        <w:rPr>
          <w:w w:val="110"/>
        </w:rPr>
        <w:t>demonstrates</w:t>
      </w:r>
      <w:r>
        <w:rPr>
          <w:spacing w:val="-5"/>
          <w:w w:val="110"/>
        </w:rPr>
        <w:t> </w:t>
      </w:r>
      <w:r>
        <w:rPr>
          <w:w w:val="110"/>
        </w:rPr>
        <w:t>that</w:t>
      </w:r>
      <w:r>
        <w:rPr>
          <w:spacing w:val="-7"/>
          <w:w w:val="110"/>
        </w:rPr>
        <w:t> </w:t>
      </w:r>
      <w:r>
        <w:rPr>
          <w:w w:val="110"/>
        </w:rPr>
        <w:t>there</w:t>
      </w:r>
      <w:r>
        <w:rPr>
          <w:rFonts w:ascii="STIX" w:hAnsi="STIX"/>
          <w:w w:val="110"/>
        </w:rPr>
        <w:t>’</w:t>
      </w:r>
      <w:r>
        <w:rPr>
          <w:w w:val="110"/>
        </w:rPr>
        <w:t>s</w:t>
      </w:r>
      <w:r>
        <w:rPr>
          <w:spacing w:val="-5"/>
          <w:w w:val="110"/>
        </w:rPr>
        <w:t> </w:t>
      </w:r>
      <w:r>
        <w:rPr>
          <w:w w:val="110"/>
        </w:rPr>
        <w:t>no</w:t>
      </w:r>
      <w:r>
        <w:rPr>
          <w:spacing w:val="-7"/>
          <w:w w:val="110"/>
        </w:rPr>
        <w:t> </w:t>
      </w:r>
      <w:r>
        <w:rPr>
          <w:w w:val="110"/>
        </w:rPr>
        <w:t>one</w:t>
      </w:r>
      <w:r>
        <w:rPr>
          <w:spacing w:val="-5"/>
          <w:w w:val="110"/>
        </w:rPr>
        <w:t> </w:t>
      </w:r>
      <w:r>
        <w:rPr>
          <w:w w:val="110"/>
        </w:rPr>
        <w:t>definitive</w:t>
      </w:r>
      <w:r>
        <w:rPr>
          <w:spacing w:val="-7"/>
          <w:w w:val="110"/>
        </w:rPr>
        <w:t> </w:t>
      </w:r>
      <w:r>
        <w:rPr>
          <w:w w:val="110"/>
        </w:rPr>
        <w:t>answer</w:t>
      </w:r>
      <w:r>
        <w:rPr>
          <w:spacing w:val="-6"/>
          <w:w w:val="110"/>
        </w:rPr>
        <w:t> </w:t>
      </w:r>
      <w:r>
        <w:rPr>
          <w:w w:val="110"/>
        </w:rPr>
        <w:t>when</w:t>
      </w:r>
      <w:r>
        <w:rPr>
          <w:spacing w:val="-6"/>
          <w:w w:val="110"/>
        </w:rPr>
        <w:t> </w:t>
      </w:r>
      <w:r>
        <w:rPr>
          <w:w w:val="110"/>
        </w:rPr>
        <w:t>configuring</w:t>
      </w:r>
      <w:r>
        <w:rPr>
          <w:spacing w:val="-6"/>
          <w:w w:val="110"/>
        </w:rPr>
        <w:t> </w:t>
      </w:r>
      <w:r>
        <w:rPr>
          <w:w w:val="110"/>
        </w:rPr>
        <w:t>an MLP</w:t>
      </w:r>
      <w:r>
        <w:rPr>
          <w:spacing w:val="-4"/>
          <w:w w:val="110"/>
        </w:rPr>
        <w:t> </w:t>
      </w:r>
      <w:r>
        <w:rPr>
          <w:w w:val="110"/>
        </w:rPr>
        <w:t>neural</w:t>
      </w:r>
      <w:r>
        <w:rPr>
          <w:spacing w:val="-4"/>
          <w:w w:val="110"/>
        </w:rPr>
        <w:t> </w:t>
      </w:r>
      <w:r>
        <w:rPr>
          <w:w w:val="110"/>
        </w:rPr>
        <w:t>network</w:t>
      </w:r>
      <w:r>
        <w:rPr>
          <w:spacing w:val="-3"/>
          <w:w w:val="110"/>
        </w:rPr>
        <w:t> </w:t>
      </w:r>
      <w:r>
        <w:rPr>
          <w:w w:val="110"/>
        </w:rPr>
        <w:t>for</w:t>
      </w:r>
      <w:r>
        <w:rPr>
          <w:spacing w:val="-3"/>
          <w:w w:val="110"/>
        </w:rPr>
        <w:t> </w:t>
      </w:r>
      <w:r>
        <w:rPr>
          <w:w w:val="110"/>
        </w:rPr>
        <w:t>frost</w:t>
      </w:r>
      <w:r>
        <w:rPr>
          <w:spacing w:val="-5"/>
          <w:w w:val="110"/>
        </w:rPr>
        <w:t> </w:t>
      </w:r>
      <w:r>
        <w:rPr>
          <w:w w:val="110"/>
        </w:rPr>
        <w:t>prediction.</w:t>
      </w:r>
      <w:r>
        <w:rPr>
          <w:spacing w:val="-3"/>
          <w:w w:val="110"/>
        </w:rPr>
        <w:t> </w:t>
      </w:r>
      <w:r>
        <w:rPr>
          <w:w w:val="110"/>
        </w:rPr>
        <w:t>Instead,</w:t>
      </w:r>
      <w:r>
        <w:rPr>
          <w:spacing w:val="-4"/>
          <w:w w:val="110"/>
        </w:rPr>
        <w:t> </w:t>
      </w:r>
      <w:r>
        <w:rPr>
          <w:w w:val="110"/>
        </w:rPr>
        <w:t>it</w:t>
      </w:r>
      <w:r>
        <w:rPr>
          <w:spacing w:val="-4"/>
          <w:w w:val="110"/>
        </w:rPr>
        <w:t> </w:t>
      </w:r>
      <w:r>
        <w:rPr>
          <w:w w:val="110"/>
        </w:rPr>
        <w:t>is</w:t>
      </w:r>
      <w:r>
        <w:rPr>
          <w:spacing w:val="-4"/>
          <w:w w:val="110"/>
        </w:rPr>
        <w:t> </w:t>
      </w:r>
      <w:r>
        <w:rPr>
          <w:w w:val="110"/>
        </w:rPr>
        <w:t>essential</w:t>
      </w:r>
      <w:r>
        <w:rPr>
          <w:spacing w:val="-4"/>
          <w:w w:val="110"/>
        </w:rPr>
        <w:t> </w:t>
      </w:r>
      <w:r>
        <w:rPr>
          <w:w w:val="110"/>
        </w:rPr>
        <w:t>to</w:t>
      </w:r>
      <w:r>
        <w:rPr>
          <w:spacing w:val="-5"/>
          <w:w w:val="110"/>
        </w:rPr>
        <w:t> </w:t>
      </w:r>
      <w:r>
        <w:rPr>
          <w:spacing w:val="-2"/>
          <w:w w:val="110"/>
        </w:rPr>
        <w:t>tailor</w:t>
      </w:r>
    </w:p>
    <w:p>
      <w:pPr>
        <w:spacing w:after="0" w:line="220" w:lineRule="auto"/>
        <w:jc w:val="both"/>
        <w:sectPr>
          <w:type w:val="continuous"/>
          <w:pgSz w:w="11910" w:h="15880"/>
          <w:pgMar w:header="655" w:footer="544" w:top="620" w:bottom="280" w:left="640" w:right="620"/>
          <w:cols w:num="2" w:equalWidth="0">
            <w:col w:w="5174" w:space="206"/>
            <w:col w:w="5270"/>
          </w:cols>
        </w:sectPr>
      </w:pPr>
    </w:p>
    <w:p>
      <w:pPr>
        <w:pStyle w:val="BodyText"/>
        <w:spacing w:before="33"/>
        <w:rPr>
          <w:sz w:val="20"/>
        </w:rPr>
      </w:pPr>
    </w:p>
    <w:p>
      <w:pPr>
        <w:pStyle w:val="BodyText"/>
        <w:ind w:left="906"/>
        <w:rPr>
          <w:sz w:val="20"/>
        </w:rPr>
      </w:pPr>
      <w:r>
        <w:rPr>
          <w:sz w:val="20"/>
        </w:rPr>
        <w:drawing>
          <wp:inline distT="0" distB="0" distL="0" distR="0">
            <wp:extent cx="5583644" cy="4474464"/>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29" cstate="print"/>
                    <a:stretch>
                      <a:fillRect/>
                    </a:stretch>
                  </pic:blipFill>
                  <pic:spPr>
                    <a:xfrm>
                      <a:off x="0" y="0"/>
                      <a:ext cx="5583644" cy="4474464"/>
                    </a:xfrm>
                    <a:prstGeom prst="rect">
                      <a:avLst/>
                    </a:prstGeom>
                  </pic:spPr>
                </pic:pic>
              </a:graphicData>
            </a:graphic>
          </wp:inline>
        </w:drawing>
      </w:r>
      <w:r>
        <w:rPr>
          <w:sz w:val="20"/>
        </w:rPr>
      </w:r>
    </w:p>
    <w:p>
      <w:pPr>
        <w:pStyle w:val="BodyText"/>
        <w:spacing w:before="10"/>
        <w:rPr>
          <w:sz w:val="14"/>
        </w:rPr>
      </w:pPr>
    </w:p>
    <w:p>
      <w:pPr>
        <w:spacing w:line="285" w:lineRule="auto" w:before="0"/>
        <w:ind w:left="111" w:right="132" w:firstLine="0"/>
        <w:jc w:val="left"/>
        <w:rPr>
          <w:sz w:val="14"/>
        </w:rPr>
      </w:pPr>
      <w:bookmarkStart w:name="_bookmark21" w:id="34"/>
      <w:bookmarkEnd w:id="34"/>
      <w:r>
        <w:rPr/>
      </w:r>
      <w:r>
        <w:rPr>
          <w:b/>
          <w:w w:val="110"/>
          <w:sz w:val="14"/>
        </w:rPr>
        <w:t>Fig.</w:t>
      </w:r>
      <w:r>
        <w:rPr>
          <w:b/>
          <w:spacing w:val="-1"/>
          <w:w w:val="110"/>
          <w:sz w:val="14"/>
        </w:rPr>
        <w:t> </w:t>
      </w:r>
      <w:r>
        <w:rPr>
          <w:b/>
          <w:w w:val="110"/>
          <w:sz w:val="14"/>
        </w:rPr>
        <w:t>8.</w:t>
      </w:r>
      <w:r>
        <w:rPr>
          <w:b/>
          <w:spacing w:val="35"/>
          <w:w w:val="110"/>
          <w:sz w:val="14"/>
        </w:rPr>
        <w:t> </w:t>
      </w:r>
      <w:r>
        <w:rPr>
          <w:w w:val="110"/>
          <w:sz w:val="14"/>
        </w:rPr>
        <w:t>Spatial</w:t>
      </w:r>
      <w:r>
        <w:rPr>
          <w:spacing w:val="-3"/>
          <w:w w:val="110"/>
          <w:sz w:val="14"/>
        </w:rPr>
        <w:t> </w:t>
      </w:r>
      <w:r>
        <w:rPr>
          <w:w w:val="110"/>
          <w:sz w:val="14"/>
        </w:rPr>
        <w:t>distribution</w:t>
      </w:r>
      <w:r>
        <w:rPr>
          <w:spacing w:val="-2"/>
          <w:w w:val="110"/>
          <w:sz w:val="14"/>
        </w:rPr>
        <w:t> </w:t>
      </w:r>
      <w:r>
        <w:rPr>
          <w:w w:val="110"/>
          <w:sz w:val="14"/>
        </w:rPr>
        <w:t>of</w:t>
      </w:r>
      <w:r>
        <w:rPr>
          <w:spacing w:val="-2"/>
          <w:w w:val="110"/>
          <w:sz w:val="14"/>
        </w:rPr>
        <w:t> </w:t>
      </w:r>
      <w:r>
        <w:rPr>
          <w:w w:val="110"/>
          <w:sz w:val="14"/>
        </w:rPr>
        <w:t>CSI</w:t>
      </w:r>
      <w:r>
        <w:rPr>
          <w:spacing w:val="-2"/>
          <w:w w:val="110"/>
          <w:sz w:val="14"/>
        </w:rPr>
        <w:t> </w:t>
      </w:r>
      <w:r>
        <w:rPr>
          <w:w w:val="110"/>
          <w:sz w:val="14"/>
        </w:rPr>
        <w:t>obtained</w:t>
      </w:r>
      <w:r>
        <w:rPr>
          <w:spacing w:val="-2"/>
          <w:w w:val="110"/>
          <w:sz w:val="14"/>
        </w:rPr>
        <w:t> </w:t>
      </w:r>
      <w:r>
        <w:rPr>
          <w:w w:val="110"/>
          <w:sz w:val="14"/>
        </w:rPr>
        <w:t>from</w:t>
      </w:r>
      <w:r>
        <w:rPr>
          <w:spacing w:val="-2"/>
          <w:w w:val="110"/>
          <w:sz w:val="14"/>
        </w:rPr>
        <w:t> </w:t>
      </w:r>
      <w:r>
        <w:rPr>
          <w:w w:val="110"/>
          <w:sz w:val="14"/>
        </w:rPr>
        <w:t>the</w:t>
      </w:r>
      <w:r>
        <w:rPr>
          <w:spacing w:val="-2"/>
          <w:w w:val="110"/>
          <w:sz w:val="14"/>
        </w:rPr>
        <w:t> </w:t>
      </w:r>
      <w:r>
        <w:rPr>
          <w:w w:val="110"/>
          <w:sz w:val="14"/>
        </w:rPr>
        <w:t>year</w:t>
      </w:r>
      <w:r>
        <w:rPr>
          <w:spacing w:val="-2"/>
          <w:w w:val="110"/>
          <w:sz w:val="14"/>
        </w:rPr>
        <w:t> </w:t>
      </w:r>
      <w:r>
        <w:rPr>
          <w:w w:val="110"/>
          <w:sz w:val="14"/>
        </w:rPr>
        <w:t>2017</w:t>
      </w:r>
      <w:r>
        <w:rPr>
          <w:spacing w:val="-2"/>
          <w:w w:val="110"/>
          <w:sz w:val="14"/>
        </w:rPr>
        <w:t> </w:t>
      </w:r>
      <w:r>
        <w:rPr>
          <w:w w:val="110"/>
          <w:sz w:val="14"/>
        </w:rPr>
        <w:t>for</w:t>
      </w:r>
      <w:r>
        <w:rPr>
          <w:spacing w:val="-3"/>
          <w:w w:val="110"/>
          <w:sz w:val="14"/>
        </w:rPr>
        <w:t> </w:t>
      </w:r>
      <w:r>
        <w:rPr>
          <w:w w:val="110"/>
          <w:sz w:val="14"/>
        </w:rPr>
        <w:t>Eta</w:t>
      </w:r>
      <w:r>
        <w:rPr>
          <w:spacing w:val="-2"/>
          <w:w w:val="110"/>
          <w:sz w:val="14"/>
        </w:rPr>
        <w:t> </w:t>
      </w:r>
      <w:r>
        <w:rPr>
          <w:w w:val="110"/>
          <w:sz w:val="14"/>
        </w:rPr>
        <w:t>(a,</w:t>
      </w:r>
      <w:r>
        <w:rPr>
          <w:spacing w:val="-2"/>
          <w:w w:val="110"/>
          <w:sz w:val="14"/>
        </w:rPr>
        <w:t> </w:t>
      </w:r>
      <w:r>
        <w:rPr>
          <w:w w:val="110"/>
          <w:sz w:val="14"/>
        </w:rPr>
        <w:t>e,</w:t>
      </w:r>
      <w:r>
        <w:rPr>
          <w:spacing w:val="-3"/>
          <w:w w:val="110"/>
          <w:sz w:val="14"/>
        </w:rPr>
        <w:t> </w:t>
      </w:r>
      <w:r>
        <w:rPr>
          <w:w w:val="110"/>
          <w:sz w:val="14"/>
        </w:rPr>
        <w:t>i),</w:t>
      </w:r>
      <w:r>
        <w:rPr>
          <w:spacing w:val="-3"/>
          <w:w w:val="110"/>
          <w:sz w:val="14"/>
        </w:rPr>
        <w:t> </w:t>
      </w:r>
      <w:r>
        <w:rPr>
          <w:w w:val="110"/>
          <w:sz w:val="14"/>
        </w:rPr>
        <w:t>SGD(b,</w:t>
      </w:r>
      <w:r>
        <w:rPr>
          <w:spacing w:val="-2"/>
          <w:w w:val="110"/>
          <w:sz w:val="14"/>
        </w:rPr>
        <w:t> </w:t>
      </w:r>
      <w:r>
        <w:rPr>
          <w:w w:val="110"/>
          <w:sz w:val="14"/>
        </w:rPr>
        <w:t>f,</w:t>
      </w:r>
      <w:r>
        <w:rPr>
          <w:spacing w:val="-2"/>
          <w:w w:val="110"/>
          <w:sz w:val="14"/>
        </w:rPr>
        <w:t> </w:t>
      </w:r>
      <w:r>
        <w:rPr>
          <w:w w:val="110"/>
          <w:sz w:val="14"/>
        </w:rPr>
        <w:t>j),</w:t>
      </w:r>
      <w:r>
        <w:rPr>
          <w:spacing w:val="-2"/>
          <w:w w:val="110"/>
          <w:sz w:val="14"/>
        </w:rPr>
        <w:t> </w:t>
      </w:r>
      <w:r>
        <w:rPr>
          <w:w w:val="110"/>
          <w:sz w:val="14"/>
        </w:rPr>
        <w:t>ADAM(c,</w:t>
      </w:r>
      <w:r>
        <w:rPr>
          <w:spacing w:val="-3"/>
          <w:w w:val="110"/>
          <w:sz w:val="14"/>
        </w:rPr>
        <w:t> </w:t>
      </w:r>
      <w:r>
        <w:rPr>
          <w:w w:val="110"/>
          <w:sz w:val="14"/>
        </w:rPr>
        <w:t>g,</w:t>
      </w:r>
      <w:r>
        <w:rPr>
          <w:spacing w:val="-2"/>
          <w:w w:val="110"/>
          <w:sz w:val="14"/>
        </w:rPr>
        <w:t> </w:t>
      </w:r>
      <w:r>
        <w:rPr>
          <w:w w:val="110"/>
          <w:sz w:val="14"/>
        </w:rPr>
        <w:t>k),</w:t>
      </w:r>
      <w:r>
        <w:rPr>
          <w:spacing w:val="-2"/>
          <w:w w:val="110"/>
          <w:sz w:val="14"/>
        </w:rPr>
        <w:t> </w:t>
      </w:r>
      <w:r>
        <w:rPr>
          <w:w w:val="110"/>
          <w:sz w:val="14"/>
        </w:rPr>
        <w:t>and</w:t>
      </w:r>
      <w:r>
        <w:rPr>
          <w:spacing w:val="-3"/>
          <w:w w:val="110"/>
          <w:sz w:val="14"/>
        </w:rPr>
        <w:t> </w:t>
      </w:r>
      <w:r>
        <w:rPr>
          <w:w w:val="110"/>
          <w:sz w:val="14"/>
        </w:rPr>
        <w:t>difference</w:t>
      </w:r>
      <w:r>
        <w:rPr>
          <w:spacing w:val="-1"/>
          <w:w w:val="110"/>
          <w:sz w:val="14"/>
        </w:rPr>
        <w:t> </w:t>
      </w:r>
      <w:r>
        <w:rPr>
          <w:w w:val="110"/>
          <w:sz w:val="14"/>
        </w:rPr>
        <w:t>between</w:t>
      </w:r>
      <w:r>
        <w:rPr>
          <w:spacing w:val="-2"/>
          <w:w w:val="110"/>
          <w:sz w:val="14"/>
        </w:rPr>
        <w:t> </w:t>
      </w:r>
      <w:r>
        <w:rPr>
          <w:w w:val="110"/>
          <w:sz w:val="14"/>
        </w:rPr>
        <w:t>SGD</w:t>
      </w:r>
      <w:r>
        <w:rPr>
          <w:spacing w:val="-2"/>
          <w:w w:val="110"/>
          <w:sz w:val="14"/>
        </w:rPr>
        <w:t> </w:t>
      </w:r>
      <w:r>
        <w:rPr>
          <w:w w:val="110"/>
          <w:sz w:val="14"/>
        </w:rPr>
        <w:t>and</w:t>
      </w:r>
      <w:r>
        <w:rPr>
          <w:spacing w:val="-3"/>
          <w:w w:val="110"/>
          <w:sz w:val="14"/>
        </w:rPr>
        <w:t> </w:t>
      </w:r>
      <w:r>
        <w:rPr>
          <w:w w:val="110"/>
          <w:sz w:val="14"/>
        </w:rPr>
        <w:t>ADAM</w:t>
      </w:r>
      <w:r>
        <w:rPr>
          <w:spacing w:val="-3"/>
          <w:w w:val="110"/>
          <w:sz w:val="14"/>
        </w:rPr>
        <w:t> </w:t>
      </w:r>
      <w:r>
        <w:rPr>
          <w:w w:val="110"/>
          <w:sz w:val="14"/>
        </w:rPr>
        <w:t>(d,</w:t>
      </w:r>
      <w:r>
        <w:rPr>
          <w:spacing w:val="-1"/>
          <w:w w:val="110"/>
          <w:sz w:val="14"/>
        </w:rPr>
        <w:t> </w:t>
      </w:r>
      <w:r>
        <w:rPr>
          <w:w w:val="110"/>
          <w:sz w:val="14"/>
        </w:rPr>
        <w:t>h,</w:t>
      </w:r>
      <w:r>
        <w:rPr>
          <w:spacing w:val="-2"/>
          <w:w w:val="110"/>
          <w:sz w:val="14"/>
        </w:rPr>
        <w:t> </w:t>
      </w:r>
      <w:r>
        <w:rPr>
          <w:w w:val="110"/>
          <w:sz w:val="14"/>
        </w:rPr>
        <w:t>l),</w:t>
      </w:r>
      <w:r>
        <w:rPr>
          <w:spacing w:val="-3"/>
          <w:w w:val="110"/>
          <w:sz w:val="14"/>
        </w:rPr>
        <w:t> </w:t>
      </w:r>
      <w:r>
        <w:rPr>
          <w:w w:val="110"/>
          <w:sz w:val="14"/>
        </w:rPr>
        <w:t>for</w:t>
      </w:r>
      <w:r>
        <w:rPr>
          <w:spacing w:val="-2"/>
          <w:w w:val="110"/>
          <w:sz w:val="14"/>
        </w:rPr>
        <w:t> </w:t>
      </w:r>
      <w:r>
        <w:rPr>
          <w:w w:val="110"/>
          <w:sz w:val="14"/>
        </w:rPr>
        <w:t>24</w:t>
      </w:r>
      <w:r>
        <w:rPr>
          <w:spacing w:val="-3"/>
          <w:w w:val="110"/>
          <w:sz w:val="14"/>
        </w:rPr>
        <w:t> </w:t>
      </w:r>
      <w:r>
        <w:rPr>
          <w:w w:val="110"/>
          <w:sz w:val="14"/>
        </w:rPr>
        <w:t>(a,</w:t>
      </w:r>
      <w:r>
        <w:rPr>
          <w:w w:val="115"/>
          <w:sz w:val="14"/>
        </w:rPr>
        <w:t> b, c, d), 48 (e, f, g, h) and 72-h (i, j, k, l) forecasts.</w:t>
      </w:r>
    </w:p>
    <w:p>
      <w:pPr>
        <w:pStyle w:val="BodyText"/>
        <w:spacing w:before="9"/>
        <w:rPr>
          <w:sz w:val="12"/>
        </w:rPr>
      </w:pPr>
    </w:p>
    <w:p>
      <w:pPr>
        <w:spacing w:after="0"/>
        <w:rPr>
          <w:sz w:val="12"/>
        </w:rPr>
        <w:sectPr>
          <w:pgSz w:w="11910" w:h="15880"/>
          <w:pgMar w:header="655" w:footer="544" w:top="840" w:bottom="740" w:left="640" w:right="620"/>
        </w:sectPr>
      </w:pPr>
    </w:p>
    <w:p>
      <w:pPr>
        <w:pStyle w:val="BodyText"/>
        <w:spacing w:line="273" w:lineRule="auto" w:before="91"/>
        <w:ind w:left="111" w:right="38"/>
        <w:jc w:val="both"/>
      </w:pPr>
      <w:r>
        <w:rPr>
          <w:w w:val="110"/>
        </w:rPr>
        <w:t>the approach to the unique nature of each problem and dataset to ach- ieve</w:t>
      </w:r>
      <w:r>
        <w:rPr>
          <w:spacing w:val="-7"/>
          <w:w w:val="110"/>
        </w:rPr>
        <w:t> </w:t>
      </w:r>
      <w:r>
        <w:rPr>
          <w:w w:val="110"/>
        </w:rPr>
        <w:t>the</w:t>
      </w:r>
      <w:r>
        <w:rPr>
          <w:spacing w:val="-8"/>
          <w:w w:val="110"/>
        </w:rPr>
        <w:t> </w:t>
      </w:r>
      <w:r>
        <w:rPr>
          <w:w w:val="110"/>
        </w:rPr>
        <w:t>best</w:t>
      </w:r>
      <w:r>
        <w:rPr>
          <w:spacing w:val="-7"/>
          <w:w w:val="110"/>
        </w:rPr>
        <w:t> </w:t>
      </w:r>
      <w:r>
        <w:rPr>
          <w:w w:val="110"/>
        </w:rPr>
        <w:t>possible</w:t>
      </w:r>
      <w:r>
        <w:rPr>
          <w:spacing w:val="-8"/>
          <w:w w:val="110"/>
        </w:rPr>
        <w:t> </w:t>
      </w:r>
      <w:r>
        <w:rPr>
          <w:w w:val="110"/>
        </w:rPr>
        <w:t>results.</w:t>
      </w:r>
      <w:r>
        <w:rPr>
          <w:spacing w:val="-7"/>
          <w:w w:val="110"/>
        </w:rPr>
        <w:t> </w:t>
      </w:r>
      <w:r>
        <w:rPr>
          <w:w w:val="110"/>
        </w:rPr>
        <w:t>This</w:t>
      </w:r>
      <w:r>
        <w:rPr>
          <w:spacing w:val="-8"/>
          <w:w w:val="110"/>
        </w:rPr>
        <w:t> </w:t>
      </w:r>
      <w:r>
        <w:rPr>
          <w:w w:val="110"/>
        </w:rPr>
        <w:t>dialogue</w:t>
      </w:r>
      <w:r>
        <w:rPr>
          <w:spacing w:val="-8"/>
          <w:w w:val="110"/>
        </w:rPr>
        <w:t> </w:t>
      </w:r>
      <w:r>
        <w:rPr>
          <w:w w:val="110"/>
        </w:rPr>
        <w:t>among</w:t>
      </w:r>
      <w:r>
        <w:rPr>
          <w:spacing w:val="-8"/>
          <w:w w:val="110"/>
        </w:rPr>
        <w:t> </w:t>
      </w:r>
      <w:r>
        <w:rPr>
          <w:w w:val="110"/>
        </w:rPr>
        <w:t>different</w:t>
      </w:r>
      <w:r>
        <w:rPr>
          <w:spacing w:val="-7"/>
          <w:w w:val="110"/>
        </w:rPr>
        <w:t> </w:t>
      </w:r>
      <w:r>
        <w:rPr>
          <w:w w:val="110"/>
        </w:rPr>
        <w:t>studies</w:t>
      </w:r>
      <w:r>
        <w:rPr>
          <w:spacing w:val="-8"/>
          <w:w w:val="110"/>
        </w:rPr>
        <w:t> </w:t>
      </w:r>
      <w:r>
        <w:rPr>
          <w:w w:val="110"/>
        </w:rPr>
        <w:t>and approaches is what drives the continuous advancement of science </w:t>
      </w:r>
      <w:r>
        <w:rPr>
          <w:w w:val="110"/>
        </w:rPr>
        <w:t>and </w:t>
      </w:r>
      <w:r>
        <w:rPr>
          <w:spacing w:val="-2"/>
          <w:w w:val="110"/>
        </w:rPr>
        <w:t>technology.</w:t>
      </w:r>
    </w:p>
    <w:p>
      <w:pPr>
        <w:pStyle w:val="BodyText"/>
        <w:spacing w:before="23"/>
      </w:pPr>
    </w:p>
    <w:p>
      <w:pPr>
        <w:pStyle w:val="ListParagraph"/>
        <w:numPr>
          <w:ilvl w:val="0"/>
          <w:numId w:val="5"/>
        </w:numPr>
        <w:tabs>
          <w:tab w:pos="589" w:val="left" w:leader="none"/>
        </w:tabs>
        <w:spacing w:line="273" w:lineRule="auto" w:before="0" w:after="0"/>
        <w:ind w:left="589" w:right="38" w:hanging="228"/>
        <w:jc w:val="both"/>
        <w:rPr>
          <w:sz w:val="16"/>
        </w:rPr>
      </w:pPr>
      <w:r>
        <w:rPr>
          <w:i/>
          <w:sz w:val="16"/>
        </w:rPr>
        <w:t>Hyperparameters: </w:t>
      </w:r>
      <w:r>
        <w:rPr>
          <w:sz w:val="16"/>
        </w:rPr>
        <w:t>The definition of the best hyperparameters </w:t>
      </w:r>
      <w:r>
        <w:rPr>
          <w:sz w:val="16"/>
        </w:rPr>
        <w:t>was</w:t>
      </w:r>
      <w:r>
        <w:rPr>
          <w:w w:val="110"/>
          <w:sz w:val="16"/>
        </w:rPr>
        <w:t> carried</w:t>
      </w:r>
      <w:r>
        <w:rPr>
          <w:w w:val="110"/>
          <w:sz w:val="16"/>
        </w:rPr>
        <w:t> out</w:t>
      </w:r>
      <w:r>
        <w:rPr>
          <w:w w:val="110"/>
          <w:sz w:val="16"/>
        </w:rPr>
        <w:t> following</w:t>
      </w:r>
      <w:r>
        <w:rPr>
          <w:w w:val="110"/>
          <w:sz w:val="16"/>
        </w:rPr>
        <w:t> the</w:t>
      </w:r>
      <w:r>
        <w:rPr>
          <w:w w:val="110"/>
          <w:sz w:val="16"/>
        </w:rPr>
        <w:t> topologies</w:t>
      </w:r>
      <w:r>
        <w:rPr>
          <w:w w:val="110"/>
          <w:sz w:val="16"/>
        </w:rPr>
        <w:t> that</w:t>
      </w:r>
      <w:r>
        <w:rPr>
          <w:w w:val="110"/>
          <w:sz w:val="16"/>
        </w:rPr>
        <w:t> presented</w:t>
      </w:r>
      <w:r>
        <w:rPr>
          <w:w w:val="110"/>
          <w:sz w:val="16"/>
        </w:rPr>
        <w:t> the</w:t>
      </w:r>
      <w:r>
        <w:rPr>
          <w:w w:val="110"/>
          <w:sz w:val="16"/>
        </w:rPr>
        <w:t> highest accuracy</w:t>
      </w:r>
      <w:r>
        <w:rPr>
          <w:spacing w:val="-2"/>
          <w:w w:val="110"/>
          <w:sz w:val="16"/>
        </w:rPr>
        <w:t> </w:t>
      </w:r>
      <w:r>
        <w:rPr>
          <w:w w:val="110"/>
          <w:sz w:val="16"/>
        </w:rPr>
        <w:t>for</w:t>
      </w:r>
      <w:r>
        <w:rPr>
          <w:spacing w:val="-2"/>
          <w:w w:val="110"/>
          <w:sz w:val="16"/>
        </w:rPr>
        <w:t> </w:t>
      </w:r>
      <w:r>
        <w:rPr>
          <w:w w:val="110"/>
          <w:sz w:val="16"/>
        </w:rPr>
        <w:t>the</w:t>
      </w:r>
      <w:r>
        <w:rPr>
          <w:spacing w:val="-2"/>
          <w:w w:val="110"/>
          <w:sz w:val="16"/>
        </w:rPr>
        <w:t> </w:t>
      </w:r>
      <w:r>
        <w:rPr>
          <w:w w:val="110"/>
          <w:sz w:val="16"/>
        </w:rPr>
        <w:t>ADAM</w:t>
      </w:r>
      <w:r>
        <w:rPr>
          <w:spacing w:val="-2"/>
          <w:w w:val="110"/>
          <w:sz w:val="16"/>
        </w:rPr>
        <w:t> </w:t>
      </w:r>
      <w:r>
        <w:rPr>
          <w:w w:val="110"/>
          <w:sz w:val="16"/>
        </w:rPr>
        <w:t>(2_370_10)</w:t>
      </w:r>
      <w:r>
        <w:rPr>
          <w:spacing w:val="-1"/>
          <w:w w:val="110"/>
          <w:sz w:val="16"/>
        </w:rPr>
        <w:t> </w:t>
      </w:r>
      <w:r>
        <w:rPr>
          <w:w w:val="110"/>
          <w:sz w:val="16"/>
        </w:rPr>
        <w:t>and</w:t>
      </w:r>
      <w:r>
        <w:rPr>
          <w:spacing w:val="-2"/>
          <w:w w:val="110"/>
          <w:sz w:val="16"/>
        </w:rPr>
        <w:t> </w:t>
      </w:r>
      <w:r>
        <w:rPr>
          <w:w w:val="110"/>
          <w:sz w:val="16"/>
        </w:rPr>
        <w:t>SGD</w:t>
      </w:r>
      <w:r>
        <w:rPr>
          <w:spacing w:val="-1"/>
          <w:w w:val="110"/>
          <w:sz w:val="16"/>
        </w:rPr>
        <w:t> </w:t>
      </w:r>
      <w:r>
        <w:rPr>
          <w:w w:val="110"/>
          <w:sz w:val="16"/>
        </w:rPr>
        <w:t>(1_020_11)</w:t>
      </w:r>
      <w:r>
        <w:rPr>
          <w:spacing w:val="-2"/>
          <w:w w:val="110"/>
          <w:sz w:val="16"/>
        </w:rPr>
        <w:t> </w:t>
      </w:r>
      <w:r>
        <w:rPr>
          <w:w w:val="110"/>
          <w:sz w:val="16"/>
        </w:rPr>
        <w:t>opti- mizers</w:t>
      </w:r>
      <w:r>
        <w:rPr>
          <w:w w:val="110"/>
          <w:sz w:val="16"/>
        </w:rPr>
        <w:t> (check</w:t>
      </w:r>
      <w:r>
        <w:rPr>
          <w:w w:val="110"/>
          <w:sz w:val="16"/>
        </w:rPr>
        <w:t> Topology</w:t>
      </w:r>
      <w:r>
        <w:rPr>
          <w:w w:val="110"/>
          <w:sz w:val="16"/>
        </w:rPr>
        <w:t> Determination).</w:t>
      </w:r>
      <w:r>
        <w:rPr>
          <w:w w:val="110"/>
          <w:sz w:val="16"/>
        </w:rPr>
        <w:t> The</w:t>
      </w:r>
      <w:r>
        <w:rPr>
          <w:w w:val="110"/>
          <w:sz w:val="16"/>
        </w:rPr>
        <w:t> hyperparameters tested were learning rate, momentum, and decay rate, totalizing 100 experiments (further details in section </w:t>
      </w:r>
      <w:hyperlink w:history="true" w:anchor="_bookmark16">
        <w:r>
          <w:rPr>
            <w:color w:val="2196D1"/>
            <w:w w:val="110"/>
            <w:sz w:val="16"/>
          </w:rPr>
          <w:t>2.6</w:t>
        </w:r>
      </w:hyperlink>
      <w:r>
        <w:rPr>
          <w:w w:val="110"/>
          <w:sz w:val="16"/>
        </w:rPr>
        <w:t>). For the ADAM optimizer,</w:t>
      </w:r>
      <w:r>
        <w:rPr>
          <w:w w:val="110"/>
          <w:sz w:val="16"/>
        </w:rPr>
        <w:t> the</w:t>
      </w:r>
      <w:r>
        <w:rPr>
          <w:w w:val="110"/>
          <w:sz w:val="16"/>
        </w:rPr>
        <w:t> hyperparameters</w:t>
      </w:r>
      <w:r>
        <w:rPr>
          <w:w w:val="110"/>
          <w:sz w:val="16"/>
        </w:rPr>
        <w:t> tested</w:t>
      </w:r>
      <w:r>
        <w:rPr>
          <w:w w:val="110"/>
          <w:sz w:val="16"/>
        </w:rPr>
        <w:t> are</w:t>
      </w:r>
      <w:r>
        <w:rPr>
          <w:w w:val="110"/>
          <w:sz w:val="16"/>
        </w:rPr>
        <w:t> learning</w:t>
      </w:r>
      <w:r>
        <w:rPr>
          <w:w w:val="110"/>
          <w:sz w:val="16"/>
        </w:rPr>
        <w:t> rate</w:t>
      </w:r>
      <w:r>
        <w:rPr>
          <w:w w:val="110"/>
          <w:sz w:val="16"/>
        </w:rPr>
        <w:t> and decay rate, while for the SGD the learning rate and momentum. The accuracy of the combinations between the learning rate and the</w:t>
      </w:r>
      <w:r>
        <w:rPr>
          <w:spacing w:val="-11"/>
          <w:w w:val="110"/>
          <w:sz w:val="16"/>
        </w:rPr>
        <w:t> </w:t>
      </w:r>
      <w:r>
        <w:rPr>
          <w:w w:val="110"/>
          <w:sz w:val="16"/>
        </w:rPr>
        <w:t>decay</w:t>
      </w:r>
      <w:r>
        <w:rPr>
          <w:spacing w:val="-11"/>
          <w:w w:val="110"/>
          <w:sz w:val="16"/>
        </w:rPr>
        <w:t> </w:t>
      </w:r>
      <w:r>
        <w:rPr>
          <w:w w:val="110"/>
          <w:sz w:val="16"/>
        </w:rPr>
        <w:t>rate</w:t>
      </w:r>
      <w:r>
        <w:rPr>
          <w:spacing w:val="-11"/>
          <w:w w:val="110"/>
          <w:sz w:val="16"/>
        </w:rPr>
        <w:t> </w:t>
      </w:r>
      <w:r>
        <w:rPr>
          <w:w w:val="110"/>
          <w:sz w:val="16"/>
        </w:rPr>
        <w:t>for</w:t>
      </w:r>
      <w:r>
        <w:rPr>
          <w:spacing w:val="-11"/>
          <w:w w:val="110"/>
          <w:sz w:val="16"/>
        </w:rPr>
        <w:t> </w:t>
      </w:r>
      <w:r>
        <w:rPr>
          <w:w w:val="110"/>
          <w:sz w:val="16"/>
        </w:rPr>
        <w:t>ADAM</w:t>
      </w:r>
      <w:r>
        <w:rPr>
          <w:spacing w:val="-11"/>
          <w:w w:val="110"/>
          <w:sz w:val="16"/>
        </w:rPr>
        <w:t> </w:t>
      </w:r>
      <w:r>
        <w:rPr>
          <w:w w:val="110"/>
          <w:sz w:val="16"/>
        </w:rPr>
        <w:t>are</w:t>
      </w:r>
      <w:r>
        <w:rPr>
          <w:spacing w:val="-11"/>
          <w:w w:val="110"/>
          <w:sz w:val="16"/>
        </w:rPr>
        <w:t> </w:t>
      </w:r>
      <w:r>
        <w:rPr>
          <w:w w:val="110"/>
          <w:sz w:val="16"/>
        </w:rPr>
        <w:t>shown</w:t>
      </w:r>
      <w:r>
        <w:rPr>
          <w:spacing w:val="-11"/>
          <w:w w:val="110"/>
          <w:sz w:val="16"/>
        </w:rPr>
        <w:t> </w:t>
      </w:r>
      <w:r>
        <w:rPr>
          <w:w w:val="110"/>
          <w:sz w:val="16"/>
        </w:rPr>
        <w:t>in</w:t>
      </w:r>
      <w:r>
        <w:rPr>
          <w:spacing w:val="-11"/>
          <w:w w:val="110"/>
          <w:sz w:val="16"/>
        </w:rPr>
        <w:t> </w:t>
      </w:r>
      <w:hyperlink w:history="true" w:anchor="_bookmark17">
        <w:r>
          <w:rPr>
            <w:color w:val="2196D1"/>
            <w:w w:val="110"/>
            <w:sz w:val="16"/>
          </w:rPr>
          <w:t>Fig.</w:t>
        </w:r>
        <w:r>
          <w:rPr>
            <w:color w:val="2196D1"/>
            <w:spacing w:val="-11"/>
            <w:w w:val="110"/>
            <w:sz w:val="16"/>
          </w:rPr>
          <w:t> </w:t>
        </w:r>
        <w:r>
          <w:rPr>
            <w:color w:val="2196D1"/>
            <w:w w:val="110"/>
            <w:sz w:val="16"/>
          </w:rPr>
          <w:t>6</w:t>
        </w:r>
      </w:hyperlink>
      <w:r>
        <w:rPr>
          <w:w w:val="110"/>
          <w:sz w:val="16"/>
        </w:rPr>
        <w:t>a.</w:t>
      </w:r>
      <w:r>
        <w:rPr>
          <w:spacing w:val="-11"/>
          <w:w w:val="110"/>
          <w:sz w:val="16"/>
        </w:rPr>
        <w:t> </w:t>
      </w:r>
      <w:r>
        <w:rPr>
          <w:w w:val="110"/>
          <w:sz w:val="16"/>
        </w:rPr>
        <w:t>From</w:t>
      </w:r>
      <w:r>
        <w:rPr>
          <w:spacing w:val="-11"/>
          <w:w w:val="110"/>
          <w:sz w:val="16"/>
        </w:rPr>
        <w:t> </w:t>
      </w:r>
      <w:r>
        <w:rPr>
          <w:w w:val="110"/>
          <w:sz w:val="16"/>
        </w:rPr>
        <w:t>the</w:t>
      </w:r>
      <w:r>
        <w:rPr>
          <w:spacing w:val="-11"/>
          <w:w w:val="110"/>
          <w:sz w:val="16"/>
        </w:rPr>
        <w:t> </w:t>
      </w:r>
      <w:r>
        <w:rPr>
          <w:w w:val="110"/>
          <w:sz w:val="16"/>
        </w:rPr>
        <w:t>figure,</w:t>
      </w:r>
      <w:r>
        <w:rPr>
          <w:spacing w:val="-11"/>
          <w:w w:val="110"/>
          <w:sz w:val="16"/>
        </w:rPr>
        <w:t> </w:t>
      </w:r>
      <w:r>
        <w:rPr>
          <w:w w:val="110"/>
          <w:sz w:val="16"/>
        </w:rPr>
        <w:t>it can</w:t>
      </w:r>
      <w:r>
        <w:rPr>
          <w:w w:val="110"/>
          <w:sz w:val="16"/>
        </w:rPr>
        <w:t> be</w:t>
      </w:r>
      <w:r>
        <w:rPr>
          <w:w w:val="110"/>
          <w:sz w:val="16"/>
        </w:rPr>
        <w:t> seen</w:t>
      </w:r>
      <w:r>
        <w:rPr>
          <w:w w:val="110"/>
          <w:sz w:val="16"/>
        </w:rPr>
        <w:t> that</w:t>
      </w:r>
      <w:r>
        <w:rPr>
          <w:w w:val="110"/>
          <w:sz w:val="16"/>
        </w:rPr>
        <w:t> the</w:t>
      </w:r>
      <w:r>
        <w:rPr>
          <w:w w:val="110"/>
          <w:sz w:val="16"/>
        </w:rPr>
        <w:t> average</w:t>
      </w:r>
      <w:r>
        <w:rPr>
          <w:w w:val="110"/>
          <w:sz w:val="16"/>
        </w:rPr>
        <w:t> accuracy</w:t>
      </w:r>
      <w:r>
        <w:rPr>
          <w:w w:val="110"/>
          <w:sz w:val="16"/>
        </w:rPr>
        <w:t> of</w:t>
      </w:r>
      <w:r>
        <w:rPr>
          <w:w w:val="110"/>
          <w:sz w:val="16"/>
        </w:rPr>
        <w:t> all</w:t>
      </w:r>
      <w:r>
        <w:rPr>
          <w:w w:val="110"/>
          <w:sz w:val="16"/>
        </w:rPr>
        <w:t> experiments</w:t>
      </w:r>
      <w:r>
        <w:rPr>
          <w:w w:val="110"/>
          <w:sz w:val="16"/>
        </w:rPr>
        <w:t> was 0.9358,</w:t>
      </w:r>
      <w:r>
        <w:rPr>
          <w:spacing w:val="-11"/>
          <w:w w:val="110"/>
          <w:sz w:val="16"/>
        </w:rPr>
        <w:t> </w:t>
      </w:r>
      <w:r>
        <w:rPr>
          <w:w w:val="110"/>
          <w:sz w:val="16"/>
        </w:rPr>
        <w:t>with</w:t>
      </w:r>
      <w:r>
        <w:rPr>
          <w:spacing w:val="-11"/>
          <w:w w:val="110"/>
          <w:sz w:val="16"/>
        </w:rPr>
        <w:t> </w:t>
      </w:r>
      <w:r>
        <w:rPr>
          <w:w w:val="110"/>
          <w:sz w:val="16"/>
        </w:rPr>
        <w:t>the</w:t>
      </w:r>
      <w:r>
        <w:rPr>
          <w:spacing w:val="-10"/>
          <w:w w:val="110"/>
          <w:sz w:val="16"/>
        </w:rPr>
        <w:t> </w:t>
      </w:r>
      <w:r>
        <w:rPr>
          <w:w w:val="110"/>
          <w:sz w:val="16"/>
        </w:rPr>
        <w:t>minimum</w:t>
      </w:r>
      <w:r>
        <w:rPr>
          <w:spacing w:val="-11"/>
          <w:w w:val="110"/>
          <w:sz w:val="16"/>
        </w:rPr>
        <w:t> </w:t>
      </w:r>
      <w:r>
        <w:rPr>
          <w:w w:val="110"/>
          <w:sz w:val="16"/>
        </w:rPr>
        <w:t>being</w:t>
      </w:r>
      <w:r>
        <w:rPr>
          <w:spacing w:val="-11"/>
          <w:w w:val="110"/>
          <w:sz w:val="16"/>
        </w:rPr>
        <w:t> </w:t>
      </w:r>
      <w:r>
        <w:rPr>
          <w:w w:val="110"/>
          <w:sz w:val="16"/>
        </w:rPr>
        <w:t>0.9315</w:t>
      </w:r>
      <w:r>
        <w:rPr>
          <w:spacing w:val="-11"/>
          <w:w w:val="110"/>
          <w:sz w:val="16"/>
        </w:rPr>
        <w:t> </w:t>
      </w:r>
      <w:r>
        <w:rPr>
          <w:w w:val="110"/>
          <w:sz w:val="16"/>
        </w:rPr>
        <w:t>(experiment</w:t>
      </w:r>
      <w:r>
        <w:rPr>
          <w:spacing w:val="-10"/>
          <w:w w:val="110"/>
          <w:sz w:val="16"/>
        </w:rPr>
        <w:t> </w:t>
      </w:r>
      <w:r>
        <w:rPr>
          <w:w w:val="110"/>
          <w:sz w:val="16"/>
        </w:rPr>
        <w:t>0.005_0.7). The</w:t>
      </w:r>
      <w:r>
        <w:rPr>
          <w:w w:val="110"/>
          <w:sz w:val="16"/>
        </w:rPr>
        <w:t> experiment</w:t>
      </w:r>
      <w:r>
        <w:rPr>
          <w:w w:val="110"/>
          <w:sz w:val="16"/>
        </w:rPr>
        <w:t> with</w:t>
      </w:r>
      <w:r>
        <w:rPr>
          <w:w w:val="110"/>
          <w:sz w:val="16"/>
        </w:rPr>
        <w:t> the</w:t>
      </w:r>
      <w:r>
        <w:rPr>
          <w:w w:val="110"/>
          <w:sz w:val="16"/>
        </w:rPr>
        <w:t> highest</w:t>
      </w:r>
      <w:r>
        <w:rPr>
          <w:w w:val="110"/>
          <w:sz w:val="16"/>
        </w:rPr>
        <w:t> accuracy</w:t>
      </w:r>
      <w:r>
        <w:rPr>
          <w:w w:val="110"/>
          <w:sz w:val="16"/>
        </w:rPr>
        <w:t> (0.9380)</w:t>
      </w:r>
      <w:r>
        <w:rPr>
          <w:w w:val="110"/>
          <w:sz w:val="16"/>
        </w:rPr>
        <w:t> was</w:t>
      </w:r>
      <w:r>
        <w:rPr>
          <w:w w:val="110"/>
          <w:sz w:val="16"/>
        </w:rPr>
        <w:t> the configuration</w:t>
      </w:r>
      <w:r>
        <w:rPr>
          <w:w w:val="110"/>
          <w:sz w:val="16"/>
        </w:rPr>
        <w:t> with</w:t>
      </w:r>
      <w:r>
        <w:rPr>
          <w:w w:val="110"/>
          <w:sz w:val="16"/>
        </w:rPr>
        <w:t> a</w:t>
      </w:r>
      <w:r>
        <w:rPr>
          <w:w w:val="110"/>
          <w:sz w:val="16"/>
        </w:rPr>
        <w:t> learning</w:t>
      </w:r>
      <w:r>
        <w:rPr>
          <w:w w:val="110"/>
          <w:sz w:val="16"/>
        </w:rPr>
        <w:t> rate</w:t>
      </w:r>
      <w:r>
        <w:rPr>
          <w:w w:val="110"/>
          <w:sz w:val="16"/>
        </w:rPr>
        <w:t> of</w:t>
      </w:r>
      <w:r>
        <w:rPr>
          <w:w w:val="110"/>
          <w:sz w:val="16"/>
        </w:rPr>
        <w:t> 0.001</w:t>
      </w:r>
      <w:r>
        <w:rPr>
          <w:w w:val="110"/>
          <w:sz w:val="16"/>
        </w:rPr>
        <w:t> and</w:t>
      </w:r>
      <w:r>
        <w:rPr>
          <w:w w:val="110"/>
          <w:sz w:val="16"/>
        </w:rPr>
        <w:t> decay</w:t>
      </w:r>
      <w:r>
        <w:rPr>
          <w:w w:val="110"/>
          <w:sz w:val="16"/>
        </w:rPr>
        <w:t> 0.7 (0.001_0.7)</w:t>
      </w:r>
      <w:r>
        <w:rPr>
          <w:w w:val="110"/>
          <w:sz w:val="16"/>
        </w:rPr>
        <w:t> and</w:t>
      </w:r>
      <w:r>
        <w:rPr>
          <w:w w:val="110"/>
          <w:sz w:val="16"/>
        </w:rPr>
        <w:t> a</w:t>
      </w:r>
      <w:r>
        <w:rPr>
          <w:w w:val="110"/>
          <w:sz w:val="16"/>
        </w:rPr>
        <w:t> detailed</w:t>
      </w:r>
      <w:r>
        <w:rPr>
          <w:w w:val="110"/>
          <w:sz w:val="16"/>
        </w:rPr>
        <w:t> view</w:t>
      </w:r>
      <w:r>
        <w:rPr>
          <w:w w:val="110"/>
          <w:sz w:val="16"/>
        </w:rPr>
        <w:t> is</w:t>
      </w:r>
      <w:r>
        <w:rPr>
          <w:w w:val="110"/>
          <w:sz w:val="16"/>
        </w:rPr>
        <w:t> presented</w:t>
      </w:r>
      <w:r>
        <w:rPr>
          <w:w w:val="110"/>
          <w:sz w:val="16"/>
        </w:rPr>
        <w:t> in</w:t>
      </w:r>
      <w:r>
        <w:rPr>
          <w:w w:val="110"/>
          <w:sz w:val="16"/>
        </w:rPr>
        <w:t> the</w:t>
      </w:r>
      <w:r>
        <w:rPr>
          <w:w w:val="110"/>
          <w:sz w:val="16"/>
        </w:rPr>
        <w:t> figure.</w:t>
      </w:r>
      <w:r>
        <w:rPr>
          <w:w w:val="110"/>
          <w:sz w:val="16"/>
        </w:rPr>
        <w:t> For SGD</w:t>
      </w:r>
      <w:r>
        <w:rPr>
          <w:w w:val="110"/>
          <w:sz w:val="16"/>
        </w:rPr>
        <w:t> (</w:t>
      </w:r>
      <w:hyperlink w:history="true" w:anchor="_bookmark17">
        <w:r>
          <w:rPr>
            <w:color w:val="2196D1"/>
            <w:w w:val="110"/>
            <w:sz w:val="16"/>
          </w:rPr>
          <w:t>Fig.</w:t>
        </w:r>
        <w:r>
          <w:rPr>
            <w:color w:val="2196D1"/>
            <w:w w:val="110"/>
            <w:sz w:val="16"/>
          </w:rPr>
          <w:t> 6</w:t>
        </w:r>
      </w:hyperlink>
      <w:r>
        <w:rPr>
          <w:w w:val="110"/>
          <w:sz w:val="16"/>
        </w:rPr>
        <w:t>b),</w:t>
      </w:r>
      <w:r>
        <w:rPr>
          <w:w w:val="110"/>
          <w:sz w:val="16"/>
        </w:rPr>
        <w:t> it</w:t>
      </w:r>
      <w:r>
        <w:rPr>
          <w:w w:val="110"/>
          <w:sz w:val="16"/>
        </w:rPr>
        <w:t> was</w:t>
      </w:r>
      <w:r>
        <w:rPr>
          <w:w w:val="110"/>
          <w:sz w:val="16"/>
        </w:rPr>
        <w:t> found</w:t>
      </w:r>
      <w:r>
        <w:rPr>
          <w:w w:val="110"/>
          <w:sz w:val="16"/>
        </w:rPr>
        <w:t> that</w:t>
      </w:r>
      <w:r>
        <w:rPr>
          <w:w w:val="110"/>
          <w:sz w:val="16"/>
        </w:rPr>
        <w:t> the</w:t>
      </w:r>
      <w:r>
        <w:rPr>
          <w:w w:val="110"/>
          <w:sz w:val="16"/>
        </w:rPr>
        <w:t> lowest</w:t>
      </w:r>
      <w:r>
        <w:rPr>
          <w:w w:val="110"/>
          <w:sz w:val="16"/>
        </w:rPr>
        <w:t> accuracy</w:t>
      </w:r>
      <w:r>
        <w:rPr>
          <w:w w:val="110"/>
          <w:sz w:val="16"/>
        </w:rPr>
        <w:t> (0.9326) occurred</w:t>
      </w:r>
      <w:r>
        <w:rPr>
          <w:w w:val="110"/>
          <w:sz w:val="16"/>
        </w:rPr>
        <w:t> for</w:t>
      </w:r>
      <w:r>
        <w:rPr>
          <w:w w:val="110"/>
          <w:sz w:val="16"/>
        </w:rPr>
        <w:t> the</w:t>
      </w:r>
      <w:r>
        <w:rPr>
          <w:w w:val="110"/>
          <w:sz w:val="16"/>
        </w:rPr>
        <w:t> experiment</w:t>
      </w:r>
      <w:r>
        <w:rPr>
          <w:w w:val="110"/>
          <w:sz w:val="16"/>
        </w:rPr>
        <w:t> with</w:t>
      </w:r>
      <w:r>
        <w:rPr>
          <w:w w:val="110"/>
          <w:sz w:val="16"/>
        </w:rPr>
        <w:t> a</w:t>
      </w:r>
      <w:r>
        <w:rPr>
          <w:w w:val="110"/>
          <w:sz w:val="16"/>
        </w:rPr>
        <w:t> learning</w:t>
      </w:r>
      <w:r>
        <w:rPr>
          <w:w w:val="110"/>
          <w:sz w:val="16"/>
        </w:rPr>
        <w:t> rate</w:t>
      </w:r>
      <w:r>
        <w:rPr>
          <w:w w:val="110"/>
          <w:sz w:val="16"/>
        </w:rPr>
        <w:t> of</w:t>
      </w:r>
      <w:r>
        <w:rPr>
          <w:w w:val="110"/>
          <w:sz w:val="16"/>
        </w:rPr>
        <w:t> 0.006</w:t>
      </w:r>
      <w:r>
        <w:rPr>
          <w:w w:val="110"/>
          <w:sz w:val="16"/>
        </w:rPr>
        <w:t> and momentum</w:t>
      </w:r>
      <w:r>
        <w:rPr>
          <w:w w:val="110"/>
          <w:sz w:val="16"/>
        </w:rPr>
        <w:t> of</w:t>
      </w:r>
      <w:r>
        <w:rPr>
          <w:w w:val="110"/>
          <w:sz w:val="16"/>
        </w:rPr>
        <w:t> 0.00</w:t>
      </w:r>
      <w:r>
        <w:rPr>
          <w:w w:val="110"/>
          <w:sz w:val="16"/>
        </w:rPr>
        <w:t> (0.006_0.00),</w:t>
      </w:r>
      <w:r>
        <w:rPr>
          <w:w w:val="110"/>
          <w:sz w:val="16"/>
        </w:rPr>
        <w:t> while</w:t>
      </w:r>
      <w:r>
        <w:rPr>
          <w:w w:val="110"/>
          <w:sz w:val="16"/>
        </w:rPr>
        <w:t> the</w:t>
      </w:r>
      <w:r>
        <w:rPr>
          <w:w w:val="110"/>
          <w:sz w:val="16"/>
        </w:rPr>
        <w:t> experiment</w:t>
      </w:r>
      <w:r>
        <w:rPr>
          <w:w w:val="110"/>
          <w:sz w:val="16"/>
        </w:rPr>
        <w:t> that yielded the highest accuracy (0.9392) among all had a learning rate</w:t>
      </w:r>
      <w:r>
        <w:rPr>
          <w:w w:val="110"/>
          <w:sz w:val="16"/>
        </w:rPr>
        <w:t> of</w:t>
      </w:r>
      <w:r>
        <w:rPr>
          <w:w w:val="110"/>
          <w:sz w:val="16"/>
        </w:rPr>
        <w:t> 0.004</w:t>
      </w:r>
      <w:r>
        <w:rPr>
          <w:w w:val="110"/>
          <w:sz w:val="16"/>
        </w:rPr>
        <w:t> and</w:t>
      </w:r>
      <w:r>
        <w:rPr>
          <w:w w:val="110"/>
          <w:sz w:val="16"/>
        </w:rPr>
        <w:t> momentum</w:t>
      </w:r>
      <w:r>
        <w:rPr>
          <w:w w:val="110"/>
          <w:sz w:val="16"/>
        </w:rPr>
        <w:t> of</w:t>
      </w:r>
      <w:r>
        <w:rPr>
          <w:w w:val="110"/>
          <w:sz w:val="16"/>
        </w:rPr>
        <w:t> 0.03</w:t>
      </w:r>
      <w:r>
        <w:rPr>
          <w:w w:val="110"/>
          <w:sz w:val="16"/>
        </w:rPr>
        <w:t> (0.004_0.03).</w:t>
      </w:r>
      <w:r>
        <w:rPr>
          <w:w w:val="110"/>
          <w:sz w:val="16"/>
        </w:rPr>
        <w:t> This</w:t>
      </w:r>
      <w:r>
        <w:rPr>
          <w:w w:val="110"/>
          <w:sz w:val="16"/>
        </w:rPr>
        <w:t> infor- mation</w:t>
      </w:r>
      <w:r>
        <w:rPr>
          <w:w w:val="110"/>
          <w:sz w:val="16"/>
        </w:rPr>
        <w:t> is</w:t>
      </w:r>
      <w:r>
        <w:rPr>
          <w:w w:val="110"/>
          <w:sz w:val="16"/>
        </w:rPr>
        <w:t> most</w:t>
      </w:r>
      <w:r>
        <w:rPr>
          <w:w w:val="110"/>
          <w:sz w:val="16"/>
        </w:rPr>
        <w:t> clearly</w:t>
      </w:r>
      <w:r>
        <w:rPr>
          <w:w w:val="110"/>
          <w:sz w:val="16"/>
        </w:rPr>
        <w:t> illustrated</w:t>
      </w:r>
      <w:r>
        <w:rPr>
          <w:w w:val="110"/>
          <w:sz w:val="16"/>
        </w:rPr>
        <w:t> in</w:t>
      </w:r>
      <w:r>
        <w:rPr>
          <w:w w:val="110"/>
          <w:sz w:val="16"/>
        </w:rPr>
        <w:t> the</w:t>
      </w:r>
      <w:r>
        <w:rPr>
          <w:w w:val="110"/>
          <w:sz w:val="16"/>
        </w:rPr>
        <w:t> highlighted</w:t>
      </w:r>
      <w:r>
        <w:rPr>
          <w:w w:val="110"/>
          <w:sz w:val="16"/>
        </w:rPr>
        <w:t> region</w:t>
      </w:r>
      <w:r>
        <w:rPr>
          <w:w w:val="110"/>
          <w:sz w:val="16"/>
        </w:rPr>
        <w:t> of </w:t>
      </w:r>
      <w:hyperlink w:history="true" w:anchor="_bookmark17">
        <w:r>
          <w:rPr>
            <w:color w:val="2196D1"/>
            <w:w w:val="110"/>
            <w:sz w:val="16"/>
          </w:rPr>
          <w:t>Fig. 6</w:t>
        </w:r>
      </w:hyperlink>
      <w:r>
        <w:rPr>
          <w:w w:val="110"/>
          <w:sz w:val="16"/>
        </w:rPr>
        <w:t>b.</w:t>
      </w:r>
    </w:p>
    <w:p>
      <w:pPr>
        <w:pStyle w:val="ListParagraph"/>
        <w:numPr>
          <w:ilvl w:val="0"/>
          <w:numId w:val="5"/>
        </w:numPr>
        <w:tabs>
          <w:tab w:pos="587" w:val="left" w:leader="none"/>
          <w:tab w:pos="589" w:val="left" w:leader="none"/>
        </w:tabs>
        <w:spacing w:line="273" w:lineRule="auto" w:before="91" w:after="0"/>
        <w:ind w:left="589" w:right="129" w:hanging="277"/>
        <w:jc w:val="both"/>
        <w:rPr>
          <w:sz w:val="16"/>
        </w:rPr>
      </w:pPr>
      <w:r>
        <w:rPr/>
        <w:br w:type="column"/>
      </w:r>
      <w:r>
        <w:rPr>
          <w:i/>
          <w:w w:val="110"/>
          <w:sz w:val="16"/>
        </w:rPr>
        <w:t>Synthesis</w:t>
      </w:r>
      <w:r>
        <w:rPr>
          <w:i/>
          <w:spacing w:val="-1"/>
          <w:w w:val="110"/>
          <w:sz w:val="16"/>
        </w:rPr>
        <w:t> </w:t>
      </w:r>
      <w:r>
        <w:rPr>
          <w:i/>
          <w:w w:val="110"/>
          <w:sz w:val="16"/>
        </w:rPr>
        <w:t>of</w:t>
      </w:r>
      <w:r>
        <w:rPr>
          <w:i/>
          <w:spacing w:val="-2"/>
          <w:w w:val="110"/>
          <w:sz w:val="16"/>
        </w:rPr>
        <w:t> </w:t>
      </w:r>
      <w:r>
        <w:rPr>
          <w:i/>
          <w:w w:val="110"/>
          <w:sz w:val="16"/>
        </w:rPr>
        <w:t>experiments:</w:t>
      </w:r>
      <w:r>
        <w:rPr>
          <w:i/>
          <w:spacing w:val="-2"/>
          <w:w w:val="110"/>
          <w:sz w:val="16"/>
        </w:rPr>
        <w:t> </w:t>
      </w:r>
      <w:r>
        <w:rPr>
          <w:w w:val="110"/>
          <w:sz w:val="16"/>
        </w:rPr>
        <w:t>The</w:t>
      </w:r>
      <w:r>
        <w:rPr>
          <w:spacing w:val="-2"/>
          <w:w w:val="110"/>
          <w:sz w:val="16"/>
        </w:rPr>
        <w:t> </w:t>
      </w:r>
      <w:r>
        <w:rPr>
          <w:w w:val="110"/>
          <w:sz w:val="16"/>
        </w:rPr>
        <w:t>configurations</w:t>
      </w:r>
      <w:r>
        <w:rPr>
          <w:spacing w:val="-1"/>
          <w:w w:val="110"/>
          <w:sz w:val="16"/>
        </w:rPr>
        <w:t> </w:t>
      </w:r>
      <w:r>
        <w:rPr>
          <w:w w:val="110"/>
          <w:sz w:val="16"/>
        </w:rPr>
        <w:t>of</w:t>
      </w:r>
      <w:r>
        <w:rPr>
          <w:spacing w:val="-2"/>
          <w:w w:val="110"/>
          <w:sz w:val="16"/>
        </w:rPr>
        <w:t> </w:t>
      </w:r>
      <w:r>
        <w:rPr>
          <w:w w:val="110"/>
          <w:sz w:val="16"/>
        </w:rPr>
        <w:t>the</w:t>
      </w:r>
      <w:r>
        <w:rPr>
          <w:spacing w:val="-2"/>
          <w:w w:val="110"/>
          <w:sz w:val="16"/>
        </w:rPr>
        <w:t> </w:t>
      </w:r>
      <w:r>
        <w:rPr>
          <w:w w:val="110"/>
          <w:sz w:val="16"/>
        </w:rPr>
        <w:t>experiments that presented the highest accuracy are summarized in </w:t>
      </w:r>
      <w:hyperlink w:history="true" w:anchor="_bookmark18">
        <w:r>
          <w:rPr>
            <w:color w:val="2196D1"/>
            <w:w w:val="110"/>
            <w:sz w:val="16"/>
          </w:rPr>
          <w:t>Table 4</w:t>
        </w:r>
      </w:hyperlink>
      <w:r>
        <w:rPr>
          <w:w w:val="110"/>
          <w:sz w:val="16"/>
        </w:rPr>
        <w:t>. For</w:t>
      </w:r>
      <w:r>
        <w:rPr>
          <w:spacing w:val="-3"/>
          <w:w w:val="110"/>
          <w:sz w:val="16"/>
        </w:rPr>
        <w:t> </w:t>
      </w:r>
      <w:r>
        <w:rPr>
          <w:w w:val="110"/>
          <w:sz w:val="16"/>
        </w:rPr>
        <w:t>the</w:t>
      </w:r>
      <w:r>
        <w:rPr>
          <w:spacing w:val="-4"/>
          <w:w w:val="110"/>
          <w:sz w:val="16"/>
        </w:rPr>
        <w:t> </w:t>
      </w:r>
      <w:r>
        <w:rPr>
          <w:w w:val="110"/>
          <w:sz w:val="16"/>
        </w:rPr>
        <w:t>case</w:t>
      </w:r>
      <w:r>
        <w:rPr>
          <w:spacing w:val="-3"/>
          <w:w w:val="110"/>
          <w:sz w:val="16"/>
        </w:rPr>
        <w:t> </w:t>
      </w:r>
      <w:r>
        <w:rPr>
          <w:w w:val="110"/>
          <w:sz w:val="16"/>
        </w:rPr>
        <w:t>of</w:t>
      </w:r>
      <w:r>
        <w:rPr>
          <w:spacing w:val="-3"/>
          <w:w w:val="110"/>
          <w:sz w:val="16"/>
        </w:rPr>
        <w:t> </w:t>
      </w:r>
      <w:r>
        <w:rPr>
          <w:w w:val="110"/>
          <w:sz w:val="16"/>
        </w:rPr>
        <w:t>the</w:t>
      </w:r>
      <w:r>
        <w:rPr>
          <w:spacing w:val="-3"/>
          <w:w w:val="110"/>
          <w:sz w:val="16"/>
        </w:rPr>
        <w:t> </w:t>
      </w:r>
      <w:r>
        <w:rPr>
          <w:w w:val="110"/>
          <w:sz w:val="16"/>
        </w:rPr>
        <w:t>ADAM</w:t>
      </w:r>
      <w:r>
        <w:rPr>
          <w:spacing w:val="-4"/>
          <w:w w:val="110"/>
          <w:sz w:val="16"/>
        </w:rPr>
        <w:t> </w:t>
      </w:r>
      <w:r>
        <w:rPr>
          <w:w w:val="110"/>
          <w:sz w:val="16"/>
        </w:rPr>
        <w:t>optimizer,</w:t>
      </w:r>
      <w:r>
        <w:rPr>
          <w:spacing w:val="-3"/>
          <w:w w:val="110"/>
          <w:sz w:val="16"/>
        </w:rPr>
        <w:t> </w:t>
      </w:r>
      <w:r>
        <w:rPr>
          <w:w w:val="110"/>
          <w:sz w:val="16"/>
        </w:rPr>
        <w:t>the</w:t>
      </w:r>
      <w:r>
        <w:rPr>
          <w:spacing w:val="-3"/>
          <w:w w:val="110"/>
          <w:sz w:val="16"/>
        </w:rPr>
        <w:t> </w:t>
      </w:r>
      <w:r>
        <w:rPr>
          <w:w w:val="110"/>
          <w:sz w:val="16"/>
        </w:rPr>
        <w:t>best</w:t>
      </w:r>
      <w:r>
        <w:rPr>
          <w:spacing w:val="-3"/>
          <w:w w:val="110"/>
          <w:sz w:val="16"/>
        </w:rPr>
        <w:t> </w:t>
      </w:r>
      <w:r>
        <w:rPr>
          <w:w w:val="110"/>
          <w:sz w:val="16"/>
        </w:rPr>
        <w:t>configuration</w:t>
      </w:r>
      <w:r>
        <w:rPr>
          <w:spacing w:val="-3"/>
          <w:w w:val="110"/>
          <w:sz w:val="16"/>
        </w:rPr>
        <w:t> </w:t>
      </w:r>
      <w:r>
        <w:rPr>
          <w:w w:val="110"/>
          <w:sz w:val="16"/>
        </w:rPr>
        <w:t>was </w:t>
      </w:r>
      <w:r>
        <w:rPr>
          <w:sz w:val="16"/>
        </w:rPr>
        <w:t>with 2 layers, BatchSize of 370, 10 neurons, learning rate of 0.001</w:t>
      </w:r>
      <w:r>
        <w:rPr>
          <w:spacing w:val="80"/>
          <w:w w:val="110"/>
          <w:sz w:val="16"/>
        </w:rPr>
        <w:t> </w:t>
      </w:r>
      <w:r>
        <w:rPr>
          <w:w w:val="110"/>
          <w:sz w:val="16"/>
        </w:rPr>
        <w:t>and decay rate of 0.7. As for the SGD, the most suitable config- uration</w:t>
      </w:r>
      <w:r>
        <w:rPr>
          <w:spacing w:val="-7"/>
          <w:w w:val="110"/>
          <w:sz w:val="16"/>
        </w:rPr>
        <w:t> </w:t>
      </w:r>
      <w:r>
        <w:rPr>
          <w:w w:val="110"/>
          <w:sz w:val="16"/>
        </w:rPr>
        <w:t>was</w:t>
      </w:r>
      <w:r>
        <w:rPr>
          <w:spacing w:val="-7"/>
          <w:w w:val="110"/>
          <w:sz w:val="16"/>
        </w:rPr>
        <w:t> </w:t>
      </w:r>
      <w:r>
        <w:rPr>
          <w:w w:val="110"/>
          <w:sz w:val="16"/>
        </w:rPr>
        <w:t>1</w:t>
      </w:r>
      <w:r>
        <w:rPr>
          <w:spacing w:val="-7"/>
          <w:w w:val="110"/>
          <w:sz w:val="16"/>
        </w:rPr>
        <w:t> </w:t>
      </w:r>
      <w:r>
        <w:rPr>
          <w:w w:val="110"/>
          <w:sz w:val="16"/>
        </w:rPr>
        <w:t>layer,</w:t>
      </w:r>
      <w:r>
        <w:rPr>
          <w:spacing w:val="-7"/>
          <w:w w:val="110"/>
          <w:sz w:val="16"/>
        </w:rPr>
        <w:t> </w:t>
      </w:r>
      <w:r>
        <w:rPr>
          <w:w w:val="110"/>
          <w:sz w:val="16"/>
        </w:rPr>
        <w:t>BatchSize</w:t>
      </w:r>
      <w:r>
        <w:rPr>
          <w:spacing w:val="-6"/>
          <w:w w:val="110"/>
          <w:sz w:val="16"/>
        </w:rPr>
        <w:t> </w:t>
      </w:r>
      <w:r>
        <w:rPr>
          <w:w w:val="110"/>
          <w:sz w:val="16"/>
        </w:rPr>
        <w:t>of</w:t>
      </w:r>
      <w:r>
        <w:rPr>
          <w:spacing w:val="-7"/>
          <w:w w:val="110"/>
          <w:sz w:val="16"/>
        </w:rPr>
        <w:t> </w:t>
      </w:r>
      <w:r>
        <w:rPr>
          <w:w w:val="110"/>
          <w:sz w:val="16"/>
        </w:rPr>
        <w:t>20,</w:t>
      </w:r>
      <w:r>
        <w:rPr>
          <w:spacing w:val="-7"/>
          <w:w w:val="110"/>
          <w:sz w:val="16"/>
        </w:rPr>
        <w:t> </w:t>
      </w:r>
      <w:r>
        <w:rPr>
          <w:w w:val="110"/>
          <w:sz w:val="16"/>
        </w:rPr>
        <w:t>11</w:t>
      </w:r>
      <w:r>
        <w:rPr>
          <w:spacing w:val="-7"/>
          <w:w w:val="110"/>
          <w:sz w:val="16"/>
        </w:rPr>
        <w:t> </w:t>
      </w:r>
      <w:r>
        <w:rPr>
          <w:w w:val="110"/>
          <w:sz w:val="16"/>
        </w:rPr>
        <w:t>neurons,</w:t>
      </w:r>
      <w:r>
        <w:rPr>
          <w:spacing w:val="-7"/>
          <w:w w:val="110"/>
          <w:sz w:val="16"/>
        </w:rPr>
        <w:t> </w:t>
      </w:r>
      <w:r>
        <w:rPr>
          <w:w w:val="110"/>
          <w:sz w:val="16"/>
        </w:rPr>
        <w:t>learning</w:t>
      </w:r>
      <w:r>
        <w:rPr>
          <w:spacing w:val="-7"/>
          <w:w w:val="110"/>
          <w:sz w:val="16"/>
        </w:rPr>
        <w:t> </w:t>
      </w:r>
      <w:r>
        <w:rPr>
          <w:w w:val="110"/>
          <w:sz w:val="16"/>
        </w:rPr>
        <w:t>rate</w:t>
      </w:r>
      <w:r>
        <w:rPr>
          <w:spacing w:val="-7"/>
          <w:w w:val="110"/>
          <w:sz w:val="16"/>
        </w:rPr>
        <w:t> </w:t>
      </w:r>
      <w:r>
        <w:rPr>
          <w:w w:val="110"/>
          <w:sz w:val="16"/>
        </w:rPr>
        <w:t>of</w:t>
      </w:r>
    </w:p>
    <w:p>
      <w:pPr>
        <w:pStyle w:val="BodyText"/>
        <w:spacing w:line="273" w:lineRule="auto"/>
        <w:ind w:left="589" w:right="130"/>
        <w:jc w:val="both"/>
      </w:pPr>
      <w:r>
        <w:rPr>
          <w:w w:val="110"/>
        </w:rPr>
        <w:t>0.004 and moment 0.03. Although the computational </w:t>
      </w:r>
      <w:r>
        <w:rPr>
          <w:w w:val="110"/>
        </w:rPr>
        <w:t>resources</w:t>
      </w:r>
      <w:r>
        <w:rPr>
          <w:w w:val="110"/>
        </w:rPr>
        <w:t> consumed in</w:t>
      </w:r>
      <w:r>
        <w:rPr>
          <w:w w:val="110"/>
        </w:rPr>
        <w:t> the hyperparameter</w:t>
      </w:r>
      <w:r>
        <w:rPr>
          <w:w w:val="110"/>
        </w:rPr>
        <w:t> experiments were</w:t>
      </w:r>
      <w:r>
        <w:rPr>
          <w:w w:val="110"/>
        </w:rPr>
        <w:t> high, </w:t>
      </w:r>
      <w:r>
        <w:rPr>
          <w:w w:val="110"/>
        </w:rPr>
        <w:t>the</w:t>
      </w:r>
      <w:r>
        <w:rPr>
          <w:w w:val="110"/>
        </w:rPr>
        <w:t> improvements in accuracy were not significant when </w:t>
      </w:r>
      <w:r>
        <w:rPr>
          <w:w w:val="110"/>
        </w:rPr>
        <w:t>compared to</w:t>
      </w:r>
      <w:r>
        <w:rPr>
          <w:w w:val="110"/>
        </w:rPr>
        <w:t> the</w:t>
      </w:r>
      <w:r>
        <w:rPr>
          <w:w w:val="110"/>
        </w:rPr>
        <w:t> default</w:t>
      </w:r>
      <w:r>
        <w:rPr>
          <w:w w:val="110"/>
        </w:rPr>
        <w:t> values</w:t>
      </w:r>
      <w:r>
        <w:rPr>
          <w:w w:val="110"/>
        </w:rPr>
        <w:t> of</w:t>
      </w:r>
      <w:r>
        <w:rPr>
          <w:w w:val="110"/>
        </w:rPr>
        <w:t> each</w:t>
      </w:r>
      <w:r>
        <w:rPr>
          <w:w w:val="110"/>
        </w:rPr>
        <w:t> optimizer.</w:t>
      </w:r>
      <w:r>
        <w:rPr>
          <w:w w:val="110"/>
        </w:rPr>
        <w:t> Remembering</w:t>
      </w:r>
      <w:r>
        <w:rPr>
          <w:w w:val="110"/>
        </w:rPr>
        <w:t> that</w:t>
      </w:r>
      <w:r>
        <w:rPr>
          <w:w w:val="110"/>
        </w:rPr>
        <w:t> </w:t>
      </w:r>
      <w:r>
        <w:rPr>
          <w:w w:val="110"/>
        </w:rPr>
        <w:t>the</w:t>
      </w:r>
      <w:r>
        <w:rPr>
          <w:w w:val="110"/>
        </w:rPr>
        <w:t> </w:t>
      </w:r>
      <w:r>
        <w:rPr/>
        <w:t>activation function used for the input and hidden layers was </w:t>
      </w:r>
      <w:r>
        <w:rPr/>
        <w:t>ReLU</w:t>
      </w:r>
      <w:r>
        <w:rPr>
          <w:spacing w:val="40"/>
          <w:w w:val="110"/>
        </w:rPr>
        <w:t> </w:t>
      </w:r>
      <w:r>
        <w:rPr>
          <w:w w:val="110"/>
        </w:rPr>
        <w:t>and for the output layer Sigmoid, both for the ADAM </w:t>
      </w:r>
      <w:r>
        <w:rPr>
          <w:w w:val="110"/>
        </w:rPr>
        <w:t>optimizer and</w:t>
      </w:r>
      <w:r>
        <w:rPr>
          <w:spacing w:val="-4"/>
          <w:w w:val="110"/>
        </w:rPr>
        <w:t> </w:t>
      </w:r>
      <w:r>
        <w:rPr>
          <w:w w:val="110"/>
        </w:rPr>
        <w:t>for</w:t>
      </w:r>
      <w:r>
        <w:rPr>
          <w:spacing w:val="-3"/>
          <w:w w:val="110"/>
        </w:rPr>
        <w:t> </w:t>
      </w:r>
      <w:r>
        <w:rPr>
          <w:w w:val="110"/>
        </w:rPr>
        <w:t>the</w:t>
      </w:r>
      <w:r>
        <w:rPr>
          <w:spacing w:val="-4"/>
          <w:w w:val="110"/>
        </w:rPr>
        <w:t> </w:t>
      </w:r>
      <w:r>
        <w:rPr>
          <w:w w:val="110"/>
        </w:rPr>
        <w:t>SGD.</w:t>
      </w:r>
      <w:r>
        <w:rPr>
          <w:spacing w:val="-4"/>
          <w:w w:val="110"/>
        </w:rPr>
        <w:t> </w:t>
      </w:r>
      <w:r>
        <w:rPr>
          <w:w w:val="110"/>
        </w:rPr>
        <w:t>All</w:t>
      </w:r>
      <w:r>
        <w:rPr>
          <w:spacing w:val="-4"/>
          <w:w w:val="110"/>
        </w:rPr>
        <w:t> </w:t>
      </w:r>
      <w:r>
        <w:rPr>
          <w:w w:val="110"/>
        </w:rPr>
        <w:t>the</w:t>
      </w:r>
      <w:r>
        <w:rPr>
          <w:spacing w:val="-4"/>
          <w:w w:val="110"/>
        </w:rPr>
        <w:t> </w:t>
      </w:r>
      <w:r>
        <w:rPr>
          <w:w w:val="110"/>
        </w:rPr>
        <w:t>results</w:t>
      </w:r>
      <w:r>
        <w:rPr>
          <w:spacing w:val="-4"/>
          <w:w w:val="110"/>
        </w:rPr>
        <w:t> </w:t>
      </w:r>
      <w:r>
        <w:rPr>
          <w:w w:val="110"/>
        </w:rPr>
        <w:t>presented</w:t>
      </w:r>
      <w:r>
        <w:rPr>
          <w:spacing w:val="-4"/>
          <w:w w:val="110"/>
        </w:rPr>
        <w:t> </w:t>
      </w:r>
      <w:r>
        <w:rPr>
          <w:w w:val="110"/>
        </w:rPr>
        <w:t>below</w:t>
      </w:r>
      <w:r>
        <w:rPr>
          <w:spacing w:val="-4"/>
          <w:w w:val="110"/>
        </w:rPr>
        <w:t> </w:t>
      </w:r>
      <w:r>
        <w:rPr>
          <w:w w:val="110"/>
        </w:rPr>
        <w:t>were</w:t>
      </w:r>
      <w:r>
        <w:rPr>
          <w:spacing w:val="-4"/>
          <w:w w:val="110"/>
        </w:rPr>
        <w:t> </w:t>
      </w:r>
      <w:r>
        <w:rPr>
          <w:w w:val="110"/>
        </w:rPr>
        <w:t>generated</w:t>
      </w:r>
      <w:r>
        <w:rPr>
          <w:w w:val="110"/>
        </w:rPr>
        <w:t> </w:t>
      </w:r>
      <w:r>
        <w:rPr/>
        <w:t>using</w:t>
      </w:r>
      <w:r>
        <w:rPr>
          <w:spacing w:val="35"/>
        </w:rPr>
        <w:t> </w:t>
      </w:r>
      <w:r>
        <w:rPr/>
        <w:t>these</w:t>
      </w:r>
      <w:r>
        <w:rPr>
          <w:spacing w:val="33"/>
        </w:rPr>
        <w:t> </w:t>
      </w:r>
      <w:r>
        <w:rPr/>
        <w:t>activation</w:t>
      </w:r>
      <w:r>
        <w:rPr>
          <w:spacing w:val="36"/>
        </w:rPr>
        <w:t> </w:t>
      </w:r>
      <w:r>
        <w:rPr/>
        <w:t>functions</w:t>
      </w:r>
      <w:r>
        <w:rPr>
          <w:spacing w:val="33"/>
        </w:rPr>
        <w:t> </w:t>
      </w:r>
      <w:r>
        <w:rPr/>
        <w:t>and</w:t>
      </w:r>
      <w:r>
        <w:rPr>
          <w:spacing w:val="33"/>
        </w:rPr>
        <w:t> </w:t>
      </w:r>
      <w:r>
        <w:rPr/>
        <w:t>settings</w:t>
      </w:r>
      <w:r>
        <w:rPr>
          <w:spacing w:val="36"/>
        </w:rPr>
        <w:t> </w:t>
      </w:r>
      <w:r>
        <w:rPr/>
        <w:t>presented</w:t>
      </w:r>
      <w:r>
        <w:rPr>
          <w:spacing w:val="35"/>
        </w:rPr>
        <w:t> </w:t>
      </w:r>
      <w:r>
        <w:rPr/>
        <w:t>in</w:t>
      </w:r>
      <w:r>
        <w:rPr>
          <w:spacing w:val="34"/>
        </w:rPr>
        <w:t> </w:t>
      </w:r>
      <w:hyperlink w:history="true" w:anchor="_bookmark18">
        <w:r>
          <w:rPr>
            <w:color w:val="2196D1"/>
          </w:rPr>
          <w:t>Table</w:t>
        </w:r>
        <w:r>
          <w:rPr>
            <w:color w:val="2196D1"/>
            <w:spacing w:val="33"/>
          </w:rPr>
          <w:t> </w:t>
        </w:r>
        <w:r>
          <w:rPr>
            <w:color w:val="2196D1"/>
            <w:spacing w:val="-5"/>
          </w:rPr>
          <w:t>4</w:t>
        </w:r>
      </w:hyperlink>
      <w:r>
        <w:rPr>
          <w:spacing w:val="-5"/>
        </w:rPr>
        <w:t>.</w:t>
      </w:r>
    </w:p>
    <w:p>
      <w:pPr>
        <w:pStyle w:val="BodyText"/>
        <w:spacing w:before="90"/>
      </w:pPr>
    </w:p>
    <w:p>
      <w:pPr>
        <w:pStyle w:val="ListParagraph"/>
        <w:numPr>
          <w:ilvl w:val="1"/>
          <w:numId w:val="1"/>
        </w:numPr>
        <w:tabs>
          <w:tab w:pos="476" w:val="left" w:leader="none"/>
        </w:tabs>
        <w:spacing w:line="240" w:lineRule="auto" w:before="1" w:after="0"/>
        <w:ind w:left="476" w:right="0" w:hanging="365"/>
        <w:jc w:val="left"/>
        <w:rPr>
          <w:i/>
          <w:sz w:val="16"/>
        </w:rPr>
      </w:pPr>
      <w:bookmarkStart w:name="3.2 Evaluation of models" w:id="35"/>
      <w:bookmarkEnd w:id="35"/>
      <w:r>
        <w:rPr/>
      </w:r>
      <w:r>
        <w:rPr>
          <w:i/>
          <w:w w:val="105"/>
          <w:sz w:val="16"/>
        </w:rPr>
        <w:t>Evaluation</w:t>
      </w:r>
      <w:r>
        <w:rPr>
          <w:i/>
          <w:spacing w:val="-4"/>
          <w:w w:val="105"/>
          <w:sz w:val="16"/>
        </w:rPr>
        <w:t> </w:t>
      </w:r>
      <w:r>
        <w:rPr>
          <w:i/>
          <w:w w:val="105"/>
          <w:sz w:val="16"/>
        </w:rPr>
        <w:t>of</w:t>
      </w:r>
      <w:r>
        <w:rPr>
          <w:i/>
          <w:spacing w:val="-2"/>
          <w:w w:val="105"/>
          <w:sz w:val="16"/>
        </w:rPr>
        <w:t> models</w:t>
      </w:r>
    </w:p>
    <w:p>
      <w:pPr>
        <w:pStyle w:val="BodyText"/>
        <w:spacing w:before="50"/>
        <w:rPr>
          <w:i/>
        </w:rPr>
      </w:pPr>
    </w:p>
    <w:p>
      <w:pPr>
        <w:pStyle w:val="BodyText"/>
        <w:spacing w:line="273" w:lineRule="auto"/>
        <w:ind w:left="111" w:right="129" w:firstLine="239"/>
        <w:jc w:val="both"/>
      </w:pPr>
      <w:r>
        <w:rPr>
          <w:w w:val="110"/>
        </w:rPr>
        <w:t>In this section we present the results of the ANNs, configured with the</w:t>
      </w:r>
      <w:r>
        <w:rPr>
          <w:w w:val="110"/>
        </w:rPr>
        <w:t> best</w:t>
      </w:r>
      <w:r>
        <w:rPr>
          <w:w w:val="110"/>
        </w:rPr>
        <w:t> hyperparameters/topology,</w:t>
      </w:r>
      <w:r>
        <w:rPr>
          <w:w w:val="110"/>
        </w:rPr>
        <w:t> applied</w:t>
      </w:r>
      <w:r>
        <w:rPr>
          <w:w w:val="110"/>
        </w:rPr>
        <w:t> for</w:t>
      </w:r>
      <w:r>
        <w:rPr>
          <w:w w:val="110"/>
        </w:rPr>
        <w:t> the</w:t>
      </w:r>
      <w:r>
        <w:rPr>
          <w:w w:val="110"/>
        </w:rPr>
        <w:t> test</w:t>
      </w:r>
      <w:r>
        <w:rPr>
          <w:w w:val="110"/>
        </w:rPr>
        <w:t> period</w:t>
      </w:r>
      <w:r>
        <w:rPr>
          <w:w w:val="110"/>
        </w:rPr>
        <w:t> </w:t>
      </w:r>
      <w:r>
        <w:rPr>
          <w:w w:val="110"/>
        </w:rPr>
        <w:t>(year 2017).</w:t>
      </w:r>
      <w:r>
        <w:rPr>
          <w:w w:val="110"/>
        </w:rPr>
        <w:t> The</w:t>
      </w:r>
      <w:r>
        <w:rPr>
          <w:w w:val="110"/>
        </w:rPr>
        <w:t> ANNs</w:t>
      </w:r>
      <w:r>
        <w:rPr>
          <w:w w:val="110"/>
        </w:rPr>
        <w:t> were</w:t>
      </w:r>
      <w:r>
        <w:rPr>
          <w:w w:val="110"/>
        </w:rPr>
        <w:t> obtained</w:t>
      </w:r>
      <w:r>
        <w:rPr>
          <w:w w:val="110"/>
        </w:rPr>
        <w:t> with</w:t>
      </w:r>
      <w:r>
        <w:rPr>
          <w:w w:val="110"/>
        </w:rPr>
        <w:t> the</w:t>
      </w:r>
      <w:r>
        <w:rPr>
          <w:w w:val="110"/>
        </w:rPr>
        <w:t> 24-h</w:t>
      </w:r>
      <w:r>
        <w:rPr>
          <w:w w:val="110"/>
        </w:rPr>
        <w:t> forecasts</w:t>
      </w:r>
      <w:r>
        <w:rPr>
          <w:w w:val="110"/>
        </w:rPr>
        <w:t> of</w:t>
      </w:r>
      <w:r>
        <w:rPr>
          <w:w w:val="110"/>
        </w:rPr>
        <w:t> the</w:t>
      </w:r>
      <w:r>
        <w:rPr>
          <w:w w:val="110"/>
        </w:rPr>
        <w:t> Eta model, but</w:t>
      </w:r>
      <w:r>
        <w:rPr>
          <w:w w:val="110"/>
        </w:rPr>
        <w:t> for</w:t>
      </w:r>
      <w:r>
        <w:rPr>
          <w:w w:val="110"/>
        </w:rPr>
        <w:t> comparison purposes,</w:t>
      </w:r>
      <w:r>
        <w:rPr>
          <w:w w:val="110"/>
        </w:rPr>
        <w:t> the 48-</w:t>
      </w:r>
      <w:r>
        <w:rPr>
          <w:w w:val="110"/>
        </w:rPr>
        <w:t> and</w:t>
      </w:r>
      <w:r>
        <w:rPr>
          <w:w w:val="110"/>
        </w:rPr>
        <w:t> 72-h temperature forecasts were also applied to the same ANNs. Emphasizing that these two lead times did not go through the training and validation process, making these data somehow unknown for the ANNs. The results were approached</w:t>
      </w:r>
      <w:r>
        <w:rPr>
          <w:spacing w:val="-11"/>
          <w:w w:val="110"/>
        </w:rPr>
        <w:t> </w:t>
      </w:r>
      <w:r>
        <w:rPr>
          <w:w w:val="110"/>
        </w:rPr>
        <w:t>from</w:t>
      </w:r>
      <w:r>
        <w:rPr>
          <w:spacing w:val="-11"/>
          <w:w w:val="110"/>
        </w:rPr>
        <w:t> </w:t>
      </w:r>
      <w:r>
        <w:rPr>
          <w:w w:val="110"/>
        </w:rPr>
        <w:t>two</w:t>
      </w:r>
      <w:r>
        <w:rPr>
          <w:spacing w:val="-11"/>
          <w:w w:val="110"/>
        </w:rPr>
        <w:t> </w:t>
      </w:r>
      <w:r>
        <w:rPr>
          <w:w w:val="110"/>
        </w:rPr>
        <w:t>perspectives:</w:t>
      </w:r>
      <w:r>
        <w:rPr>
          <w:spacing w:val="-11"/>
          <w:w w:val="110"/>
        </w:rPr>
        <w:t> </w:t>
      </w:r>
      <w:r>
        <w:rPr>
          <w:w w:val="110"/>
        </w:rPr>
        <w:t>one</w:t>
      </w:r>
      <w:r>
        <w:rPr>
          <w:spacing w:val="-11"/>
          <w:w w:val="110"/>
        </w:rPr>
        <w:t> </w:t>
      </w:r>
      <w:r>
        <w:rPr>
          <w:w w:val="110"/>
        </w:rPr>
        <w:t>calculating</w:t>
      </w:r>
      <w:r>
        <w:rPr>
          <w:spacing w:val="-11"/>
          <w:w w:val="110"/>
        </w:rPr>
        <w:t> </w:t>
      </w:r>
      <w:r>
        <w:rPr>
          <w:w w:val="110"/>
        </w:rPr>
        <w:t>the</w:t>
      </w:r>
      <w:r>
        <w:rPr>
          <w:spacing w:val="-11"/>
          <w:w w:val="110"/>
        </w:rPr>
        <w:t> </w:t>
      </w:r>
      <w:r>
        <w:rPr>
          <w:w w:val="110"/>
        </w:rPr>
        <w:t>statistical</w:t>
      </w:r>
      <w:r>
        <w:rPr>
          <w:spacing w:val="-11"/>
          <w:w w:val="110"/>
        </w:rPr>
        <w:t> </w:t>
      </w:r>
      <w:r>
        <w:rPr>
          <w:w w:val="110"/>
        </w:rPr>
        <w:t>indices considering all data, both in space and time. And another, spatializing these</w:t>
      </w:r>
      <w:r>
        <w:rPr>
          <w:w w:val="110"/>
        </w:rPr>
        <w:t> indices</w:t>
      </w:r>
      <w:r>
        <w:rPr>
          <w:w w:val="110"/>
        </w:rPr>
        <w:t> on</w:t>
      </w:r>
      <w:r>
        <w:rPr>
          <w:w w:val="110"/>
        </w:rPr>
        <w:t> the</w:t>
      </w:r>
      <w:r>
        <w:rPr>
          <w:w w:val="110"/>
        </w:rPr>
        <w:t> domain</w:t>
      </w:r>
      <w:r>
        <w:rPr>
          <w:w w:val="110"/>
        </w:rPr>
        <w:t> of</w:t>
      </w:r>
      <w:r>
        <w:rPr>
          <w:w w:val="110"/>
        </w:rPr>
        <w:t> interest.</w:t>
      </w:r>
      <w:r>
        <w:rPr>
          <w:w w:val="110"/>
        </w:rPr>
        <w:t> In</w:t>
      </w:r>
      <w:r>
        <w:rPr>
          <w:w w:val="110"/>
        </w:rPr>
        <w:t> this</w:t>
      </w:r>
      <w:r>
        <w:rPr>
          <w:w w:val="110"/>
        </w:rPr>
        <w:t> way,</w:t>
      </w:r>
      <w:r>
        <w:rPr>
          <w:w w:val="110"/>
        </w:rPr>
        <w:t> it</w:t>
      </w:r>
      <w:r>
        <w:rPr>
          <w:w w:val="110"/>
        </w:rPr>
        <w:t> is</w:t>
      </w:r>
      <w:r>
        <w:rPr>
          <w:w w:val="110"/>
        </w:rPr>
        <w:t> possible</w:t>
      </w:r>
      <w:r>
        <w:rPr>
          <w:w w:val="110"/>
        </w:rPr>
        <w:t> to quantify</w:t>
      </w:r>
      <w:r>
        <w:rPr>
          <w:spacing w:val="4"/>
          <w:w w:val="110"/>
        </w:rPr>
        <w:t> </w:t>
      </w:r>
      <w:r>
        <w:rPr>
          <w:w w:val="110"/>
        </w:rPr>
        <w:t>and</w:t>
      </w:r>
      <w:r>
        <w:rPr>
          <w:spacing w:val="4"/>
          <w:w w:val="110"/>
        </w:rPr>
        <w:t> </w:t>
      </w:r>
      <w:r>
        <w:rPr>
          <w:w w:val="110"/>
        </w:rPr>
        <w:t>spatially</w:t>
      </w:r>
      <w:r>
        <w:rPr>
          <w:spacing w:val="4"/>
          <w:w w:val="110"/>
        </w:rPr>
        <w:t> </w:t>
      </w:r>
      <w:r>
        <w:rPr>
          <w:w w:val="110"/>
        </w:rPr>
        <w:t>identify</w:t>
      </w:r>
      <w:r>
        <w:rPr>
          <w:spacing w:val="5"/>
          <w:w w:val="110"/>
        </w:rPr>
        <w:t> </w:t>
      </w:r>
      <w:r>
        <w:rPr>
          <w:w w:val="110"/>
        </w:rPr>
        <w:t>the</w:t>
      </w:r>
      <w:r>
        <w:rPr>
          <w:spacing w:val="5"/>
          <w:w w:val="110"/>
        </w:rPr>
        <w:t> </w:t>
      </w:r>
      <w:r>
        <w:rPr>
          <w:w w:val="110"/>
        </w:rPr>
        <w:t>positive</w:t>
      </w:r>
      <w:r>
        <w:rPr>
          <w:spacing w:val="4"/>
          <w:w w:val="110"/>
        </w:rPr>
        <w:t> </w:t>
      </w:r>
      <w:r>
        <w:rPr>
          <w:w w:val="110"/>
        </w:rPr>
        <w:t>and</w:t>
      </w:r>
      <w:r>
        <w:rPr>
          <w:spacing w:val="5"/>
          <w:w w:val="110"/>
        </w:rPr>
        <w:t> </w:t>
      </w:r>
      <w:r>
        <w:rPr>
          <w:w w:val="110"/>
        </w:rPr>
        <w:t>negative</w:t>
      </w:r>
      <w:r>
        <w:rPr>
          <w:spacing w:val="5"/>
          <w:w w:val="110"/>
        </w:rPr>
        <w:t> </w:t>
      </w:r>
      <w:r>
        <w:rPr>
          <w:w w:val="110"/>
        </w:rPr>
        <w:t>points</w:t>
      </w:r>
      <w:r>
        <w:rPr>
          <w:spacing w:val="4"/>
          <w:w w:val="110"/>
        </w:rPr>
        <w:t> </w:t>
      </w:r>
      <w:r>
        <w:rPr>
          <w:w w:val="110"/>
        </w:rPr>
        <w:t>of</w:t>
      </w:r>
      <w:r>
        <w:rPr>
          <w:spacing w:val="5"/>
          <w:w w:val="110"/>
        </w:rPr>
        <w:t> </w:t>
      </w:r>
      <w:r>
        <w:rPr>
          <w:spacing w:val="-4"/>
          <w:w w:val="110"/>
        </w:rPr>
        <w:t>each</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62"/>
        <w:rPr>
          <w:sz w:val="20"/>
        </w:rPr>
      </w:pPr>
    </w:p>
    <w:p>
      <w:pPr>
        <w:pStyle w:val="BodyText"/>
        <w:ind w:left="908"/>
        <w:rPr>
          <w:sz w:val="20"/>
        </w:rPr>
      </w:pPr>
      <w:r>
        <w:rPr>
          <w:sz w:val="20"/>
        </w:rPr>
        <w:drawing>
          <wp:inline distT="0" distB="0" distL="0" distR="0">
            <wp:extent cx="5591205" cy="4459224"/>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30" cstate="print"/>
                    <a:stretch>
                      <a:fillRect/>
                    </a:stretch>
                  </pic:blipFill>
                  <pic:spPr>
                    <a:xfrm>
                      <a:off x="0" y="0"/>
                      <a:ext cx="5591205" cy="4459224"/>
                    </a:xfrm>
                    <a:prstGeom prst="rect">
                      <a:avLst/>
                    </a:prstGeom>
                  </pic:spPr>
                </pic:pic>
              </a:graphicData>
            </a:graphic>
          </wp:inline>
        </w:drawing>
      </w:r>
      <w:r>
        <w:rPr>
          <w:sz w:val="20"/>
        </w:rPr>
      </w:r>
    </w:p>
    <w:p>
      <w:pPr>
        <w:pStyle w:val="BodyText"/>
        <w:spacing w:before="9"/>
        <w:rPr>
          <w:sz w:val="14"/>
        </w:rPr>
      </w:pPr>
    </w:p>
    <w:p>
      <w:pPr>
        <w:spacing w:line="283" w:lineRule="auto" w:before="0"/>
        <w:ind w:left="111" w:right="132" w:firstLine="0"/>
        <w:jc w:val="left"/>
        <w:rPr>
          <w:sz w:val="14"/>
        </w:rPr>
      </w:pPr>
      <w:bookmarkStart w:name="_bookmark22" w:id="36"/>
      <w:bookmarkEnd w:id="36"/>
      <w:r>
        <w:rPr/>
      </w:r>
      <w:r>
        <w:rPr>
          <w:b/>
          <w:w w:val="110"/>
          <w:sz w:val="14"/>
        </w:rPr>
        <w:t>Fig.</w:t>
      </w:r>
      <w:r>
        <w:rPr>
          <w:b/>
          <w:spacing w:val="-4"/>
          <w:w w:val="110"/>
          <w:sz w:val="14"/>
        </w:rPr>
        <w:t> </w:t>
      </w:r>
      <w:r>
        <w:rPr>
          <w:b/>
          <w:w w:val="110"/>
          <w:sz w:val="14"/>
        </w:rPr>
        <w:t>9.</w:t>
      </w:r>
      <w:r>
        <w:rPr>
          <w:b/>
          <w:spacing w:val="33"/>
          <w:w w:val="110"/>
          <w:sz w:val="14"/>
        </w:rPr>
        <w:t> </w:t>
      </w:r>
      <w:r>
        <w:rPr>
          <w:w w:val="110"/>
          <w:sz w:val="14"/>
        </w:rPr>
        <w:t>Spatial</w:t>
      </w:r>
      <w:r>
        <w:rPr>
          <w:spacing w:val="-4"/>
          <w:w w:val="110"/>
          <w:sz w:val="14"/>
        </w:rPr>
        <w:t> </w:t>
      </w:r>
      <w:r>
        <w:rPr>
          <w:w w:val="110"/>
          <w:sz w:val="14"/>
        </w:rPr>
        <w:t>distribution</w:t>
      </w:r>
      <w:r>
        <w:rPr>
          <w:spacing w:val="-4"/>
          <w:w w:val="110"/>
          <w:sz w:val="14"/>
        </w:rPr>
        <w:t> </w:t>
      </w:r>
      <w:r>
        <w:rPr>
          <w:w w:val="110"/>
          <w:sz w:val="14"/>
        </w:rPr>
        <w:t>of</w:t>
      </w:r>
      <w:r>
        <w:rPr>
          <w:spacing w:val="-5"/>
          <w:w w:val="110"/>
          <w:sz w:val="14"/>
        </w:rPr>
        <w:t> </w:t>
      </w:r>
      <w:r>
        <w:rPr>
          <w:w w:val="110"/>
          <w:sz w:val="14"/>
        </w:rPr>
        <w:t>POD</w:t>
      </w:r>
      <w:r>
        <w:rPr>
          <w:spacing w:val="-5"/>
          <w:w w:val="110"/>
          <w:sz w:val="14"/>
        </w:rPr>
        <w:t> </w:t>
      </w:r>
      <w:r>
        <w:rPr>
          <w:w w:val="110"/>
          <w:sz w:val="14"/>
        </w:rPr>
        <w:t>obtained</w:t>
      </w:r>
      <w:r>
        <w:rPr>
          <w:spacing w:val="-4"/>
          <w:w w:val="110"/>
          <w:sz w:val="14"/>
        </w:rPr>
        <w:t> </w:t>
      </w:r>
      <w:r>
        <w:rPr>
          <w:w w:val="110"/>
          <w:sz w:val="14"/>
        </w:rPr>
        <w:t>from</w:t>
      </w:r>
      <w:r>
        <w:rPr>
          <w:spacing w:val="-5"/>
          <w:w w:val="110"/>
          <w:sz w:val="14"/>
        </w:rPr>
        <w:t> </w:t>
      </w:r>
      <w:r>
        <w:rPr>
          <w:w w:val="110"/>
          <w:sz w:val="14"/>
        </w:rPr>
        <w:t>the</w:t>
      </w:r>
      <w:r>
        <w:rPr>
          <w:spacing w:val="-4"/>
          <w:w w:val="110"/>
          <w:sz w:val="14"/>
        </w:rPr>
        <w:t> </w:t>
      </w:r>
      <w:r>
        <w:rPr>
          <w:w w:val="110"/>
          <w:sz w:val="14"/>
        </w:rPr>
        <w:t>year</w:t>
      </w:r>
      <w:r>
        <w:rPr>
          <w:spacing w:val="-4"/>
          <w:w w:val="110"/>
          <w:sz w:val="14"/>
        </w:rPr>
        <w:t> </w:t>
      </w:r>
      <w:r>
        <w:rPr>
          <w:w w:val="110"/>
          <w:sz w:val="14"/>
        </w:rPr>
        <w:t>2017</w:t>
      </w:r>
      <w:r>
        <w:rPr>
          <w:spacing w:val="-6"/>
          <w:w w:val="110"/>
          <w:sz w:val="14"/>
        </w:rPr>
        <w:t> </w:t>
      </w:r>
      <w:r>
        <w:rPr>
          <w:w w:val="110"/>
          <w:sz w:val="14"/>
        </w:rPr>
        <w:t>for</w:t>
      </w:r>
      <w:r>
        <w:rPr>
          <w:spacing w:val="-4"/>
          <w:w w:val="110"/>
          <w:sz w:val="14"/>
        </w:rPr>
        <w:t> </w:t>
      </w:r>
      <w:r>
        <w:rPr>
          <w:w w:val="110"/>
          <w:sz w:val="14"/>
        </w:rPr>
        <w:t>Eta</w:t>
      </w:r>
      <w:r>
        <w:rPr>
          <w:spacing w:val="-5"/>
          <w:w w:val="110"/>
          <w:sz w:val="14"/>
        </w:rPr>
        <w:t> </w:t>
      </w:r>
      <w:r>
        <w:rPr>
          <w:w w:val="110"/>
          <w:sz w:val="14"/>
        </w:rPr>
        <w:t>(a,</w:t>
      </w:r>
      <w:r>
        <w:rPr>
          <w:spacing w:val="-5"/>
          <w:w w:val="110"/>
          <w:sz w:val="14"/>
        </w:rPr>
        <w:t> </w:t>
      </w:r>
      <w:r>
        <w:rPr>
          <w:w w:val="110"/>
          <w:sz w:val="14"/>
        </w:rPr>
        <w:t>e,</w:t>
      </w:r>
      <w:r>
        <w:rPr>
          <w:spacing w:val="-4"/>
          <w:w w:val="110"/>
          <w:sz w:val="14"/>
        </w:rPr>
        <w:t> </w:t>
      </w:r>
      <w:r>
        <w:rPr>
          <w:w w:val="110"/>
          <w:sz w:val="14"/>
        </w:rPr>
        <w:t>i),</w:t>
      </w:r>
      <w:r>
        <w:rPr>
          <w:spacing w:val="-5"/>
          <w:w w:val="110"/>
          <w:sz w:val="14"/>
        </w:rPr>
        <w:t> </w:t>
      </w:r>
      <w:r>
        <w:rPr>
          <w:w w:val="110"/>
          <w:sz w:val="14"/>
        </w:rPr>
        <w:t>SGD(b,</w:t>
      </w:r>
      <w:r>
        <w:rPr>
          <w:spacing w:val="-5"/>
          <w:w w:val="110"/>
          <w:sz w:val="14"/>
        </w:rPr>
        <w:t> </w:t>
      </w:r>
      <w:r>
        <w:rPr>
          <w:w w:val="110"/>
          <w:sz w:val="14"/>
        </w:rPr>
        <w:t>f,</w:t>
      </w:r>
      <w:r>
        <w:rPr>
          <w:spacing w:val="-5"/>
          <w:w w:val="110"/>
          <w:sz w:val="14"/>
        </w:rPr>
        <w:t> </w:t>
      </w:r>
      <w:r>
        <w:rPr>
          <w:w w:val="110"/>
          <w:sz w:val="14"/>
        </w:rPr>
        <w:t>j),</w:t>
      </w:r>
      <w:r>
        <w:rPr>
          <w:spacing w:val="-4"/>
          <w:w w:val="110"/>
          <w:sz w:val="14"/>
        </w:rPr>
        <w:t> </w:t>
      </w:r>
      <w:r>
        <w:rPr>
          <w:w w:val="110"/>
          <w:sz w:val="14"/>
        </w:rPr>
        <w:t>ADAM(c,</w:t>
      </w:r>
      <w:r>
        <w:rPr>
          <w:spacing w:val="-5"/>
          <w:w w:val="110"/>
          <w:sz w:val="14"/>
        </w:rPr>
        <w:t> </w:t>
      </w:r>
      <w:r>
        <w:rPr>
          <w:w w:val="110"/>
          <w:sz w:val="14"/>
        </w:rPr>
        <w:t>g,</w:t>
      </w:r>
      <w:r>
        <w:rPr>
          <w:spacing w:val="-4"/>
          <w:w w:val="110"/>
          <w:sz w:val="14"/>
        </w:rPr>
        <w:t> </w:t>
      </w:r>
      <w:r>
        <w:rPr>
          <w:w w:val="110"/>
          <w:sz w:val="14"/>
        </w:rPr>
        <w:t>k),</w:t>
      </w:r>
      <w:r>
        <w:rPr>
          <w:spacing w:val="-4"/>
          <w:w w:val="110"/>
          <w:sz w:val="14"/>
        </w:rPr>
        <w:t> </w:t>
      </w:r>
      <w:r>
        <w:rPr>
          <w:w w:val="110"/>
          <w:sz w:val="14"/>
        </w:rPr>
        <w:t>and</w:t>
      </w:r>
      <w:r>
        <w:rPr>
          <w:spacing w:val="-5"/>
          <w:w w:val="110"/>
          <w:sz w:val="14"/>
        </w:rPr>
        <w:t> </w:t>
      </w:r>
      <w:r>
        <w:rPr>
          <w:w w:val="110"/>
          <w:sz w:val="14"/>
        </w:rPr>
        <w:t>difference</w:t>
      </w:r>
      <w:r>
        <w:rPr>
          <w:spacing w:val="-5"/>
          <w:w w:val="110"/>
          <w:sz w:val="14"/>
        </w:rPr>
        <w:t> </w:t>
      </w:r>
      <w:r>
        <w:rPr>
          <w:w w:val="110"/>
          <w:sz w:val="14"/>
        </w:rPr>
        <w:t>between</w:t>
      </w:r>
      <w:r>
        <w:rPr>
          <w:spacing w:val="-4"/>
          <w:w w:val="110"/>
          <w:sz w:val="14"/>
        </w:rPr>
        <w:t> </w:t>
      </w:r>
      <w:r>
        <w:rPr>
          <w:w w:val="110"/>
          <w:sz w:val="14"/>
        </w:rPr>
        <w:t>SGD</w:t>
      </w:r>
      <w:r>
        <w:rPr>
          <w:spacing w:val="-4"/>
          <w:w w:val="110"/>
          <w:sz w:val="14"/>
        </w:rPr>
        <w:t> </w:t>
      </w:r>
      <w:r>
        <w:rPr>
          <w:w w:val="110"/>
          <w:sz w:val="14"/>
        </w:rPr>
        <w:t>and</w:t>
      </w:r>
      <w:r>
        <w:rPr>
          <w:spacing w:val="-5"/>
          <w:w w:val="110"/>
          <w:sz w:val="14"/>
        </w:rPr>
        <w:t> </w:t>
      </w:r>
      <w:r>
        <w:rPr>
          <w:w w:val="110"/>
          <w:sz w:val="14"/>
        </w:rPr>
        <w:t>ADAM</w:t>
      </w:r>
      <w:r>
        <w:rPr>
          <w:spacing w:val="-4"/>
          <w:w w:val="110"/>
          <w:sz w:val="14"/>
        </w:rPr>
        <w:t> </w:t>
      </w:r>
      <w:r>
        <w:rPr>
          <w:w w:val="110"/>
          <w:sz w:val="14"/>
        </w:rPr>
        <w:t>(d,</w:t>
      </w:r>
      <w:r>
        <w:rPr>
          <w:spacing w:val="-5"/>
          <w:w w:val="110"/>
          <w:sz w:val="14"/>
        </w:rPr>
        <w:t> </w:t>
      </w:r>
      <w:r>
        <w:rPr>
          <w:w w:val="110"/>
          <w:sz w:val="14"/>
        </w:rPr>
        <w:t>h,</w:t>
      </w:r>
      <w:r>
        <w:rPr>
          <w:spacing w:val="-4"/>
          <w:w w:val="110"/>
          <w:sz w:val="14"/>
        </w:rPr>
        <w:t> </w:t>
      </w:r>
      <w:r>
        <w:rPr>
          <w:w w:val="110"/>
          <w:sz w:val="14"/>
        </w:rPr>
        <w:t>l),</w:t>
      </w:r>
      <w:r>
        <w:rPr>
          <w:spacing w:val="-5"/>
          <w:w w:val="110"/>
          <w:sz w:val="14"/>
        </w:rPr>
        <w:t> </w:t>
      </w:r>
      <w:r>
        <w:rPr>
          <w:w w:val="110"/>
          <w:sz w:val="14"/>
        </w:rPr>
        <w:t>for</w:t>
      </w:r>
      <w:r>
        <w:rPr>
          <w:spacing w:val="-4"/>
          <w:w w:val="110"/>
          <w:sz w:val="14"/>
        </w:rPr>
        <w:t> </w:t>
      </w:r>
      <w:r>
        <w:rPr>
          <w:w w:val="110"/>
          <w:sz w:val="14"/>
        </w:rPr>
        <w:t>24</w:t>
      </w:r>
      <w:r>
        <w:rPr>
          <w:spacing w:val="-5"/>
          <w:w w:val="110"/>
          <w:sz w:val="14"/>
        </w:rPr>
        <w:t> </w:t>
      </w:r>
      <w:r>
        <w:rPr>
          <w:w w:val="110"/>
          <w:sz w:val="14"/>
        </w:rPr>
        <w:t>(a,</w:t>
      </w:r>
      <w:r>
        <w:rPr>
          <w:w w:val="115"/>
          <w:sz w:val="14"/>
        </w:rPr>
        <w:t> b, c, d), 48 (e, f, g, h) and 72-h (i, j, k, l) forecasts.</w:t>
      </w:r>
    </w:p>
    <w:p>
      <w:pPr>
        <w:pStyle w:val="BodyText"/>
        <w:rPr>
          <w:sz w:val="13"/>
        </w:rPr>
      </w:pPr>
    </w:p>
    <w:p>
      <w:pPr>
        <w:spacing w:after="0"/>
        <w:rPr>
          <w:sz w:val="13"/>
        </w:rPr>
        <w:sectPr>
          <w:pgSz w:w="11910" w:h="15880"/>
          <w:pgMar w:header="655" w:footer="544" w:top="840" w:bottom="740" w:left="640" w:right="620"/>
        </w:sectPr>
      </w:pPr>
    </w:p>
    <w:p>
      <w:pPr>
        <w:pStyle w:val="BodyText"/>
        <w:spacing w:before="91"/>
        <w:ind w:left="111"/>
      </w:pPr>
      <w:r>
        <w:rPr>
          <w:w w:val="110"/>
        </w:rPr>
        <w:t>evaluated</w:t>
      </w:r>
      <w:r>
        <w:rPr>
          <w:spacing w:val="10"/>
          <w:w w:val="110"/>
        </w:rPr>
        <w:t> </w:t>
      </w:r>
      <w:r>
        <w:rPr>
          <w:spacing w:val="-2"/>
          <w:w w:val="110"/>
        </w:rPr>
        <w:t>model.</w:t>
      </w:r>
    </w:p>
    <w:p>
      <w:pPr>
        <w:pStyle w:val="BodyText"/>
        <w:spacing w:before="50"/>
      </w:pPr>
    </w:p>
    <w:p>
      <w:pPr>
        <w:pStyle w:val="ListParagraph"/>
        <w:numPr>
          <w:ilvl w:val="2"/>
          <w:numId w:val="1"/>
        </w:numPr>
        <w:tabs>
          <w:tab w:pos="610" w:val="left" w:leader="none"/>
        </w:tabs>
        <w:spacing w:line="240" w:lineRule="auto" w:before="1" w:after="0"/>
        <w:ind w:left="610" w:right="0" w:hanging="499"/>
        <w:jc w:val="both"/>
        <w:rPr>
          <w:i/>
          <w:sz w:val="16"/>
        </w:rPr>
      </w:pPr>
      <w:bookmarkStart w:name="3.2.1 Space-time evaluation" w:id="37"/>
      <w:bookmarkEnd w:id="37"/>
      <w:r>
        <w:rPr/>
      </w:r>
      <w:r>
        <w:rPr>
          <w:i/>
          <w:sz w:val="16"/>
        </w:rPr>
        <w:t>Space-time</w:t>
      </w:r>
      <w:r>
        <w:rPr>
          <w:i/>
          <w:spacing w:val="12"/>
          <w:sz w:val="16"/>
        </w:rPr>
        <w:t> </w:t>
      </w:r>
      <w:r>
        <w:rPr>
          <w:i/>
          <w:spacing w:val="-2"/>
          <w:sz w:val="16"/>
        </w:rPr>
        <w:t>evaluation</w:t>
      </w:r>
    </w:p>
    <w:p>
      <w:pPr>
        <w:pStyle w:val="BodyText"/>
        <w:spacing w:line="273" w:lineRule="auto" w:before="25"/>
        <w:ind w:left="111" w:right="38" w:firstLine="239"/>
        <w:jc w:val="both"/>
      </w:pPr>
      <w:r>
        <w:rPr>
          <w:w w:val="110"/>
        </w:rPr>
        <w:t>For</w:t>
      </w:r>
      <w:r>
        <w:rPr>
          <w:spacing w:val="-4"/>
          <w:w w:val="110"/>
        </w:rPr>
        <w:t> </w:t>
      </w:r>
      <w:r>
        <w:rPr>
          <w:w w:val="110"/>
        </w:rPr>
        <w:t>this</w:t>
      </w:r>
      <w:r>
        <w:rPr>
          <w:spacing w:val="-4"/>
          <w:w w:val="110"/>
        </w:rPr>
        <w:t> </w:t>
      </w:r>
      <w:r>
        <w:rPr>
          <w:w w:val="110"/>
        </w:rPr>
        <w:t>section</w:t>
      </w:r>
      <w:r>
        <w:rPr>
          <w:spacing w:val="-4"/>
          <w:w w:val="110"/>
        </w:rPr>
        <w:t> </w:t>
      </w:r>
      <w:r>
        <w:rPr>
          <w:w w:val="110"/>
        </w:rPr>
        <w:t>the</w:t>
      </w:r>
      <w:r>
        <w:rPr>
          <w:spacing w:val="-5"/>
          <w:w w:val="110"/>
        </w:rPr>
        <w:t> </w:t>
      </w:r>
      <w:r>
        <w:rPr>
          <w:w w:val="110"/>
        </w:rPr>
        <w:t>performance</w:t>
      </w:r>
      <w:r>
        <w:rPr>
          <w:spacing w:val="-4"/>
          <w:w w:val="110"/>
        </w:rPr>
        <w:t> </w:t>
      </w:r>
      <w:r>
        <w:rPr>
          <w:w w:val="110"/>
        </w:rPr>
        <w:t>diagram</w:t>
      </w:r>
      <w:r>
        <w:rPr>
          <w:spacing w:val="-5"/>
          <w:w w:val="110"/>
        </w:rPr>
        <w:t> </w:t>
      </w:r>
      <w:r>
        <w:rPr>
          <w:w w:val="110"/>
        </w:rPr>
        <w:t>was</w:t>
      </w:r>
      <w:r>
        <w:rPr>
          <w:spacing w:val="-4"/>
          <w:w w:val="110"/>
        </w:rPr>
        <w:t> </w:t>
      </w:r>
      <w:r>
        <w:rPr>
          <w:w w:val="110"/>
        </w:rPr>
        <w:t>used</w:t>
      </w:r>
      <w:r>
        <w:rPr>
          <w:spacing w:val="-4"/>
          <w:w w:val="110"/>
        </w:rPr>
        <w:t> </w:t>
      </w:r>
      <w:r>
        <w:rPr>
          <w:w w:val="110"/>
        </w:rPr>
        <w:t>(</w:t>
      </w:r>
      <w:hyperlink w:history="true" w:anchor="_bookmark78">
        <w:r>
          <w:rPr>
            <w:color w:val="2196D1"/>
            <w:w w:val="110"/>
          </w:rPr>
          <w:t>Roebber</w:t>
        </w:r>
        <w:r>
          <w:rPr>
            <w:color w:val="2196D1"/>
            <w:spacing w:val="-5"/>
            <w:w w:val="110"/>
          </w:rPr>
          <w:t> </w:t>
        </w:r>
        <w:r>
          <w:rPr>
            <w:color w:val="2196D1"/>
            <w:w w:val="110"/>
          </w:rPr>
          <w:t>2009</w:t>
        </w:r>
      </w:hyperlink>
      <w:r>
        <w:rPr>
          <w:w w:val="110"/>
        </w:rPr>
        <w:t>). The diagram allows you to explore the geometric relationship between four</w:t>
      </w:r>
      <w:r>
        <w:rPr>
          <w:w w:val="110"/>
        </w:rPr>
        <w:t> measures</w:t>
      </w:r>
      <w:r>
        <w:rPr>
          <w:w w:val="110"/>
        </w:rPr>
        <w:t> of</w:t>
      </w:r>
      <w:r>
        <w:rPr>
          <w:w w:val="110"/>
        </w:rPr>
        <w:t> dichotomous</w:t>
      </w:r>
      <w:r>
        <w:rPr>
          <w:w w:val="110"/>
        </w:rPr>
        <w:t> prediction</w:t>
      </w:r>
      <w:r>
        <w:rPr>
          <w:w w:val="110"/>
        </w:rPr>
        <w:t> performance:</w:t>
      </w:r>
      <w:r>
        <w:rPr>
          <w:w w:val="110"/>
        </w:rPr>
        <w:t> probability</w:t>
      </w:r>
      <w:r>
        <w:rPr>
          <w:w w:val="110"/>
        </w:rPr>
        <w:t> </w:t>
      </w:r>
      <w:r>
        <w:rPr>
          <w:w w:val="110"/>
        </w:rPr>
        <w:t>of </w:t>
      </w:r>
      <w:r>
        <w:rPr/>
        <w:t>detection (POD), false alarm rate (FAR), critical success index (CSI), and</w:t>
      </w:r>
      <w:r>
        <w:rPr>
          <w:w w:val="110"/>
        </w:rPr>
        <w:t> trend rate (BIAS). According to the particularities of this diagram (see </w:t>
      </w:r>
      <w:hyperlink w:history="true" w:anchor="_bookmark19">
        <w:r>
          <w:rPr>
            <w:color w:val="2196D1"/>
            <w:w w:val="110"/>
          </w:rPr>
          <w:t>Fig. 7</w:t>
        </w:r>
      </w:hyperlink>
      <w:r>
        <w:rPr>
          <w:w w:val="110"/>
        </w:rPr>
        <w:t>), the perfect predictions would be represented in the upper right </w:t>
      </w:r>
      <w:r>
        <w:rPr/>
        <w:t>corner,</w:t>
      </w:r>
      <w:r>
        <w:rPr>
          <w:spacing w:val="16"/>
        </w:rPr>
        <w:t> </w:t>
      </w:r>
      <w:r>
        <w:rPr/>
        <w:t>where</w:t>
      </w:r>
      <w:r>
        <w:rPr>
          <w:spacing w:val="16"/>
        </w:rPr>
        <w:t> </w:t>
      </w:r>
      <w:r>
        <w:rPr/>
        <w:t>POD,</w:t>
      </w:r>
      <w:r>
        <w:rPr>
          <w:spacing w:val="16"/>
        </w:rPr>
        <w:t> </w:t>
      </w:r>
      <w:r>
        <w:rPr/>
        <w:t>CSI</w:t>
      </w:r>
      <w:r>
        <w:rPr>
          <w:spacing w:val="14"/>
        </w:rPr>
        <w:t> </w:t>
      </w:r>
      <w:r>
        <w:rPr/>
        <w:t>and</w:t>
      </w:r>
      <w:r>
        <w:rPr>
          <w:spacing w:val="16"/>
        </w:rPr>
        <w:t> </w:t>
      </w:r>
      <w:r>
        <w:rPr/>
        <w:t>BIAS</w:t>
      </w:r>
      <w:r>
        <w:rPr>
          <w:spacing w:val="16"/>
        </w:rPr>
        <w:t> </w:t>
      </w:r>
      <w:r>
        <w:rPr/>
        <w:t>are</w:t>
      </w:r>
      <w:r>
        <w:rPr>
          <w:spacing w:val="14"/>
        </w:rPr>
        <w:t> </w:t>
      </w:r>
      <w:r>
        <w:rPr/>
        <w:t>equal</w:t>
      </w:r>
      <w:r>
        <w:rPr>
          <w:spacing w:val="16"/>
        </w:rPr>
        <w:t> </w:t>
      </w:r>
      <w:r>
        <w:rPr/>
        <w:t>to</w:t>
      </w:r>
      <w:r>
        <w:rPr>
          <w:spacing w:val="16"/>
        </w:rPr>
        <w:t> </w:t>
      </w:r>
      <w:r>
        <w:rPr/>
        <w:t>1,</w:t>
      </w:r>
      <w:r>
        <w:rPr>
          <w:spacing w:val="16"/>
        </w:rPr>
        <w:t> </w:t>
      </w:r>
      <w:r>
        <w:rPr/>
        <w:t>and</w:t>
      </w:r>
      <w:r>
        <w:rPr>
          <w:spacing w:val="16"/>
        </w:rPr>
        <w:t> </w:t>
      </w:r>
      <w:r>
        <w:rPr/>
        <w:t>the</w:t>
      </w:r>
      <w:r>
        <w:rPr>
          <w:spacing w:val="14"/>
        </w:rPr>
        <w:t> </w:t>
      </w:r>
      <w:r>
        <w:rPr/>
        <w:t>FAR</w:t>
      </w:r>
      <w:r>
        <w:rPr>
          <w:spacing w:val="16"/>
        </w:rPr>
        <w:t> </w:t>
      </w:r>
      <w:r>
        <w:rPr/>
        <w:t>is</w:t>
      </w:r>
      <w:r>
        <w:rPr>
          <w:spacing w:val="16"/>
        </w:rPr>
        <w:t> </w:t>
      </w:r>
      <w:r>
        <w:rPr/>
        <w:t>equal</w:t>
      </w:r>
      <w:r>
        <w:rPr>
          <w:spacing w:val="16"/>
        </w:rPr>
        <w:t> </w:t>
      </w:r>
      <w:r>
        <w:rPr/>
        <w:t>to</w:t>
      </w:r>
      <w:r>
        <w:rPr>
          <w:w w:val="110"/>
        </w:rPr>
        <w:t> </w:t>
      </w:r>
      <w:r>
        <w:rPr>
          <w:spacing w:val="-6"/>
          <w:w w:val="110"/>
        </w:rPr>
        <w:t>0.</w:t>
      </w:r>
    </w:p>
    <w:p>
      <w:pPr>
        <w:pStyle w:val="BodyText"/>
        <w:spacing w:line="273" w:lineRule="auto"/>
        <w:ind w:left="111" w:right="38" w:firstLine="239"/>
        <w:jc w:val="both"/>
      </w:pPr>
      <w:r>
        <w:rPr>
          <w:w w:val="110"/>
        </w:rPr>
        <w:t>In</w:t>
      </w:r>
      <w:r>
        <w:rPr>
          <w:w w:val="110"/>
        </w:rPr>
        <w:t> </w:t>
      </w:r>
      <w:hyperlink w:history="true" w:anchor="_bookmark19">
        <w:r>
          <w:rPr>
            <w:color w:val="2196D1"/>
            <w:w w:val="110"/>
          </w:rPr>
          <w:t>Fig.</w:t>
        </w:r>
        <w:r>
          <w:rPr>
            <w:color w:val="2196D1"/>
            <w:w w:val="110"/>
          </w:rPr>
          <w:t> 7</w:t>
        </w:r>
      </w:hyperlink>
      <w:r>
        <w:rPr>
          <w:w w:val="110"/>
        </w:rPr>
        <w:t>,</w:t>
      </w:r>
      <w:r>
        <w:rPr>
          <w:w w:val="110"/>
        </w:rPr>
        <w:t> the</w:t>
      </w:r>
      <w:r>
        <w:rPr>
          <w:w w:val="110"/>
        </w:rPr>
        <w:t> BIAS</w:t>
      </w:r>
      <w:r>
        <w:rPr>
          <w:w w:val="110"/>
        </w:rPr>
        <w:t> shows</w:t>
      </w:r>
      <w:r>
        <w:rPr>
          <w:w w:val="110"/>
        </w:rPr>
        <w:t> that</w:t>
      </w:r>
      <w:r>
        <w:rPr>
          <w:w w:val="110"/>
        </w:rPr>
        <w:t> the</w:t>
      </w:r>
      <w:r>
        <w:rPr>
          <w:w w:val="110"/>
        </w:rPr>
        <w:t> Eta</w:t>
      </w:r>
      <w:r>
        <w:rPr>
          <w:w w:val="110"/>
        </w:rPr>
        <w:t> model</w:t>
      </w:r>
      <w:r>
        <w:rPr>
          <w:w w:val="110"/>
        </w:rPr>
        <w:t> has</w:t>
      </w:r>
      <w:r>
        <w:rPr>
          <w:w w:val="110"/>
        </w:rPr>
        <w:t> trends</w:t>
      </w:r>
      <w:r>
        <w:rPr>
          <w:w w:val="110"/>
        </w:rPr>
        <w:t> and</w:t>
      </w:r>
      <w:r>
        <w:rPr>
          <w:w w:val="110"/>
        </w:rPr>
        <w:t> un- derestimates</w:t>
      </w:r>
      <w:r>
        <w:rPr>
          <w:w w:val="110"/>
        </w:rPr>
        <w:t> by</w:t>
      </w:r>
      <w:r>
        <w:rPr>
          <w:w w:val="110"/>
        </w:rPr>
        <w:t> about</w:t>
      </w:r>
      <w:r>
        <w:rPr>
          <w:w w:val="110"/>
        </w:rPr>
        <w:t> 20</w:t>
      </w:r>
      <w:r>
        <w:rPr>
          <w:w w:val="110"/>
        </w:rPr>
        <w:t> percent</w:t>
      </w:r>
      <w:r>
        <w:rPr>
          <w:w w:val="110"/>
        </w:rPr>
        <w:t> the</w:t>
      </w:r>
      <w:r>
        <w:rPr>
          <w:w w:val="110"/>
        </w:rPr>
        <w:t> frost</w:t>
      </w:r>
      <w:r>
        <w:rPr>
          <w:w w:val="110"/>
        </w:rPr>
        <w:t> events</w:t>
      </w:r>
      <w:r>
        <w:rPr>
          <w:w w:val="110"/>
        </w:rPr>
        <w:t> for</w:t>
      </w:r>
      <w:r>
        <w:rPr>
          <w:w w:val="110"/>
        </w:rPr>
        <w:t> all</w:t>
      </w:r>
      <w:r>
        <w:rPr>
          <w:w w:val="110"/>
        </w:rPr>
        <w:t> lead</w:t>
      </w:r>
      <w:r>
        <w:rPr>
          <w:w w:val="110"/>
        </w:rPr>
        <w:t> </w:t>
      </w:r>
      <w:r>
        <w:rPr>
          <w:w w:val="110"/>
        </w:rPr>
        <w:t>times depicted. A warm bias of the Eta model for this region (</w:t>
      </w:r>
      <w:hyperlink w:history="true" w:anchor="_bookmark80">
        <w:r>
          <w:rPr>
            <w:color w:val="2196D1"/>
            <w:w w:val="110"/>
          </w:rPr>
          <w:t>Rozante et al.,</w:t>
        </w:r>
      </w:hyperlink>
      <w:r>
        <w:rPr>
          <w:color w:val="2196D1"/>
          <w:w w:val="110"/>
        </w:rPr>
        <w:t> </w:t>
      </w:r>
      <w:hyperlink w:history="true" w:anchor="_bookmark80">
        <w:r>
          <w:rPr>
            <w:color w:val="2196D1"/>
            <w:w w:val="110"/>
          </w:rPr>
          <w:t>2019</w:t>
        </w:r>
      </w:hyperlink>
      <w:r>
        <w:rPr>
          <w:w w:val="110"/>
        </w:rPr>
        <w:t>) is perhaps the culprit for the underestimation of frost events. In </w:t>
      </w:r>
      <w:r>
        <w:rPr/>
        <w:t>general,</w:t>
      </w:r>
      <w:r>
        <w:rPr>
          <w:spacing w:val="23"/>
        </w:rPr>
        <w:t> </w:t>
      </w:r>
      <w:r>
        <w:rPr/>
        <w:t>both</w:t>
      </w:r>
      <w:r>
        <w:rPr>
          <w:spacing w:val="20"/>
        </w:rPr>
        <w:t> </w:t>
      </w:r>
      <w:r>
        <w:rPr/>
        <w:t>ANNs</w:t>
      </w:r>
      <w:r>
        <w:rPr>
          <w:spacing w:val="20"/>
        </w:rPr>
        <w:t> </w:t>
      </w:r>
      <w:r>
        <w:rPr/>
        <w:t>used</w:t>
      </w:r>
      <w:r>
        <w:rPr>
          <w:spacing w:val="21"/>
        </w:rPr>
        <w:t> </w:t>
      </w:r>
      <w:r>
        <w:rPr/>
        <w:t>are</w:t>
      </w:r>
      <w:r>
        <w:rPr>
          <w:spacing w:val="20"/>
        </w:rPr>
        <w:t> </w:t>
      </w:r>
      <w:r>
        <w:rPr/>
        <w:t>able</w:t>
      </w:r>
      <w:r>
        <w:rPr>
          <w:spacing w:val="21"/>
        </w:rPr>
        <w:t> </w:t>
      </w:r>
      <w:r>
        <w:rPr/>
        <w:t>to</w:t>
      </w:r>
      <w:r>
        <w:rPr>
          <w:spacing w:val="20"/>
        </w:rPr>
        <w:t> </w:t>
      </w:r>
      <w:r>
        <w:rPr/>
        <w:t>significantly</w:t>
      </w:r>
      <w:r>
        <w:rPr>
          <w:spacing w:val="20"/>
        </w:rPr>
        <w:t> </w:t>
      </w:r>
      <w:r>
        <w:rPr/>
        <w:t>improve</w:t>
      </w:r>
      <w:r>
        <w:rPr>
          <w:spacing w:val="21"/>
        </w:rPr>
        <w:t> </w:t>
      </w:r>
      <w:r>
        <w:rPr/>
        <w:t>frost</w:t>
      </w:r>
      <w:r>
        <w:rPr>
          <w:spacing w:val="20"/>
        </w:rPr>
        <w:t> </w:t>
      </w:r>
      <w:r>
        <w:rPr/>
        <w:t>detection</w:t>
      </w:r>
      <w:r>
        <w:rPr>
          <w:w w:val="110"/>
        </w:rPr>
        <w:t> as compared to what is indicated by the model. ADAM depicts a mild underestimation for 24 h forecast and overestimation for 72 h forecast, while a perfect BIAS is verified for a 48 h forecast. SGD, on the other hand,</w:t>
      </w:r>
      <w:r>
        <w:rPr>
          <w:spacing w:val="-8"/>
          <w:w w:val="110"/>
        </w:rPr>
        <w:t> </w:t>
      </w:r>
      <w:r>
        <w:rPr>
          <w:w w:val="110"/>
        </w:rPr>
        <w:t>indicates</w:t>
      </w:r>
      <w:r>
        <w:rPr>
          <w:spacing w:val="-8"/>
          <w:w w:val="110"/>
        </w:rPr>
        <w:t> </w:t>
      </w:r>
      <w:r>
        <w:rPr>
          <w:w w:val="110"/>
        </w:rPr>
        <w:t>slight</w:t>
      </w:r>
      <w:r>
        <w:rPr>
          <w:spacing w:val="-8"/>
          <w:w w:val="110"/>
        </w:rPr>
        <w:t> </w:t>
      </w:r>
      <w:r>
        <w:rPr>
          <w:w w:val="110"/>
        </w:rPr>
        <w:t>underestimations</w:t>
      </w:r>
      <w:r>
        <w:rPr>
          <w:spacing w:val="-8"/>
          <w:w w:val="110"/>
        </w:rPr>
        <w:t> </w:t>
      </w:r>
      <w:r>
        <w:rPr>
          <w:w w:val="110"/>
        </w:rPr>
        <w:t>for</w:t>
      </w:r>
      <w:r>
        <w:rPr>
          <w:spacing w:val="-8"/>
          <w:w w:val="110"/>
        </w:rPr>
        <w:t> </w:t>
      </w:r>
      <w:r>
        <w:rPr>
          <w:w w:val="110"/>
        </w:rPr>
        <w:t>both</w:t>
      </w:r>
      <w:r>
        <w:rPr>
          <w:spacing w:val="-8"/>
          <w:w w:val="110"/>
        </w:rPr>
        <w:t> </w:t>
      </w:r>
      <w:r>
        <w:rPr>
          <w:w w:val="110"/>
        </w:rPr>
        <w:t>24</w:t>
      </w:r>
      <w:r>
        <w:rPr>
          <w:spacing w:val="-8"/>
          <w:w w:val="110"/>
        </w:rPr>
        <w:t> </w:t>
      </w:r>
      <w:r>
        <w:rPr>
          <w:w w:val="110"/>
        </w:rPr>
        <w:t>and</w:t>
      </w:r>
      <w:r>
        <w:rPr>
          <w:spacing w:val="-9"/>
          <w:w w:val="110"/>
        </w:rPr>
        <w:t> </w:t>
      </w:r>
      <w:r>
        <w:rPr>
          <w:w w:val="110"/>
        </w:rPr>
        <w:t>48</w:t>
      </w:r>
      <w:r>
        <w:rPr>
          <w:spacing w:val="-8"/>
          <w:w w:val="110"/>
        </w:rPr>
        <w:t> </w:t>
      </w:r>
      <w:r>
        <w:rPr>
          <w:w w:val="110"/>
        </w:rPr>
        <w:t>h,</w:t>
      </w:r>
      <w:r>
        <w:rPr>
          <w:spacing w:val="-8"/>
          <w:w w:val="110"/>
        </w:rPr>
        <w:t> </w:t>
      </w:r>
      <w:r>
        <w:rPr>
          <w:w w:val="110"/>
        </w:rPr>
        <w:t>and</w:t>
      </w:r>
      <w:r>
        <w:rPr>
          <w:spacing w:val="-8"/>
          <w:w w:val="110"/>
        </w:rPr>
        <w:t> </w:t>
      </w:r>
      <w:r>
        <w:rPr>
          <w:w w:val="110"/>
        </w:rPr>
        <w:t>at</w:t>
      </w:r>
      <w:r>
        <w:rPr>
          <w:spacing w:val="-8"/>
          <w:w w:val="110"/>
        </w:rPr>
        <w:t> </w:t>
      </w:r>
      <w:r>
        <w:rPr>
          <w:w w:val="110"/>
        </w:rPr>
        <w:t>72</w:t>
      </w:r>
      <w:r>
        <w:rPr>
          <w:spacing w:val="-9"/>
          <w:w w:val="110"/>
        </w:rPr>
        <w:t> </w:t>
      </w:r>
      <w:r>
        <w:rPr>
          <w:w w:val="110"/>
        </w:rPr>
        <w:t>h </w:t>
      </w:r>
      <w:r>
        <w:rPr/>
        <w:t>it presents an optimal BIAS, that is, equal to 1. In terms of BIAS, ADAM</w:t>
      </w:r>
      <w:r>
        <w:rPr>
          <w:w w:val="110"/>
        </w:rPr>
        <w:t> indicates more satisfactory results for the 24 and 48 h forecasts.</w:t>
      </w:r>
    </w:p>
    <w:p>
      <w:pPr>
        <w:pStyle w:val="BodyText"/>
        <w:spacing w:line="273" w:lineRule="auto"/>
        <w:ind w:left="111" w:right="38" w:firstLine="239"/>
        <w:jc w:val="both"/>
      </w:pPr>
      <w:r>
        <w:rPr>
          <w:w w:val="110"/>
        </w:rPr>
        <w:t>In general, it is evident that ANNs have the ability to </w:t>
      </w:r>
      <w:r>
        <w:rPr>
          <w:w w:val="110"/>
        </w:rPr>
        <w:t>substantially mitigate</w:t>
      </w:r>
      <w:r>
        <w:rPr>
          <w:spacing w:val="-1"/>
          <w:w w:val="110"/>
        </w:rPr>
        <w:t> </w:t>
      </w:r>
      <w:r>
        <w:rPr>
          <w:w w:val="110"/>
        </w:rPr>
        <w:t>the</w:t>
      </w:r>
      <w:r>
        <w:rPr>
          <w:spacing w:val="-1"/>
          <w:w w:val="110"/>
        </w:rPr>
        <w:t> </w:t>
      </w:r>
      <w:r>
        <w:rPr>
          <w:w w:val="110"/>
        </w:rPr>
        <w:t>bias</w:t>
      </w:r>
      <w:r>
        <w:rPr>
          <w:spacing w:val="-1"/>
          <w:w w:val="110"/>
        </w:rPr>
        <w:t> </w:t>
      </w:r>
      <w:r>
        <w:rPr>
          <w:w w:val="110"/>
        </w:rPr>
        <w:t>present in</w:t>
      </w:r>
      <w:r>
        <w:rPr>
          <w:spacing w:val="-2"/>
          <w:w w:val="110"/>
        </w:rPr>
        <w:t> </w:t>
      </w:r>
      <w:r>
        <w:rPr>
          <w:w w:val="110"/>
        </w:rPr>
        <w:t>the</w:t>
      </w:r>
      <w:r>
        <w:rPr>
          <w:spacing w:val="-1"/>
          <w:w w:val="110"/>
        </w:rPr>
        <w:t> </w:t>
      </w:r>
      <w:r>
        <w:rPr>
          <w:w w:val="110"/>
        </w:rPr>
        <w:t>Eta</w:t>
      </w:r>
      <w:r>
        <w:rPr>
          <w:spacing w:val="-2"/>
          <w:w w:val="110"/>
        </w:rPr>
        <w:t> </w:t>
      </w:r>
      <w:r>
        <w:rPr>
          <w:w w:val="110"/>
        </w:rPr>
        <w:t>model, a</w:t>
      </w:r>
      <w:r>
        <w:rPr>
          <w:spacing w:val="-1"/>
          <w:w w:val="110"/>
        </w:rPr>
        <w:t> </w:t>
      </w:r>
      <w:r>
        <w:rPr>
          <w:w w:val="110"/>
        </w:rPr>
        <w:t>finding</w:t>
      </w:r>
      <w:r>
        <w:rPr>
          <w:spacing w:val="-1"/>
          <w:w w:val="110"/>
        </w:rPr>
        <w:t> </w:t>
      </w:r>
      <w:r>
        <w:rPr>
          <w:w w:val="110"/>
        </w:rPr>
        <w:t>also</w:t>
      </w:r>
      <w:r>
        <w:rPr>
          <w:spacing w:val="-1"/>
          <w:w w:val="110"/>
        </w:rPr>
        <w:t> </w:t>
      </w:r>
      <w:r>
        <w:rPr>
          <w:w w:val="110"/>
        </w:rPr>
        <w:t>highlighted</w:t>
      </w:r>
      <w:r>
        <w:rPr>
          <w:spacing w:val="-1"/>
          <w:w w:val="110"/>
        </w:rPr>
        <w:t> </w:t>
      </w:r>
      <w:r>
        <w:rPr>
          <w:w w:val="110"/>
        </w:rPr>
        <w:t>in studies</w:t>
      </w:r>
      <w:r>
        <w:rPr>
          <w:w w:val="110"/>
        </w:rPr>
        <w:t> conducted</w:t>
      </w:r>
      <w:r>
        <w:rPr>
          <w:w w:val="110"/>
        </w:rPr>
        <w:t> by</w:t>
      </w:r>
      <w:r>
        <w:rPr>
          <w:w w:val="110"/>
        </w:rPr>
        <w:t> </w:t>
      </w:r>
      <w:hyperlink w:history="true" w:anchor="_bookmark47">
        <w:r>
          <w:rPr>
            <w:color w:val="2196D1"/>
            <w:w w:val="110"/>
          </w:rPr>
          <w:t>Guarnieri</w:t>
        </w:r>
        <w:r>
          <w:rPr>
            <w:color w:val="2196D1"/>
            <w:w w:val="110"/>
          </w:rPr>
          <w:t> et</w:t>
        </w:r>
        <w:r>
          <w:rPr>
            <w:color w:val="2196D1"/>
            <w:w w:val="110"/>
          </w:rPr>
          <w:t> al.</w:t>
        </w:r>
        <w:r>
          <w:rPr>
            <w:color w:val="2196D1"/>
            <w:w w:val="110"/>
          </w:rPr>
          <w:t> (2006)</w:t>
        </w:r>
      </w:hyperlink>
      <w:r>
        <w:rPr>
          <w:w w:val="110"/>
        </w:rPr>
        <w:t>.</w:t>
      </w:r>
      <w:r>
        <w:rPr>
          <w:w w:val="110"/>
        </w:rPr>
        <w:t> In</w:t>
      </w:r>
      <w:r>
        <w:rPr>
          <w:w w:val="110"/>
        </w:rPr>
        <w:t> these</w:t>
      </w:r>
      <w:r>
        <w:rPr>
          <w:w w:val="110"/>
        </w:rPr>
        <w:t> studies,</w:t>
      </w:r>
      <w:r>
        <w:rPr>
          <w:w w:val="110"/>
        </w:rPr>
        <w:t> re- searchers used predictions generated by the Eta model as input for an MLP-type</w:t>
      </w:r>
      <w:r>
        <w:rPr>
          <w:spacing w:val="-11"/>
          <w:w w:val="110"/>
        </w:rPr>
        <w:t> </w:t>
      </w:r>
      <w:r>
        <w:rPr>
          <w:w w:val="110"/>
        </w:rPr>
        <w:t>ANN,</w:t>
      </w:r>
      <w:r>
        <w:rPr>
          <w:spacing w:val="-11"/>
          <w:w w:val="110"/>
        </w:rPr>
        <w:t> </w:t>
      </w:r>
      <w:r>
        <w:rPr>
          <w:w w:val="110"/>
        </w:rPr>
        <w:t>aiming</w:t>
      </w:r>
      <w:r>
        <w:rPr>
          <w:spacing w:val="-11"/>
          <w:w w:val="110"/>
        </w:rPr>
        <w:t> </w:t>
      </w:r>
      <w:r>
        <w:rPr>
          <w:w w:val="110"/>
        </w:rPr>
        <w:t>to</w:t>
      </w:r>
      <w:r>
        <w:rPr>
          <w:spacing w:val="-11"/>
          <w:w w:val="110"/>
        </w:rPr>
        <w:t> </w:t>
      </w:r>
      <w:r>
        <w:rPr>
          <w:w w:val="110"/>
        </w:rPr>
        <w:t>predict</w:t>
      </w:r>
      <w:r>
        <w:rPr>
          <w:spacing w:val="-11"/>
          <w:w w:val="110"/>
        </w:rPr>
        <w:t> </w:t>
      </w:r>
      <w:r>
        <w:rPr>
          <w:w w:val="110"/>
        </w:rPr>
        <w:t>solar</w:t>
      </w:r>
      <w:r>
        <w:rPr>
          <w:spacing w:val="-11"/>
          <w:w w:val="110"/>
        </w:rPr>
        <w:t> </w:t>
      </w:r>
      <w:r>
        <w:rPr>
          <w:w w:val="110"/>
        </w:rPr>
        <w:t>radiation.</w:t>
      </w:r>
      <w:r>
        <w:rPr>
          <w:spacing w:val="-11"/>
          <w:w w:val="110"/>
        </w:rPr>
        <w:t> </w:t>
      </w:r>
      <w:r>
        <w:rPr>
          <w:w w:val="110"/>
        </w:rPr>
        <w:t>In</w:t>
      </w:r>
      <w:r>
        <w:rPr>
          <w:spacing w:val="-11"/>
          <w:w w:val="110"/>
        </w:rPr>
        <w:t> </w:t>
      </w:r>
      <w:r>
        <w:rPr>
          <w:w w:val="110"/>
        </w:rPr>
        <w:t>an</w:t>
      </w:r>
      <w:r>
        <w:rPr>
          <w:spacing w:val="-11"/>
          <w:w w:val="110"/>
        </w:rPr>
        <w:t> </w:t>
      </w:r>
      <w:r>
        <w:rPr>
          <w:w w:val="110"/>
        </w:rPr>
        <w:t>additional</w:t>
      </w:r>
      <w:r>
        <w:rPr>
          <w:spacing w:val="-11"/>
          <w:w w:val="110"/>
        </w:rPr>
        <w:t> </w:t>
      </w:r>
      <w:r>
        <w:rPr>
          <w:w w:val="110"/>
        </w:rPr>
        <w:t>study that</w:t>
      </w:r>
      <w:r>
        <w:rPr>
          <w:spacing w:val="8"/>
          <w:w w:val="110"/>
        </w:rPr>
        <w:t> </w:t>
      </w:r>
      <w:r>
        <w:rPr>
          <w:w w:val="110"/>
        </w:rPr>
        <w:t>adopted</w:t>
      </w:r>
      <w:r>
        <w:rPr>
          <w:spacing w:val="9"/>
          <w:w w:val="110"/>
        </w:rPr>
        <w:t> </w:t>
      </w:r>
      <w:r>
        <w:rPr>
          <w:w w:val="110"/>
        </w:rPr>
        <w:t>a</w:t>
      </w:r>
      <w:r>
        <w:rPr>
          <w:spacing w:val="9"/>
          <w:w w:val="110"/>
        </w:rPr>
        <w:t> </w:t>
      </w:r>
      <w:r>
        <w:rPr>
          <w:w w:val="110"/>
        </w:rPr>
        <w:t>similar</w:t>
      </w:r>
      <w:r>
        <w:rPr>
          <w:spacing w:val="7"/>
          <w:w w:val="110"/>
        </w:rPr>
        <w:t> </w:t>
      </w:r>
      <w:r>
        <w:rPr>
          <w:w w:val="110"/>
        </w:rPr>
        <w:t>approach,</w:t>
      </w:r>
      <w:r>
        <w:rPr>
          <w:spacing w:val="10"/>
          <w:w w:val="110"/>
        </w:rPr>
        <w:t> </w:t>
      </w:r>
      <w:r>
        <w:rPr>
          <w:w w:val="110"/>
        </w:rPr>
        <w:t>but</w:t>
      </w:r>
      <w:r>
        <w:rPr>
          <w:spacing w:val="8"/>
          <w:w w:val="110"/>
        </w:rPr>
        <w:t> </w:t>
      </w:r>
      <w:r>
        <w:rPr>
          <w:w w:val="110"/>
        </w:rPr>
        <w:t>with</w:t>
      </w:r>
      <w:r>
        <w:rPr>
          <w:spacing w:val="10"/>
          <w:w w:val="110"/>
        </w:rPr>
        <w:t> </w:t>
      </w:r>
      <w:r>
        <w:rPr>
          <w:w w:val="110"/>
        </w:rPr>
        <w:t>the</w:t>
      </w:r>
      <w:r>
        <w:rPr>
          <w:spacing w:val="8"/>
          <w:w w:val="110"/>
        </w:rPr>
        <w:t> </w:t>
      </w:r>
      <w:r>
        <w:rPr>
          <w:w w:val="110"/>
        </w:rPr>
        <w:t>WRF</w:t>
      </w:r>
      <w:r>
        <w:rPr>
          <w:spacing w:val="9"/>
          <w:w w:val="110"/>
        </w:rPr>
        <w:t> </w:t>
      </w:r>
      <w:r>
        <w:rPr>
          <w:w w:val="110"/>
        </w:rPr>
        <w:t>model,</w:t>
      </w:r>
      <w:r>
        <w:rPr>
          <w:spacing w:val="9"/>
          <w:w w:val="110"/>
        </w:rPr>
        <w:t> </w:t>
      </w:r>
      <w:hyperlink w:history="true" w:anchor="_bookmark61">
        <w:r>
          <w:rPr>
            <w:color w:val="2196D1"/>
            <w:w w:val="110"/>
          </w:rPr>
          <w:t>Lima</w:t>
        </w:r>
        <w:r>
          <w:rPr>
            <w:color w:val="2196D1"/>
            <w:spacing w:val="10"/>
            <w:w w:val="110"/>
          </w:rPr>
          <w:t> </w:t>
        </w:r>
        <w:r>
          <w:rPr>
            <w:color w:val="2196D1"/>
            <w:w w:val="110"/>
          </w:rPr>
          <w:t>et</w:t>
        </w:r>
        <w:r>
          <w:rPr>
            <w:color w:val="2196D1"/>
            <w:spacing w:val="7"/>
            <w:w w:val="110"/>
          </w:rPr>
          <w:t> </w:t>
        </w:r>
        <w:r>
          <w:rPr>
            <w:color w:val="2196D1"/>
            <w:spacing w:val="-5"/>
            <w:w w:val="110"/>
          </w:rPr>
          <w:t>al.</w:t>
        </w:r>
      </w:hyperlink>
    </w:p>
    <w:p>
      <w:pPr>
        <w:pStyle w:val="BodyText"/>
        <w:spacing w:line="220" w:lineRule="auto" w:before="90"/>
        <w:ind w:left="111" w:right="130"/>
        <w:jc w:val="both"/>
      </w:pPr>
      <w:r>
        <w:rPr/>
        <w:br w:type="column"/>
      </w:r>
      <w:hyperlink w:history="true" w:anchor="_bookmark61">
        <w:r>
          <w:rPr>
            <w:color w:val="2196D1"/>
            <w:w w:val="110"/>
          </w:rPr>
          <w:t>(2016)</w:t>
        </w:r>
      </w:hyperlink>
      <w:r>
        <w:rPr>
          <w:color w:val="2196D1"/>
          <w:w w:val="110"/>
        </w:rPr>
        <w:t> </w:t>
      </w:r>
      <w:r>
        <w:rPr>
          <w:w w:val="110"/>
        </w:rPr>
        <w:t>also identified the network</w:t>
      </w:r>
      <w:r>
        <w:rPr>
          <w:rFonts w:ascii="STIX" w:hAnsi="STIX"/>
          <w:w w:val="110"/>
        </w:rPr>
        <w:t>’</w:t>
      </w:r>
      <w:r>
        <w:rPr>
          <w:w w:val="110"/>
        </w:rPr>
        <w:t>s capability to reduce the inherent bias</w:t>
      </w:r>
      <w:r>
        <w:rPr>
          <w:spacing w:val="3"/>
          <w:w w:val="110"/>
        </w:rPr>
        <w:t> </w:t>
      </w:r>
      <w:r>
        <w:rPr>
          <w:w w:val="110"/>
        </w:rPr>
        <w:t>in</w:t>
      </w:r>
      <w:r>
        <w:rPr>
          <w:spacing w:val="3"/>
          <w:w w:val="110"/>
        </w:rPr>
        <w:t> </w:t>
      </w:r>
      <w:r>
        <w:rPr>
          <w:w w:val="110"/>
        </w:rPr>
        <w:t>the</w:t>
      </w:r>
      <w:r>
        <w:rPr>
          <w:spacing w:val="3"/>
          <w:w w:val="110"/>
        </w:rPr>
        <w:t> </w:t>
      </w:r>
      <w:r>
        <w:rPr>
          <w:w w:val="110"/>
        </w:rPr>
        <w:t>numerical</w:t>
      </w:r>
      <w:r>
        <w:rPr>
          <w:spacing w:val="3"/>
          <w:w w:val="110"/>
        </w:rPr>
        <w:t> </w:t>
      </w:r>
      <w:r>
        <w:rPr>
          <w:w w:val="110"/>
        </w:rPr>
        <w:t>prediction</w:t>
      </w:r>
      <w:r>
        <w:rPr>
          <w:spacing w:val="3"/>
          <w:w w:val="110"/>
        </w:rPr>
        <w:t> </w:t>
      </w:r>
      <w:r>
        <w:rPr>
          <w:w w:val="110"/>
        </w:rPr>
        <w:t>model.</w:t>
      </w:r>
      <w:r>
        <w:rPr>
          <w:spacing w:val="2"/>
          <w:w w:val="110"/>
        </w:rPr>
        <w:t> </w:t>
      </w:r>
      <w:r>
        <w:rPr>
          <w:w w:val="110"/>
        </w:rPr>
        <w:t>These</w:t>
      </w:r>
      <w:r>
        <w:rPr>
          <w:spacing w:val="5"/>
          <w:w w:val="110"/>
        </w:rPr>
        <w:t> </w:t>
      </w:r>
      <w:r>
        <w:rPr>
          <w:w w:val="110"/>
        </w:rPr>
        <w:t>observations</w:t>
      </w:r>
      <w:r>
        <w:rPr>
          <w:spacing w:val="3"/>
          <w:w w:val="110"/>
        </w:rPr>
        <w:t> </w:t>
      </w:r>
      <w:r>
        <w:rPr>
          <w:spacing w:val="-2"/>
          <w:w w:val="110"/>
        </w:rPr>
        <w:t>underscore</w:t>
      </w:r>
    </w:p>
    <w:p>
      <w:pPr>
        <w:pStyle w:val="BodyText"/>
        <w:spacing w:line="273" w:lineRule="auto" w:before="28"/>
        <w:ind w:left="111" w:right="129"/>
        <w:jc w:val="both"/>
      </w:pPr>
      <w:r>
        <w:rPr>
          <w:w w:val="110"/>
        </w:rPr>
        <w:t>the</w:t>
      </w:r>
      <w:r>
        <w:rPr>
          <w:w w:val="110"/>
        </w:rPr>
        <w:t> promising</w:t>
      </w:r>
      <w:r>
        <w:rPr>
          <w:w w:val="110"/>
        </w:rPr>
        <w:t> capacity</w:t>
      </w:r>
      <w:r>
        <w:rPr>
          <w:w w:val="110"/>
        </w:rPr>
        <w:t> of</w:t>
      </w:r>
      <w:r>
        <w:rPr>
          <w:w w:val="110"/>
        </w:rPr>
        <w:t> ANNs</w:t>
      </w:r>
      <w:r>
        <w:rPr>
          <w:w w:val="110"/>
        </w:rPr>
        <w:t> to</w:t>
      </w:r>
      <w:r>
        <w:rPr>
          <w:w w:val="110"/>
        </w:rPr>
        <w:t> address</w:t>
      </w:r>
      <w:r>
        <w:rPr>
          <w:w w:val="110"/>
        </w:rPr>
        <w:t> the</w:t>
      </w:r>
      <w:r>
        <w:rPr>
          <w:w w:val="110"/>
        </w:rPr>
        <w:t> discrepancies</w:t>
      </w:r>
      <w:r>
        <w:rPr>
          <w:w w:val="110"/>
        </w:rPr>
        <w:t> </w:t>
      </w:r>
      <w:r>
        <w:rPr>
          <w:w w:val="110"/>
        </w:rPr>
        <w:t>often encountered</w:t>
      </w:r>
      <w:r>
        <w:rPr>
          <w:spacing w:val="-11"/>
          <w:w w:val="110"/>
        </w:rPr>
        <w:t> </w:t>
      </w:r>
      <w:r>
        <w:rPr>
          <w:w w:val="110"/>
        </w:rPr>
        <w:t>in</w:t>
      </w:r>
      <w:r>
        <w:rPr>
          <w:spacing w:val="-11"/>
          <w:w w:val="110"/>
        </w:rPr>
        <w:t> </w:t>
      </w:r>
      <w:r>
        <w:rPr>
          <w:w w:val="110"/>
        </w:rPr>
        <w:t>prediction</w:t>
      </w:r>
      <w:r>
        <w:rPr>
          <w:spacing w:val="-11"/>
          <w:w w:val="110"/>
        </w:rPr>
        <w:t> </w:t>
      </w:r>
      <w:r>
        <w:rPr>
          <w:w w:val="110"/>
        </w:rPr>
        <w:t>models</w:t>
      </w:r>
      <w:r>
        <w:rPr>
          <w:spacing w:val="-11"/>
          <w:w w:val="110"/>
        </w:rPr>
        <w:t> </w:t>
      </w:r>
      <w:r>
        <w:rPr>
          <w:w w:val="110"/>
        </w:rPr>
        <w:t>like</w:t>
      </w:r>
      <w:r>
        <w:rPr>
          <w:spacing w:val="-11"/>
          <w:w w:val="110"/>
        </w:rPr>
        <w:t> </w:t>
      </w:r>
      <w:r>
        <w:rPr>
          <w:w w:val="110"/>
        </w:rPr>
        <w:t>Eta</w:t>
      </w:r>
      <w:r>
        <w:rPr>
          <w:spacing w:val="-11"/>
          <w:w w:val="110"/>
        </w:rPr>
        <w:t> </w:t>
      </w:r>
      <w:r>
        <w:rPr>
          <w:w w:val="110"/>
        </w:rPr>
        <w:t>and</w:t>
      </w:r>
      <w:r>
        <w:rPr>
          <w:spacing w:val="-11"/>
          <w:w w:val="110"/>
        </w:rPr>
        <w:t> </w:t>
      </w:r>
      <w:r>
        <w:rPr>
          <w:w w:val="110"/>
        </w:rPr>
        <w:t>suggest</w:t>
      </w:r>
      <w:r>
        <w:rPr>
          <w:spacing w:val="-11"/>
          <w:w w:val="110"/>
        </w:rPr>
        <w:t> </w:t>
      </w:r>
      <w:r>
        <w:rPr>
          <w:w w:val="110"/>
        </w:rPr>
        <w:t>that</w:t>
      </w:r>
      <w:r>
        <w:rPr>
          <w:spacing w:val="-11"/>
          <w:w w:val="110"/>
        </w:rPr>
        <w:t> </w:t>
      </w:r>
      <w:r>
        <w:rPr>
          <w:w w:val="110"/>
        </w:rPr>
        <w:t>this</w:t>
      </w:r>
      <w:r>
        <w:rPr>
          <w:spacing w:val="-11"/>
          <w:w w:val="110"/>
        </w:rPr>
        <w:t> </w:t>
      </w:r>
      <w:r>
        <w:rPr>
          <w:w w:val="110"/>
        </w:rPr>
        <w:t>approach may serve as a valuable strategy for enhancing the accuracy of meteo- rological forecasts.</w:t>
      </w:r>
    </w:p>
    <w:p>
      <w:pPr>
        <w:pStyle w:val="BodyText"/>
        <w:spacing w:line="273" w:lineRule="auto"/>
        <w:ind w:left="111" w:right="130" w:firstLine="239"/>
        <w:jc w:val="both"/>
      </w:pPr>
      <w:r>
        <w:rPr>
          <w:w w:val="110"/>
        </w:rPr>
        <w:t>POD</w:t>
      </w:r>
      <w:r>
        <w:rPr>
          <w:w w:val="110"/>
        </w:rPr>
        <w:t> analysis</w:t>
      </w:r>
      <w:r>
        <w:rPr>
          <w:w w:val="110"/>
        </w:rPr>
        <w:t> shows</w:t>
      </w:r>
      <w:r>
        <w:rPr>
          <w:w w:val="110"/>
        </w:rPr>
        <w:t> that</w:t>
      </w:r>
      <w:r>
        <w:rPr>
          <w:w w:val="110"/>
        </w:rPr>
        <w:t> ANNs</w:t>
      </w:r>
      <w:r>
        <w:rPr>
          <w:w w:val="110"/>
        </w:rPr>
        <w:t> had</w:t>
      </w:r>
      <w:r>
        <w:rPr>
          <w:w w:val="110"/>
        </w:rPr>
        <w:t> higher</w:t>
      </w:r>
      <w:r>
        <w:rPr>
          <w:w w:val="110"/>
        </w:rPr>
        <w:t> values</w:t>
      </w:r>
      <w:r>
        <w:rPr>
          <w:w w:val="110"/>
        </w:rPr>
        <w:t> than</w:t>
      </w:r>
      <w:r>
        <w:rPr>
          <w:w w:val="110"/>
        </w:rPr>
        <w:t> Eta,</w:t>
      </w:r>
      <w:r>
        <w:rPr>
          <w:w w:val="110"/>
        </w:rPr>
        <w:t> </w:t>
      </w:r>
      <w:r>
        <w:rPr>
          <w:w w:val="110"/>
        </w:rPr>
        <w:t>with </w:t>
      </w:r>
      <w:r>
        <w:rPr/>
        <w:t>ADAM slightly higher than SGD. It is also noted that the model showed a</w:t>
      </w:r>
      <w:r>
        <w:rPr>
          <w:w w:val="110"/>
        </w:rPr>
        <w:t> slight</w:t>
      </w:r>
      <w:r>
        <w:rPr>
          <w:spacing w:val="-1"/>
          <w:w w:val="110"/>
        </w:rPr>
        <w:t> </w:t>
      </w:r>
      <w:r>
        <w:rPr>
          <w:w w:val="110"/>
        </w:rPr>
        <w:t>drop</w:t>
      </w:r>
      <w:r>
        <w:rPr>
          <w:spacing w:val="-1"/>
          <w:w w:val="110"/>
        </w:rPr>
        <w:t> </w:t>
      </w:r>
      <w:r>
        <w:rPr>
          <w:w w:val="110"/>
        </w:rPr>
        <w:t>in</w:t>
      </w:r>
      <w:r>
        <w:rPr>
          <w:spacing w:val="-2"/>
          <w:w w:val="110"/>
        </w:rPr>
        <w:t> </w:t>
      </w:r>
      <w:r>
        <w:rPr>
          <w:w w:val="110"/>
        </w:rPr>
        <w:t>the</w:t>
      </w:r>
      <w:r>
        <w:rPr>
          <w:spacing w:val="-1"/>
          <w:w w:val="110"/>
        </w:rPr>
        <w:t> </w:t>
      </w:r>
      <w:r>
        <w:rPr>
          <w:w w:val="110"/>
        </w:rPr>
        <w:t>probability</w:t>
      </w:r>
      <w:r>
        <w:rPr>
          <w:spacing w:val="-1"/>
          <w:w w:val="110"/>
        </w:rPr>
        <w:t> </w:t>
      </w:r>
      <w:r>
        <w:rPr>
          <w:w w:val="110"/>
        </w:rPr>
        <w:t>of</w:t>
      </w:r>
      <w:r>
        <w:rPr>
          <w:spacing w:val="-1"/>
          <w:w w:val="110"/>
        </w:rPr>
        <w:t> </w:t>
      </w:r>
      <w:r>
        <w:rPr>
          <w:w w:val="110"/>
        </w:rPr>
        <w:t>detecting</w:t>
      </w:r>
      <w:r>
        <w:rPr>
          <w:spacing w:val="-2"/>
          <w:w w:val="110"/>
        </w:rPr>
        <w:t> </w:t>
      </w:r>
      <w:r>
        <w:rPr>
          <w:w w:val="110"/>
        </w:rPr>
        <w:t>the</w:t>
      </w:r>
      <w:r>
        <w:rPr>
          <w:spacing w:val="-1"/>
          <w:w w:val="110"/>
        </w:rPr>
        <w:t> </w:t>
      </w:r>
      <w:r>
        <w:rPr>
          <w:w w:val="110"/>
        </w:rPr>
        <w:t>event</w:t>
      </w:r>
      <w:r>
        <w:rPr>
          <w:spacing w:val="-1"/>
          <w:w w:val="110"/>
        </w:rPr>
        <w:t> </w:t>
      </w:r>
      <w:r>
        <w:rPr>
          <w:w w:val="110"/>
        </w:rPr>
        <w:t>with</w:t>
      </w:r>
      <w:r>
        <w:rPr>
          <w:spacing w:val="-2"/>
          <w:w w:val="110"/>
        </w:rPr>
        <w:t> </w:t>
      </w:r>
      <w:r>
        <w:rPr>
          <w:w w:val="110"/>
        </w:rPr>
        <w:t>the</w:t>
      </w:r>
      <w:r>
        <w:rPr>
          <w:spacing w:val="-1"/>
          <w:w w:val="110"/>
        </w:rPr>
        <w:t> </w:t>
      </w:r>
      <w:r>
        <w:rPr>
          <w:w w:val="110"/>
        </w:rPr>
        <w:t>increase</w:t>
      </w:r>
      <w:r>
        <w:rPr>
          <w:spacing w:val="-2"/>
          <w:w w:val="110"/>
        </w:rPr>
        <w:t> </w:t>
      </w:r>
      <w:r>
        <w:rPr>
          <w:w w:val="110"/>
        </w:rPr>
        <w:t>in the</w:t>
      </w:r>
      <w:r>
        <w:rPr>
          <w:spacing w:val="-9"/>
          <w:w w:val="110"/>
        </w:rPr>
        <w:t> </w:t>
      </w:r>
      <w:r>
        <w:rPr>
          <w:w w:val="110"/>
        </w:rPr>
        <w:t>forecast</w:t>
      </w:r>
      <w:r>
        <w:rPr>
          <w:spacing w:val="-9"/>
          <w:w w:val="110"/>
        </w:rPr>
        <w:t> </w:t>
      </w:r>
      <w:r>
        <w:rPr>
          <w:w w:val="110"/>
        </w:rPr>
        <w:t>lead</w:t>
      </w:r>
      <w:r>
        <w:rPr>
          <w:spacing w:val="-8"/>
          <w:w w:val="110"/>
        </w:rPr>
        <w:t> </w:t>
      </w:r>
      <w:r>
        <w:rPr>
          <w:w w:val="110"/>
        </w:rPr>
        <w:t>time.</w:t>
      </w:r>
      <w:r>
        <w:rPr>
          <w:spacing w:val="-9"/>
          <w:w w:val="110"/>
        </w:rPr>
        <w:t> </w:t>
      </w:r>
      <w:r>
        <w:rPr>
          <w:w w:val="110"/>
        </w:rPr>
        <w:t>ADAM</w:t>
      </w:r>
      <w:r>
        <w:rPr>
          <w:spacing w:val="-9"/>
          <w:w w:val="110"/>
        </w:rPr>
        <w:t> </w:t>
      </w:r>
      <w:r>
        <w:rPr>
          <w:w w:val="110"/>
        </w:rPr>
        <w:t>and</w:t>
      </w:r>
      <w:r>
        <w:rPr>
          <w:spacing w:val="-9"/>
          <w:w w:val="110"/>
        </w:rPr>
        <w:t> </w:t>
      </w:r>
      <w:r>
        <w:rPr>
          <w:w w:val="110"/>
        </w:rPr>
        <w:t>SGD</w:t>
      </w:r>
      <w:r>
        <w:rPr>
          <w:spacing w:val="-9"/>
          <w:w w:val="110"/>
        </w:rPr>
        <w:t> </w:t>
      </w:r>
      <w:r>
        <w:rPr>
          <w:w w:val="110"/>
        </w:rPr>
        <w:t>showed</w:t>
      </w:r>
      <w:r>
        <w:rPr>
          <w:spacing w:val="-9"/>
          <w:w w:val="110"/>
        </w:rPr>
        <w:t> </w:t>
      </w:r>
      <w:r>
        <w:rPr>
          <w:w w:val="110"/>
        </w:rPr>
        <w:t>a</w:t>
      </w:r>
      <w:r>
        <w:rPr>
          <w:spacing w:val="-9"/>
          <w:w w:val="110"/>
        </w:rPr>
        <w:t> </w:t>
      </w:r>
      <w:r>
        <w:rPr>
          <w:w w:val="110"/>
        </w:rPr>
        <w:t>decrease</w:t>
      </w:r>
      <w:r>
        <w:rPr>
          <w:spacing w:val="-9"/>
          <w:w w:val="110"/>
        </w:rPr>
        <w:t> </w:t>
      </w:r>
      <w:r>
        <w:rPr>
          <w:w w:val="110"/>
        </w:rPr>
        <w:t>of</w:t>
      </w:r>
      <w:r>
        <w:rPr>
          <w:spacing w:val="-9"/>
          <w:w w:val="110"/>
        </w:rPr>
        <w:t> </w:t>
      </w:r>
      <w:r>
        <w:rPr>
          <w:w w:val="110"/>
        </w:rPr>
        <w:t>4%</w:t>
      </w:r>
      <w:r>
        <w:rPr>
          <w:spacing w:val="-9"/>
          <w:w w:val="110"/>
        </w:rPr>
        <w:t> </w:t>
      </w:r>
      <w:r>
        <w:rPr>
          <w:w w:val="110"/>
        </w:rPr>
        <w:t>(vari- ation</w:t>
      </w:r>
      <w:r>
        <w:rPr>
          <w:spacing w:val="-9"/>
          <w:w w:val="110"/>
        </w:rPr>
        <w:t> </w:t>
      </w:r>
      <w:r>
        <w:rPr>
          <w:w w:val="110"/>
        </w:rPr>
        <w:t>between</w:t>
      </w:r>
      <w:r>
        <w:rPr>
          <w:spacing w:val="-10"/>
          <w:w w:val="110"/>
        </w:rPr>
        <w:t> </w:t>
      </w:r>
      <w:r>
        <w:rPr>
          <w:w w:val="110"/>
        </w:rPr>
        <w:t>0.80</w:t>
      </w:r>
      <w:r>
        <w:rPr>
          <w:spacing w:val="-9"/>
          <w:w w:val="110"/>
        </w:rPr>
        <w:t> </w:t>
      </w:r>
      <w:r>
        <w:rPr>
          <w:w w:val="110"/>
        </w:rPr>
        <w:t>and</w:t>
      </w:r>
      <w:r>
        <w:rPr>
          <w:spacing w:val="-9"/>
          <w:w w:val="110"/>
        </w:rPr>
        <w:t> </w:t>
      </w:r>
      <w:r>
        <w:rPr>
          <w:w w:val="110"/>
        </w:rPr>
        <w:t>0.76),</w:t>
      </w:r>
      <w:r>
        <w:rPr>
          <w:spacing w:val="-10"/>
          <w:w w:val="110"/>
        </w:rPr>
        <w:t> </w:t>
      </w:r>
      <w:r>
        <w:rPr>
          <w:w w:val="110"/>
        </w:rPr>
        <w:t>while</w:t>
      </w:r>
      <w:r>
        <w:rPr>
          <w:spacing w:val="-8"/>
          <w:w w:val="110"/>
        </w:rPr>
        <w:t> </w:t>
      </w:r>
      <w:r>
        <w:rPr>
          <w:w w:val="110"/>
        </w:rPr>
        <w:t>Eta</w:t>
      </w:r>
      <w:r>
        <w:rPr>
          <w:spacing w:val="-10"/>
          <w:w w:val="110"/>
        </w:rPr>
        <w:t> </w:t>
      </w:r>
      <w:r>
        <w:rPr>
          <w:w w:val="110"/>
        </w:rPr>
        <w:t>2%</w:t>
      </w:r>
      <w:r>
        <w:rPr>
          <w:spacing w:val="-9"/>
          <w:w w:val="110"/>
        </w:rPr>
        <w:t> </w:t>
      </w:r>
      <w:r>
        <w:rPr>
          <w:w w:val="110"/>
        </w:rPr>
        <w:t>(variation</w:t>
      </w:r>
      <w:r>
        <w:rPr>
          <w:spacing w:val="-10"/>
          <w:w w:val="110"/>
        </w:rPr>
        <w:t> </w:t>
      </w:r>
      <w:r>
        <w:rPr>
          <w:w w:val="110"/>
        </w:rPr>
        <w:t>between</w:t>
      </w:r>
      <w:r>
        <w:rPr>
          <w:spacing w:val="-9"/>
          <w:w w:val="110"/>
        </w:rPr>
        <w:t> </w:t>
      </w:r>
      <w:r>
        <w:rPr>
          <w:w w:val="110"/>
        </w:rPr>
        <w:t>0.65</w:t>
      </w:r>
      <w:r>
        <w:rPr>
          <w:spacing w:val="-9"/>
          <w:w w:val="110"/>
        </w:rPr>
        <w:t> </w:t>
      </w:r>
      <w:r>
        <w:rPr>
          <w:w w:val="110"/>
        </w:rPr>
        <w:t>and </w:t>
      </w:r>
      <w:r>
        <w:rPr/>
        <w:t>0.63).</w:t>
      </w:r>
      <w:r>
        <w:rPr>
          <w:spacing w:val="22"/>
        </w:rPr>
        <w:t> </w:t>
      </w:r>
      <w:r>
        <w:rPr/>
        <w:t>The</w:t>
      </w:r>
      <w:r>
        <w:rPr>
          <w:spacing w:val="24"/>
        </w:rPr>
        <w:t> </w:t>
      </w:r>
      <w:r>
        <w:rPr/>
        <w:t>slightly</w:t>
      </w:r>
      <w:r>
        <w:rPr>
          <w:spacing w:val="24"/>
        </w:rPr>
        <w:t> </w:t>
      </w:r>
      <w:r>
        <w:rPr/>
        <w:t>greater</w:t>
      </w:r>
      <w:r>
        <w:rPr>
          <w:spacing w:val="24"/>
        </w:rPr>
        <w:t> </w:t>
      </w:r>
      <w:r>
        <w:rPr/>
        <w:t>drop</w:t>
      </w:r>
      <w:r>
        <w:rPr>
          <w:spacing w:val="22"/>
        </w:rPr>
        <w:t> </w:t>
      </w:r>
      <w:r>
        <w:rPr/>
        <w:t>seen</w:t>
      </w:r>
      <w:r>
        <w:rPr>
          <w:spacing w:val="24"/>
        </w:rPr>
        <w:t> </w:t>
      </w:r>
      <w:r>
        <w:rPr/>
        <w:t>in</w:t>
      </w:r>
      <w:r>
        <w:rPr>
          <w:spacing w:val="22"/>
        </w:rPr>
        <w:t> </w:t>
      </w:r>
      <w:r>
        <w:rPr/>
        <w:t>the</w:t>
      </w:r>
      <w:r>
        <w:rPr>
          <w:spacing w:val="24"/>
        </w:rPr>
        <w:t> </w:t>
      </w:r>
      <w:r>
        <w:rPr/>
        <w:t>ANNs</w:t>
      </w:r>
      <w:r>
        <w:rPr>
          <w:spacing w:val="22"/>
        </w:rPr>
        <w:t> </w:t>
      </w:r>
      <w:r>
        <w:rPr/>
        <w:t>may</w:t>
      </w:r>
      <w:r>
        <w:rPr>
          <w:spacing w:val="24"/>
        </w:rPr>
        <w:t> </w:t>
      </w:r>
      <w:r>
        <w:rPr/>
        <w:t>be</w:t>
      </w:r>
      <w:r>
        <w:rPr>
          <w:spacing w:val="24"/>
        </w:rPr>
        <w:t> </w:t>
      </w:r>
      <w:r>
        <w:rPr/>
        <w:t>associated</w:t>
      </w:r>
      <w:r>
        <w:rPr>
          <w:spacing w:val="22"/>
        </w:rPr>
        <w:t> </w:t>
      </w:r>
      <w:r>
        <w:rPr/>
        <w:t>with</w:t>
      </w:r>
      <w:r>
        <w:rPr>
          <w:w w:val="110"/>
        </w:rPr>
        <w:t> the fact that the ANNs were trained only with the 24 h forecast.</w:t>
      </w:r>
    </w:p>
    <w:p>
      <w:pPr>
        <w:pStyle w:val="BodyText"/>
        <w:spacing w:line="273" w:lineRule="auto"/>
        <w:ind w:left="111" w:right="129" w:firstLine="239"/>
        <w:jc w:val="both"/>
      </w:pPr>
      <w:r>
        <w:rPr>
          <w:w w:val="110"/>
        </w:rPr>
        <w:t>In</w:t>
      </w:r>
      <w:r>
        <w:rPr>
          <w:spacing w:val="-3"/>
          <w:w w:val="110"/>
        </w:rPr>
        <w:t> </w:t>
      </w:r>
      <w:r>
        <w:rPr>
          <w:w w:val="110"/>
        </w:rPr>
        <w:t>terms</w:t>
      </w:r>
      <w:r>
        <w:rPr>
          <w:spacing w:val="-3"/>
          <w:w w:val="110"/>
        </w:rPr>
        <w:t> </w:t>
      </w:r>
      <w:r>
        <w:rPr>
          <w:w w:val="110"/>
        </w:rPr>
        <w:t>of</w:t>
      </w:r>
      <w:r>
        <w:rPr>
          <w:spacing w:val="-4"/>
          <w:w w:val="110"/>
        </w:rPr>
        <w:t> </w:t>
      </w:r>
      <w:r>
        <w:rPr>
          <w:w w:val="110"/>
        </w:rPr>
        <w:t>FAR,</w:t>
      </w:r>
      <w:r>
        <w:rPr>
          <w:spacing w:val="-3"/>
          <w:w w:val="110"/>
        </w:rPr>
        <w:t> </w:t>
      </w:r>
      <w:r>
        <w:rPr>
          <w:w w:val="110"/>
        </w:rPr>
        <w:t>both</w:t>
      </w:r>
      <w:r>
        <w:rPr>
          <w:spacing w:val="-3"/>
          <w:w w:val="110"/>
        </w:rPr>
        <w:t> </w:t>
      </w:r>
      <w:r>
        <w:rPr>
          <w:w w:val="110"/>
        </w:rPr>
        <w:t>ANNs</w:t>
      </w:r>
      <w:r>
        <w:rPr>
          <w:spacing w:val="-4"/>
          <w:w w:val="110"/>
        </w:rPr>
        <w:t> </w:t>
      </w:r>
      <w:r>
        <w:rPr>
          <w:w w:val="110"/>
        </w:rPr>
        <w:t>and</w:t>
      </w:r>
      <w:r>
        <w:rPr>
          <w:spacing w:val="-3"/>
          <w:w w:val="110"/>
        </w:rPr>
        <w:t> </w:t>
      </w:r>
      <w:r>
        <w:rPr>
          <w:w w:val="110"/>
        </w:rPr>
        <w:t>Eta</w:t>
      </w:r>
      <w:r>
        <w:rPr>
          <w:spacing w:val="-4"/>
          <w:w w:val="110"/>
        </w:rPr>
        <w:t> </w:t>
      </w:r>
      <w:r>
        <w:rPr>
          <w:w w:val="110"/>
        </w:rPr>
        <w:t>presented</w:t>
      </w:r>
      <w:r>
        <w:rPr>
          <w:spacing w:val="-3"/>
          <w:w w:val="110"/>
        </w:rPr>
        <w:t> </w:t>
      </w:r>
      <w:r>
        <w:rPr>
          <w:w w:val="110"/>
        </w:rPr>
        <w:t>values</w:t>
      </w:r>
      <w:r>
        <w:rPr>
          <w:spacing w:val="-4"/>
          <w:w w:val="110"/>
        </w:rPr>
        <w:t> </w:t>
      </w:r>
      <w:r>
        <w:rPr>
          <w:w w:val="110"/>
        </w:rPr>
        <w:t>very</w:t>
      </w:r>
      <w:r>
        <w:rPr>
          <w:spacing w:val="-3"/>
          <w:w w:val="110"/>
        </w:rPr>
        <w:t> </w:t>
      </w:r>
      <w:r>
        <w:rPr>
          <w:w w:val="110"/>
        </w:rPr>
        <w:t>close</w:t>
      </w:r>
      <w:r>
        <w:rPr>
          <w:spacing w:val="-4"/>
          <w:w w:val="110"/>
        </w:rPr>
        <w:t> </w:t>
      </w:r>
      <w:r>
        <w:rPr>
          <w:w w:val="110"/>
        </w:rPr>
        <w:t>to each</w:t>
      </w:r>
      <w:r>
        <w:rPr>
          <w:spacing w:val="-3"/>
          <w:w w:val="110"/>
        </w:rPr>
        <w:t> </w:t>
      </w:r>
      <w:r>
        <w:rPr>
          <w:w w:val="110"/>
        </w:rPr>
        <w:t>other.</w:t>
      </w:r>
      <w:r>
        <w:rPr>
          <w:spacing w:val="-4"/>
          <w:w w:val="110"/>
        </w:rPr>
        <w:t> </w:t>
      </w:r>
      <w:r>
        <w:rPr>
          <w:w w:val="110"/>
        </w:rPr>
        <w:t>For</w:t>
      </w:r>
      <w:r>
        <w:rPr>
          <w:spacing w:val="-3"/>
          <w:w w:val="110"/>
        </w:rPr>
        <w:t> </w:t>
      </w:r>
      <w:r>
        <w:rPr>
          <w:w w:val="110"/>
        </w:rPr>
        <w:t>24</w:t>
      </w:r>
      <w:r>
        <w:rPr>
          <w:spacing w:val="-4"/>
          <w:w w:val="110"/>
        </w:rPr>
        <w:t> </w:t>
      </w:r>
      <w:r>
        <w:rPr>
          <w:w w:val="110"/>
        </w:rPr>
        <w:t>h</w:t>
      </w:r>
      <w:r>
        <w:rPr>
          <w:spacing w:val="-3"/>
          <w:w w:val="110"/>
        </w:rPr>
        <w:t> </w:t>
      </w:r>
      <w:r>
        <w:rPr>
          <w:w w:val="110"/>
        </w:rPr>
        <w:t>the</w:t>
      </w:r>
      <w:r>
        <w:rPr>
          <w:spacing w:val="-3"/>
          <w:w w:val="110"/>
        </w:rPr>
        <w:t> </w:t>
      </w:r>
      <w:r>
        <w:rPr>
          <w:w w:val="110"/>
        </w:rPr>
        <w:t>values</w:t>
      </w:r>
      <w:r>
        <w:rPr>
          <w:spacing w:val="-4"/>
          <w:w w:val="110"/>
        </w:rPr>
        <w:t> </w:t>
      </w:r>
      <w:r>
        <w:rPr>
          <w:w w:val="110"/>
        </w:rPr>
        <w:t>were</w:t>
      </w:r>
      <w:r>
        <w:rPr>
          <w:spacing w:val="-4"/>
          <w:w w:val="110"/>
        </w:rPr>
        <w:t> </w:t>
      </w:r>
      <w:r>
        <w:rPr>
          <w:w w:val="110"/>
        </w:rPr>
        <w:t>around</w:t>
      </w:r>
      <w:r>
        <w:rPr>
          <w:spacing w:val="-4"/>
          <w:w w:val="110"/>
        </w:rPr>
        <w:t> </w:t>
      </w:r>
      <w:r>
        <w:rPr>
          <w:w w:val="110"/>
        </w:rPr>
        <w:t>0.17,</w:t>
      </w:r>
      <w:r>
        <w:rPr>
          <w:spacing w:val="-3"/>
          <w:w w:val="110"/>
        </w:rPr>
        <w:t> </w:t>
      </w:r>
      <w:r>
        <w:rPr>
          <w:w w:val="110"/>
        </w:rPr>
        <w:t>while</w:t>
      </w:r>
      <w:r>
        <w:rPr>
          <w:spacing w:val="-4"/>
          <w:w w:val="110"/>
        </w:rPr>
        <w:t> </w:t>
      </w:r>
      <w:r>
        <w:rPr>
          <w:w w:val="110"/>
        </w:rPr>
        <w:t>for</w:t>
      </w:r>
      <w:r>
        <w:rPr>
          <w:spacing w:val="-4"/>
          <w:w w:val="110"/>
        </w:rPr>
        <w:t> </w:t>
      </w:r>
      <w:r>
        <w:rPr>
          <w:w w:val="110"/>
        </w:rPr>
        <w:t>48</w:t>
      </w:r>
      <w:r>
        <w:rPr>
          <w:spacing w:val="-3"/>
          <w:w w:val="110"/>
        </w:rPr>
        <w:t> </w:t>
      </w:r>
      <w:r>
        <w:rPr>
          <w:w w:val="110"/>
        </w:rPr>
        <w:t>and</w:t>
      </w:r>
      <w:r>
        <w:rPr>
          <w:spacing w:val="-4"/>
          <w:w w:val="110"/>
        </w:rPr>
        <w:t> </w:t>
      </w:r>
      <w:r>
        <w:rPr>
          <w:w w:val="110"/>
        </w:rPr>
        <w:t>72</w:t>
      </w:r>
      <w:r>
        <w:rPr>
          <w:spacing w:val="-3"/>
          <w:w w:val="110"/>
        </w:rPr>
        <w:t> </w:t>
      </w:r>
      <w:r>
        <w:rPr>
          <w:w w:val="110"/>
        </w:rPr>
        <w:t>h they</w:t>
      </w:r>
      <w:r>
        <w:rPr>
          <w:w w:val="110"/>
        </w:rPr>
        <w:t> were</w:t>
      </w:r>
      <w:r>
        <w:rPr>
          <w:w w:val="110"/>
        </w:rPr>
        <w:t> 0.20</w:t>
      </w:r>
      <w:r>
        <w:rPr>
          <w:w w:val="110"/>
        </w:rPr>
        <w:t> and</w:t>
      </w:r>
      <w:r>
        <w:rPr>
          <w:w w:val="110"/>
        </w:rPr>
        <w:t> 0.25,</w:t>
      </w:r>
      <w:r>
        <w:rPr>
          <w:w w:val="110"/>
        </w:rPr>
        <w:t> respectively,</w:t>
      </w:r>
      <w:r>
        <w:rPr>
          <w:w w:val="110"/>
        </w:rPr>
        <w:t> indicating</w:t>
      </w:r>
      <w:r>
        <w:rPr>
          <w:w w:val="110"/>
        </w:rPr>
        <w:t> an</w:t>
      </w:r>
      <w:r>
        <w:rPr>
          <w:w w:val="110"/>
        </w:rPr>
        <w:t> increase</w:t>
      </w:r>
      <w:r>
        <w:rPr>
          <w:w w:val="110"/>
        </w:rPr>
        <w:t> in</w:t>
      </w:r>
      <w:r>
        <w:rPr>
          <w:w w:val="110"/>
        </w:rPr>
        <w:t> the number</w:t>
      </w:r>
      <w:r>
        <w:rPr>
          <w:w w:val="110"/>
        </w:rPr>
        <w:t> of</w:t>
      </w:r>
      <w:r>
        <w:rPr>
          <w:w w:val="110"/>
        </w:rPr>
        <w:t> false</w:t>
      </w:r>
      <w:r>
        <w:rPr>
          <w:w w:val="110"/>
        </w:rPr>
        <w:t> alarms</w:t>
      </w:r>
      <w:r>
        <w:rPr>
          <w:w w:val="110"/>
        </w:rPr>
        <w:t> with</w:t>
      </w:r>
      <w:r>
        <w:rPr>
          <w:w w:val="110"/>
        </w:rPr>
        <w:t> the</w:t>
      </w:r>
      <w:r>
        <w:rPr>
          <w:w w:val="110"/>
        </w:rPr>
        <w:t> increase</w:t>
      </w:r>
      <w:r>
        <w:rPr>
          <w:w w:val="110"/>
        </w:rPr>
        <w:t> in</w:t>
      </w:r>
      <w:r>
        <w:rPr>
          <w:w w:val="110"/>
        </w:rPr>
        <w:t> the</w:t>
      </w:r>
      <w:r>
        <w:rPr>
          <w:w w:val="110"/>
        </w:rPr>
        <w:t> forecast</w:t>
      </w:r>
      <w:r>
        <w:rPr>
          <w:w w:val="110"/>
        </w:rPr>
        <w:t> period.</w:t>
      </w:r>
      <w:r>
        <w:rPr>
          <w:w w:val="110"/>
        </w:rPr>
        <w:t> It</w:t>
      </w:r>
      <w:r>
        <w:rPr>
          <w:w w:val="110"/>
        </w:rPr>
        <w:t> is interesting</w:t>
      </w:r>
      <w:r>
        <w:rPr>
          <w:spacing w:val="-11"/>
          <w:w w:val="110"/>
        </w:rPr>
        <w:t> </w:t>
      </w:r>
      <w:r>
        <w:rPr>
          <w:w w:val="110"/>
        </w:rPr>
        <w:t>to</w:t>
      </w:r>
      <w:r>
        <w:rPr>
          <w:spacing w:val="-11"/>
          <w:w w:val="110"/>
        </w:rPr>
        <w:t> </w:t>
      </w:r>
      <w:r>
        <w:rPr>
          <w:w w:val="110"/>
        </w:rPr>
        <w:t>note</w:t>
      </w:r>
      <w:r>
        <w:rPr>
          <w:spacing w:val="-11"/>
          <w:w w:val="110"/>
        </w:rPr>
        <w:t> </w:t>
      </w:r>
      <w:r>
        <w:rPr>
          <w:w w:val="110"/>
        </w:rPr>
        <w:t>that</w:t>
      </w:r>
      <w:r>
        <w:rPr>
          <w:spacing w:val="-11"/>
          <w:w w:val="110"/>
        </w:rPr>
        <w:t> </w:t>
      </w:r>
      <w:r>
        <w:rPr>
          <w:w w:val="110"/>
        </w:rPr>
        <w:t>the</w:t>
      </w:r>
      <w:r>
        <w:rPr>
          <w:spacing w:val="-11"/>
          <w:w w:val="110"/>
        </w:rPr>
        <w:t> </w:t>
      </w:r>
      <w:r>
        <w:rPr>
          <w:w w:val="110"/>
        </w:rPr>
        <w:t>ANNs,</w:t>
      </w:r>
      <w:r>
        <w:rPr>
          <w:spacing w:val="-11"/>
          <w:w w:val="110"/>
        </w:rPr>
        <w:t> </w:t>
      </w:r>
      <w:r>
        <w:rPr>
          <w:w w:val="110"/>
        </w:rPr>
        <w:t>even</w:t>
      </w:r>
      <w:r>
        <w:rPr>
          <w:spacing w:val="-11"/>
          <w:w w:val="110"/>
        </w:rPr>
        <w:t> </w:t>
      </w:r>
      <w:r>
        <w:rPr>
          <w:w w:val="110"/>
        </w:rPr>
        <w:t>considerably</w:t>
      </w:r>
      <w:r>
        <w:rPr>
          <w:spacing w:val="-11"/>
          <w:w w:val="110"/>
        </w:rPr>
        <w:t> </w:t>
      </w:r>
      <w:r>
        <w:rPr>
          <w:w w:val="110"/>
        </w:rPr>
        <w:t>increasing</w:t>
      </w:r>
      <w:r>
        <w:rPr>
          <w:spacing w:val="-11"/>
          <w:w w:val="110"/>
        </w:rPr>
        <w:t> </w:t>
      </w:r>
      <w:r>
        <w:rPr>
          <w:w w:val="110"/>
        </w:rPr>
        <w:t>the</w:t>
      </w:r>
      <w:r>
        <w:rPr>
          <w:spacing w:val="-11"/>
          <w:w w:val="110"/>
        </w:rPr>
        <w:t> </w:t>
      </w:r>
      <w:r>
        <w:rPr>
          <w:w w:val="110"/>
        </w:rPr>
        <w:t>POD values,</w:t>
      </w:r>
      <w:r>
        <w:rPr>
          <w:spacing w:val="-11"/>
          <w:w w:val="110"/>
        </w:rPr>
        <w:t> </w:t>
      </w:r>
      <w:r>
        <w:rPr>
          <w:w w:val="110"/>
        </w:rPr>
        <w:t>managed</w:t>
      </w:r>
      <w:r>
        <w:rPr>
          <w:spacing w:val="-10"/>
          <w:w w:val="110"/>
        </w:rPr>
        <w:t> </w:t>
      </w:r>
      <w:r>
        <w:rPr>
          <w:w w:val="110"/>
        </w:rPr>
        <w:t>to</w:t>
      </w:r>
      <w:r>
        <w:rPr>
          <w:spacing w:val="-11"/>
          <w:w w:val="110"/>
        </w:rPr>
        <w:t> </w:t>
      </w:r>
      <w:r>
        <w:rPr>
          <w:w w:val="110"/>
        </w:rPr>
        <w:t>keep</w:t>
      </w:r>
      <w:r>
        <w:rPr>
          <w:spacing w:val="-10"/>
          <w:w w:val="110"/>
        </w:rPr>
        <w:t> </w:t>
      </w:r>
      <w:r>
        <w:rPr>
          <w:w w:val="110"/>
        </w:rPr>
        <w:t>the</w:t>
      </w:r>
      <w:r>
        <w:rPr>
          <w:spacing w:val="-10"/>
          <w:w w:val="110"/>
        </w:rPr>
        <w:t> </w:t>
      </w:r>
      <w:r>
        <w:rPr>
          <w:w w:val="110"/>
        </w:rPr>
        <w:t>FAR</w:t>
      </w:r>
      <w:r>
        <w:rPr>
          <w:spacing w:val="-11"/>
          <w:w w:val="110"/>
        </w:rPr>
        <w:t> </w:t>
      </w:r>
      <w:r>
        <w:rPr>
          <w:w w:val="110"/>
        </w:rPr>
        <w:t>values</w:t>
      </w:r>
      <w:r>
        <w:rPr>
          <w:spacing w:val="-10"/>
          <w:w w:val="110"/>
        </w:rPr>
        <w:t> </w:t>
      </w:r>
      <w:r>
        <w:rPr>
          <w:w w:val="110"/>
        </w:rPr>
        <w:t>low,</w:t>
      </w:r>
      <w:r>
        <w:rPr>
          <w:spacing w:val="-11"/>
          <w:w w:val="110"/>
        </w:rPr>
        <w:t> </w:t>
      </w:r>
      <w:r>
        <w:rPr>
          <w:w w:val="110"/>
        </w:rPr>
        <w:t>indicating</w:t>
      </w:r>
      <w:r>
        <w:rPr>
          <w:spacing w:val="-10"/>
          <w:w w:val="110"/>
        </w:rPr>
        <w:t> </w:t>
      </w:r>
      <w:r>
        <w:rPr>
          <w:w w:val="110"/>
        </w:rPr>
        <w:t>a</w:t>
      </w:r>
      <w:r>
        <w:rPr>
          <w:spacing w:val="-11"/>
          <w:w w:val="110"/>
        </w:rPr>
        <w:t> </w:t>
      </w:r>
      <w:r>
        <w:rPr>
          <w:w w:val="110"/>
        </w:rPr>
        <w:t>potential</w:t>
      </w:r>
      <w:r>
        <w:rPr>
          <w:spacing w:val="-10"/>
          <w:w w:val="110"/>
        </w:rPr>
        <w:t> </w:t>
      </w:r>
      <w:r>
        <w:rPr>
          <w:w w:val="110"/>
        </w:rPr>
        <w:t>gain in relation to Eta.</w:t>
      </w:r>
    </w:p>
    <w:p>
      <w:pPr>
        <w:pStyle w:val="BodyText"/>
        <w:spacing w:line="273" w:lineRule="auto"/>
        <w:ind w:left="111" w:right="130" w:firstLine="239"/>
        <w:jc w:val="both"/>
      </w:pPr>
      <w:r>
        <w:rPr>
          <w:spacing w:val="-2"/>
          <w:w w:val="110"/>
        </w:rPr>
        <w:t>The</w:t>
      </w:r>
      <w:r>
        <w:rPr>
          <w:spacing w:val="-5"/>
          <w:w w:val="110"/>
        </w:rPr>
        <w:t> </w:t>
      </w:r>
      <w:r>
        <w:rPr>
          <w:spacing w:val="-2"/>
          <w:w w:val="110"/>
        </w:rPr>
        <w:t>CSI</w:t>
      </w:r>
      <w:r>
        <w:rPr>
          <w:spacing w:val="-4"/>
          <w:w w:val="110"/>
        </w:rPr>
        <w:t> </w:t>
      </w:r>
      <w:r>
        <w:rPr>
          <w:spacing w:val="-2"/>
          <w:w w:val="110"/>
        </w:rPr>
        <w:t>shows</w:t>
      </w:r>
      <w:r>
        <w:rPr>
          <w:spacing w:val="-4"/>
          <w:w w:val="110"/>
        </w:rPr>
        <w:t> </w:t>
      </w:r>
      <w:r>
        <w:rPr>
          <w:spacing w:val="-2"/>
          <w:w w:val="110"/>
        </w:rPr>
        <w:t>that</w:t>
      </w:r>
      <w:r>
        <w:rPr>
          <w:spacing w:val="-5"/>
          <w:w w:val="110"/>
        </w:rPr>
        <w:t> </w:t>
      </w:r>
      <w:r>
        <w:rPr>
          <w:spacing w:val="-2"/>
          <w:w w:val="110"/>
        </w:rPr>
        <w:t>the</w:t>
      </w:r>
      <w:r>
        <w:rPr>
          <w:spacing w:val="-4"/>
          <w:w w:val="110"/>
        </w:rPr>
        <w:t> </w:t>
      </w:r>
      <w:r>
        <w:rPr>
          <w:spacing w:val="-2"/>
          <w:w w:val="110"/>
        </w:rPr>
        <w:t>ANNs</w:t>
      </w:r>
      <w:r>
        <w:rPr>
          <w:spacing w:val="-4"/>
          <w:w w:val="110"/>
        </w:rPr>
        <w:t> </w:t>
      </w:r>
      <w:r>
        <w:rPr>
          <w:spacing w:val="-2"/>
          <w:w w:val="110"/>
        </w:rPr>
        <w:t>presented</w:t>
      </w:r>
      <w:r>
        <w:rPr>
          <w:spacing w:val="-4"/>
          <w:w w:val="110"/>
        </w:rPr>
        <w:t> </w:t>
      </w:r>
      <w:r>
        <w:rPr>
          <w:spacing w:val="-2"/>
          <w:w w:val="110"/>
        </w:rPr>
        <w:t>performances</w:t>
      </w:r>
      <w:r>
        <w:rPr>
          <w:spacing w:val="-5"/>
          <w:w w:val="110"/>
        </w:rPr>
        <w:t> </w:t>
      </w:r>
      <w:r>
        <w:rPr>
          <w:spacing w:val="-2"/>
          <w:w w:val="110"/>
        </w:rPr>
        <w:t>(between</w:t>
      </w:r>
      <w:r>
        <w:rPr>
          <w:spacing w:val="-4"/>
          <w:w w:val="110"/>
        </w:rPr>
        <w:t> </w:t>
      </w:r>
      <w:r>
        <w:rPr>
          <w:spacing w:val="-2"/>
          <w:w w:val="110"/>
        </w:rPr>
        <w:t>0.59 </w:t>
      </w:r>
      <w:r>
        <w:rPr>
          <w:w w:val="110"/>
        </w:rPr>
        <w:t>and</w:t>
      </w:r>
      <w:r>
        <w:rPr>
          <w:w w:val="110"/>
        </w:rPr>
        <w:t> 0.68)</w:t>
      </w:r>
      <w:r>
        <w:rPr>
          <w:w w:val="110"/>
        </w:rPr>
        <w:t> and</w:t>
      </w:r>
      <w:r>
        <w:rPr>
          <w:w w:val="110"/>
        </w:rPr>
        <w:t> were</w:t>
      </w:r>
      <w:r>
        <w:rPr>
          <w:w w:val="110"/>
        </w:rPr>
        <w:t> superior</w:t>
      </w:r>
      <w:r>
        <w:rPr>
          <w:w w:val="110"/>
        </w:rPr>
        <w:t> by</w:t>
      </w:r>
      <w:r>
        <w:rPr>
          <w:w w:val="110"/>
        </w:rPr>
        <w:t> about</w:t>
      </w:r>
      <w:r>
        <w:rPr>
          <w:w w:val="110"/>
        </w:rPr>
        <w:t> 10</w:t>
      </w:r>
      <w:r>
        <w:rPr>
          <w:w w:val="110"/>
        </w:rPr>
        <w:t> percent</w:t>
      </w:r>
      <w:r>
        <w:rPr>
          <w:w w:val="110"/>
        </w:rPr>
        <w:t> to</w:t>
      </w:r>
      <w:r>
        <w:rPr>
          <w:w w:val="110"/>
        </w:rPr>
        <w:t> those</w:t>
      </w:r>
      <w:r>
        <w:rPr>
          <w:w w:val="110"/>
        </w:rPr>
        <w:t> of</w:t>
      </w:r>
      <w:r>
        <w:rPr>
          <w:w w:val="110"/>
        </w:rPr>
        <w:t> the</w:t>
      </w:r>
      <w:r>
        <w:rPr>
          <w:w w:val="110"/>
        </w:rPr>
        <w:t> Eta (between</w:t>
      </w:r>
      <w:r>
        <w:rPr>
          <w:w w:val="110"/>
        </w:rPr>
        <w:t> 0.53</w:t>
      </w:r>
      <w:r>
        <w:rPr>
          <w:w w:val="110"/>
        </w:rPr>
        <w:t> and 0.58)</w:t>
      </w:r>
      <w:r>
        <w:rPr>
          <w:w w:val="110"/>
        </w:rPr>
        <w:t> for all</w:t>
      </w:r>
      <w:r>
        <w:rPr>
          <w:w w:val="110"/>
        </w:rPr>
        <w:t> lead times.</w:t>
      </w:r>
      <w:r>
        <w:rPr>
          <w:w w:val="110"/>
        </w:rPr>
        <w:t> Comparisons</w:t>
      </w:r>
      <w:r>
        <w:rPr>
          <w:w w:val="110"/>
        </w:rPr>
        <w:t> between the ANNs show that no significant differences were found for all the lead times</w:t>
      </w:r>
      <w:r>
        <w:rPr>
          <w:w w:val="110"/>
        </w:rPr>
        <w:t> evaluated.</w:t>
      </w:r>
      <w:r>
        <w:rPr>
          <w:w w:val="110"/>
        </w:rPr>
        <w:t> In</w:t>
      </w:r>
      <w:r>
        <w:rPr>
          <w:w w:val="110"/>
        </w:rPr>
        <w:t> general,</w:t>
      </w:r>
      <w:r>
        <w:rPr>
          <w:w w:val="110"/>
        </w:rPr>
        <w:t> the</w:t>
      </w:r>
      <w:r>
        <w:rPr>
          <w:w w:val="110"/>
        </w:rPr>
        <w:t> performance</w:t>
      </w:r>
      <w:r>
        <w:rPr>
          <w:w w:val="110"/>
        </w:rPr>
        <w:t> diagram</w:t>
      </w:r>
      <w:r>
        <w:rPr>
          <w:w w:val="110"/>
        </w:rPr>
        <w:t> shows</w:t>
      </w:r>
      <w:r>
        <w:rPr>
          <w:w w:val="110"/>
        </w:rPr>
        <w:t> that</w:t>
      </w:r>
      <w:r>
        <w:rPr>
          <w:w w:val="110"/>
        </w:rPr>
        <w:t> the ANNs</w:t>
      </w:r>
      <w:r>
        <w:rPr>
          <w:w w:val="110"/>
        </w:rPr>
        <w:t> were</w:t>
      </w:r>
      <w:r>
        <w:rPr>
          <w:w w:val="110"/>
        </w:rPr>
        <w:t> consistently</w:t>
      </w:r>
      <w:r>
        <w:rPr>
          <w:w w:val="110"/>
        </w:rPr>
        <w:t> better</w:t>
      </w:r>
      <w:r>
        <w:rPr>
          <w:w w:val="110"/>
        </w:rPr>
        <w:t> than</w:t>
      </w:r>
      <w:r>
        <w:rPr>
          <w:w w:val="110"/>
        </w:rPr>
        <w:t> the</w:t>
      </w:r>
      <w:r>
        <w:rPr>
          <w:w w:val="110"/>
        </w:rPr>
        <w:t> Eta</w:t>
      </w:r>
      <w:r>
        <w:rPr>
          <w:w w:val="110"/>
        </w:rPr>
        <w:t> model</w:t>
      </w:r>
      <w:r>
        <w:rPr>
          <w:w w:val="110"/>
        </w:rPr>
        <w:t> in</w:t>
      </w:r>
      <w:r>
        <w:rPr>
          <w:w w:val="110"/>
        </w:rPr>
        <w:t> all</w:t>
      </w:r>
      <w:r>
        <w:rPr>
          <w:w w:val="110"/>
        </w:rPr>
        <w:t> indexes analyzed and for all forecasted times. Among the ANNs, it can be said that</w:t>
      </w:r>
      <w:r>
        <w:rPr>
          <w:spacing w:val="41"/>
          <w:w w:val="110"/>
        </w:rPr>
        <w:t> </w:t>
      </w:r>
      <w:r>
        <w:rPr>
          <w:w w:val="110"/>
        </w:rPr>
        <w:t>the</w:t>
      </w:r>
      <w:r>
        <w:rPr>
          <w:spacing w:val="43"/>
          <w:w w:val="110"/>
        </w:rPr>
        <w:t> </w:t>
      </w:r>
      <w:r>
        <w:rPr>
          <w:w w:val="110"/>
        </w:rPr>
        <w:t>one</w:t>
      </w:r>
      <w:r>
        <w:rPr>
          <w:spacing w:val="43"/>
          <w:w w:val="110"/>
        </w:rPr>
        <w:t> </w:t>
      </w:r>
      <w:r>
        <w:rPr>
          <w:w w:val="110"/>
        </w:rPr>
        <w:t>with</w:t>
      </w:r>
      <w:r>
        <w:rPr>
          <w:spacing w:val="41"/>
          <w:w w:val="110"/>
        </w:rPr>
        <w:t> </w:t>
      </w:r>
      <w:r>
        <w:rPr>
          <w:w w:val="110"/>
        </w:rPr>
        <w:t>the</w:t>
      </w:r>
      <w:r>
        <w:rPr>
          <w:spacing w:val="43"/>
          <w:w w:val="110"/>
        </w:rPr>
        <w:t> </w:t>
      </w:r>
      <w:r>
        <w:rPr>
          <w:w w:val="110"/>
        </w:rPr>
        <w:t>ADAM</w:t>
      </w:r>
      <w:r>
        <w:rPr>
          <w:spacing w:val="43"/>
          <w:w w:val="110"/>
        </w:rPr>
        <w:t> </w:t>
      </w:r>
      <w:r>
        <w:rPr>
          <w:w w:val="110"/>
        </w:rPr>
        <w:t>optimizer</w:t>
      </w:r>
      <w:r>
        <w:rPr>
          <w:spacing w:val="42"/>
          <w:w w:val="110"/>
        </w:rPr>
        <w:t> </w:t>
      </w:r>
      <w:r>
        <w:rPr>
          <w:w w:val="110"/>
        </w:rPr>
        <w:t>indicated</w:t>
      </w:r>
      <w:r>
        <w:rPr>
          <w:spacing w:val="43"/>
          <w:w w:val="110"/>
        </w:rPr>
        <w:t> </w:t>
      </w:r>
      <w:r>
        <w:rPr>
          <w:w w:val="110"/>
        </w:rPr>
        <w:t>slightly</w:t>
      </w:r>
      <w:r>
        <w:rPr>
          <w:spacing w:val="42"/>
          <w:w w:val="110"/>
        </w:rPr>
        <w:t> </w:t>
      </w:r>
      <w:r>
        <w:rPr>
          <w:spacing w:val="-2"/>
          <w:w w:val="110"/>
        </w:rPr>
        <w:t>superior</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62"/>
        <w:rPr>
          <w:sz w:val="20"/>
        </w:rPr>
      </w:pPr>
    </w:p>
    <w:p>
      <w:pPr>
        <w:pStyle w:val="BodyText"/>
        <w:ind w:left="908"/>
        <w:rPr>
          <w:sz w:val="20"/>
        </w:rPr>
      </w:pPr>
      <w:r>
        <w:rPr>
          <w:sz w:val="20"/>
        </w:rPr>
        <w:drawing>
          <wp:inline distT="0" distB="0" distL="0" distR="0">
            <wp:extent cx="5591205" cy="4459224"/>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31" cstate="print"/>
                    <a:stretch>
                      <a:fillRect/>
                    </a:stretch>
                  </pic:blipFill>
                  <pic:spPr>
                    <a:xfrm>
                      <a:off x="0" y="0"/>
                      <a:ext cx="5591205" cy="4459224"/>
                    </a:xfrm>
                    <a:prstGeom prst="rect">
                      <a:avLst/>
                    </a:prstGeom>
                  </pic:spPr>
                </pic:pic>
              </a:graphicData>
            </a:graphic>
          </wp:inline>
        </w:drawing>
      </w:r>
      <w:r>
        <w:rPr>
          <w:sz w:val="20"/>
        </w:rPr>
      </w:r>
    </w:p>
    <w:p>
      <w:pPr>
        <w:pStyle w:val="BodyText"/>
        <w:spacing w:before="9"/>
        <w:rPr>
          <w:sz w:val="14"/>
        </w:rPr>
      </w:pPr>
    </w:p>
    <w:p>
      <w:pPr>
        <w:spacing w:line="283" w:lineRule="auto" w:before="0"/>
        <w:ind w:left="111" w:right="132" w:firstLine="0"/>
        <w:jc w:val="left"/>
        <w:rPr>
          <w:sz w:val="14"/>
        </w:rPr>
      </w:pPr>
      <w:bookmarkStart w:name="_bookmark23" w:id="38"/>
      <w:bookmarkEnd w:id="38"/>
      <w:r>
        <w:rPr/>
      </w:r>
      <w:r>
        <w:rPr>
          <w:b/>
          <w:w w:val="110"/>
          <w:sz w:val="14"/>
        </w:rPr>
        <w:t>Fig. 10.</w:t>
      </w:r>
      <w:r>
        <w:rPr>
          <w:b/>
          <w:spacing w:val="33"/>
          <w:w w:val="110"/>
          <w:sz w:val="14"/>
        </w:rPr>
        <w:t> </w:t>
      </w:r>
      <w:r>
        <w:rPr>
          <w:w w:val="110"/>
          <w:sz w:val="14"/>
        </w:rPr>
        <w:t>Spatial distribution of FAR</w:t>
      </w:r>
      <w:r>
        <w:rPr>
          <w:spacing w:val="-1"/>
          <w:w w:val="110"/>
          <w:sz w:val="14"/>
        </w:rPr>
        <w:t> </w:t>
      </w:r>
      <w:r>
        <w:rPr>
          <w:w w:val="110"/>
          <w:sz w:val="14"/>
        </w:rPr>
        <w:t>obtained from the</w:t>
      </w:r>
      <w:r>
        <w:rPr>
          <w:spacing w:val="-1"/>
          <w:w w:val="110"/>
          <w:sz w:val="14"/>
        </w:rPr>
        <w:t> </w:t>
      </w:r>
      <w:r>
        <w:rPr>
          <w:w w:val="110"/>
          <w:sz w:val="14"/>
        </w:rPr>
        <w:t>year 2017 for</w:t>
      </w:r>
      <w:r>
        <w:rPr>
          <w:spacing w:val="-1"/>
          <w:w w:val="110"/>
          <w:sz w:val="14"/>
        </w:rPr>
        <w:t> </w:t>
      </w:r>
      <w:r>
        <w:rPr>
          <w:w w:val="110"/>
          <w:sz w:val="14"/>
        </w:rPr>
        <w:t>Eta (a, e, i), SGD(b, f,</w:t>
      </w:r>
      <w:r>
        <w:rPr>
          <w:spacing w:val="-1"/>
          <w:w w:val="110"/>
          <w:sz w:val="14"/>
        </w:rPr>
        <w:t> </w:t>
      </w:r>
      <w:r>
        <w:rPr>
          <w:w w:val="110"/>
          <w:sz w:val="14"/>
        </w:rPr>
        <w:t>j), ADAM(c, g,</w:t>
      </w:r>
      <w:r>
        <w:rPr>
          <w:spacing w:val="-1"/>
          <w:w w:val="110"/>
          <w:sz w:val="14"/>
        </w:rPr>
        <w:t> </w:t>
      </w:r>
      <w:r>
        <w:rPr>
          <w:w w:val="110"/>
          <w:sz w:val="14"/>
        </w:rPr>
        <w:t>k), and difference between SGD and ADAM (d, h,</w:t>
      </w:r>
      <w:r>
        <w:rPr>
          <w:spacing w:val="-1"/>
          <w:w w:val="110"/>
          <w:sz w:val="14"/>
        </w:rPr>
        <w:t> </w:t>
      </w:r>
      <w:r>
        <w:rPr>
          <w:w w:val="110"/>
          <w:sz w:val="14"/>
        </w:rPr>
        <w:t>l), for</w:t>
      </w:r>
      <w:r>
        <w:rPr>
          <w:spacing w:val="-1"/>
          <w:w w:val="110"/>
          <w:sz w:val="14"/>
        </w:rPr>
        <w:t> </w:t>
      </w:r>
      <w:r>
        <w:rPr>
          <w:w w:val="110"/>
          <w:sz w:val="14"/>
        </w:rPr>
        <w:t>24</w:t>
      </w:r>
      <w:r>
        <w:rPr>
          <w:w w:val="115"/>
          <w:sz w:val="14"/>
        </w:rPr>
        <w:t> (a, b, c, d), 48 (e, f, g, h) and 72-h (i, j, k, l) forecasts.</w:t>
      </w:r>
    </w:p>
    <w:p>
      <w:pPr>
        <w:pStyle w:val="BodyText"/>
        <w:rPr>
          <w:sz w:val="13"/>
        </w:rPr>
      </w:pPr>
    </w:p>
    <w:p>
      <w:pPr>
        <w:spacing w:after="0"/>
        <w:rPr>
          <w:sz w:val="13"/>
        </w:rPr>
        <w:sectPr>
          <w:pgSz w:w="11910" w:h="15880"/>
          <w:pgMar w:header="655" w:footer="544" w:top="840" w:bottom="740" w:left="640" w:right="620"/>
        </w:sectPr>
      </w:pPr>
    </w:p>
    <w:p>
      <w:pPr>
        <w:pStyle w:val="BodyText"/>
        <w:spacing w:before="91"/>
        <w:ind w:left="111"/>
        <w:jc w:val="both"/>
      </w:pPr>
      <w:r>
        <w:rPr>
          <w:w w:val="110"/>
        </w:rPr>
        <w:t>results,</w:t>
      </w:r>
      <w:r>
        <w:rPr>
          <w:spacing w:val="-7"/>
          <w:w w:val="110"/>
        </w:rPr>
        <w:t> </w:t>
      </w:r>
      <w:r>
        <w:rPr>
          <w:w w:val="110"/>
        </w:rPr>
        <w:t>mainly</w:t>
      </w:r>
      <w:r>
        <w:rPr>
          <w:spacing w:val="-5"/>
          <w:w w:val="110"/>
        </w:rPr>
        <w:t> </w:t>
      </w:r>
      <w:r>
        <w:rPr>
          <w:w w:val="110"/>
        </w:rPr>
        <w:t>in</w:t>
      </w:r>
      <w:r>
        <w:rPr>
          <w:spacing w:val="-7"/>
          <w:w w:val="110"/>
        </w:rPr>
        <w:t> </w:t>
      </w:r>
      <w:r>
        <w:rPr>
          <w:w w:val="110"/>
        </w:rPr>
        <w:t>terms</w:t>
      </w:r>
      <w:r>
        <w:rPr>
          <w:spacing w:val="-5"/>
          <w:w w:val="110"/>
        </w:rPr>
        <w:t> </w:t>
      </w:r>
      <w:r>
        <w:rPr>
          <w:w w:val="110"/>
        </w:rPr>
        <w:t>of</w:t>
      </w:r>
      <w:r>
        <w:rPr>
          <w:spacing w:val="-7"/>
          <w:w w:val="110"/>
        </w:rPr>
        <w:t> </w:t>
      </w:r>
      <w:r>
        <w:rPr>
          <w:w w:val="110"/>
        </w:rPr>
        <w:t>BIAS</w:t>
      </w:r>
      <w:r>
        <w:rPr>
          <w:spacing w:val="-5"/>
          <w:w w:val="110"/>
        </w:rPr>
        <w:t> </w:t>
      </w:r>
      <w:r>
        <w:rPr>
          <w:w w:val="110"/>
        </w:rPr>
        <w:t>and</w:t>
      </w:r>
      <w:r>
        <w:rPr>
          <w:spacing w:val="-6"/>
          <w:w w:val="110"/>
        </w:rPr>
        <w:t> </w:t>
      </w:r>
      <w:r>
        <w:rPr>
          <w:spacing w:val="-4"/>
          <w:w w:val="110"/>
        </w:rPr>
        <w:t>POD.</w:t>
      </w:r>
    </w:p>
    <w:p>
      <w:pPr>
        <w:pStyle w:val="BodyText"/>
        <w:spacing w:line="271" w:lineRule="auto" w:before="25"/>
        <w:ind w:left="111" w:right="38" w:firstLine="239"/>
        <w:jc w:val="both"/>
      </w:pPr>
      <w:hyperlink w:history="true" w:anchor="_bookmark21">
        <w:r>
          <w:rPr>
            <w:color w:val="2196D1"/>
            <w:w w:val="110"/>
          </w:rPr>
          <w:t>Fig. 8</w:t>
        </w:r>
      </w:hyperlink>
      <w:r>
        <w:rPr>
          <w:color w:val="2196D1"/>
          <w:w w:val="110"/>
        </w:rPr>
        <w:t> </w:t>
      </w:r>
      <w:r>
        <w:rPr>
          <w:w w:val="110"/>
        </w:rPr>
        <w:t>shows the spatial distribution of the CSI (year 2017) for the Eta,</w:t>
      </w:r>
      <w:r>
        <w:rPr>
          <w:spacing w:val="-11"/>
          <w:w w:val="110"/>
        </w:rPr>
        <w:t> </w:t>
      </w:r>
      <w:r>
        <w:rPr>
          <w:w w:val="110"/>
        </w:rPr>
        <w:t>SGD,</w:t>
      </w:r>
      <w:r>
        <w:rPr>
          <w:spacing w:val="-11"/>
          <w:w w:val="110"/>
        </w:rPr>
        <w:t> </w:t>
      </w:r>
      <w:r>
        <w:rPr>
          <w:w w:val="110"/>
        </w:rPr>
        <w:t>ADAM,</w:t>
      </w:r>
      <w:r>
        <w:rPr>
          <w:spacing w:val="-11"/>
          <w:w w:val="110"/>
        </w:rPr>
        <w:t> </w:t>
      </w:r>
      <w:r>
        <w:rPr>
          <w:w w:val="110"/>
        </w:rPr>
        <w:t>and</w:t>
      </w:r>
      <w:r>
        <w:rPr>
          <w:spacing w:val="-11"/>
          <w:w w:val="110"/>
        </w:rPr>
        <w:t> </w:t>
      </w:r>
      <w:r>
        <w:rPr>
          <w:w w:val="110"/>
        </w:rPr>
        <w:t>their</w:t>
      </w:r>
      <w:r>
        <w:rPr>
          <w:spacing w:val="-11"/>
          <w:w w:val="110"/>
        </w:rPr>
        <w:t> </w:t>
      </w:r>
      <w:r>
        <w:rPr>
          <w:w w:val="110"/>
        </w:rPr>
        <w:t>respective</w:t>
      </w:r>
      <w:r>
        <w:rPr>
          <w:spacing w:val="-11"/>
          <w:w w:val="110"/>
        </w:rPr>
        <w:t> </w:t>
      </w:r>
      <w:r>
        <w:rPr>
          <w:w w:val="110"/>
        </w:rPr>
        <w:t>differences</w:t>
      </w:r>
      <w:r>
        <w:rPr>
          <w:spacing w:val="-11"/>
          <w:w w:val="110"/>
        </w:rPr>
        <w:t> </w:t>
      </w:r>
      <w:r>
        <w:rPr>
          <w:w w:val="110"/>
        </w:rPr>
        <w:t>for</w:t>
      </w:r>
      <w:r>
        <w:rPr>
          <w:spacing w:val="-11"/>
          <w:w w:val="110"/>
        </w:rPr>
        <w:t> </w:t>
      </w:r>
      <w:r>
        <w:rPr>
          <w:w w:val="110"/>
        </w:rPr>
        <w:t>the</w:t>
      </w:r>
      <w:r>
        <w:rPr>
          <w:spacing w:val="-11"/>
          <w:w w:val="110"/>
        </w:rPr>
        <w:t> </w:t>
      </w:r>
      <w:r>
        <w:rPr>
          <w:w w:val="110"/>
        </w:rPr>
        <w:t>24,</w:t>
      </w:r>
      <w:r>
        <w:rPr>
          <w:spacing w:val="-11"/>
          <w:w w:val="110"/>
        </w:rPr>
        <w:t> </w:t>
      </w:r>
      <w:r>
        <w:rPr>
          <w:w w:val="110"/>
        </w:rPr>
        <w:t>48,</w:t>
      </w:r>
      <w:r>
        <w:rPr>
          <w:spacing w:val="-11"/>
          <w:w w:val="110"/>
        </w:rPr>
        <w:t> </w:t>
      </w:r>
      <w:r>
        <w:rPr>
          <w:w w:val="110"/>
        </w:rPr>
        <w:t>and</w:t>
      </w:r>
      <w:r>
        <w:rPr>
          <w:spacing w:val="-11"/>
          <w:w w:val="110"/>
        </w:rPr>
        <w:t> </w:t>
      </w:r>
      <w:r>
        <w:rPr>
          <w:w w:val="110"/>
        </w:rPr>
        <w:t>72 h forecasts. In</w:t>
      </w:r>
      <w:r>
        <w:rPr>
          <w:spacing w:val="-1"/>
          <w:w w:val="110"/>
        </w:rPr>
        <w:t> </w:t>
      </w:r>
      <w:r>
        <w:rPr>
          <w:w w:val="110"/>
        </w:rPr>
        <w:t>the 24-h forecasts,</w:t>
      </w:r>
      <w:r>
        <w:rPr>
          <w:spacing w:val="-1"/>
          <w:w w:val="110"/>
        </w:rPr>
        <w:t> </w:t>
      </w:r>
      <w:r>
        <w:rPr>
          <w:w w:val="110"/>
        </w:rPr>
        <w:t>it is observed that the ANNs (</w:t>
      </w:r>
      <w:hyperlink w:history="true" w:anchor="_bookmark21">
        <w:r>
          <w:rPr>
            <w:color w:val="2196D1"/>
            <w:w w:val="110"/>
          </w:rPr>
          <w:t>Fig. 8</w:t>
        </w:r>
      </w:hyperlink>
      <w:r>
        <w:rPr>
          <w:w w:val="110"/>
        </w:rPr>
        <w:t>b and</w:t>
      </w:r>
      <w:r>
        <w:rPr>
          <w:w w:val="110"/>
        </w:rPr>
        <w:t> c) presented</w:t>
      </w:r>
      <w:r>
        <w:rPr>
          <w:w w:val="110"/>
        </w:rPr>
        <w:t> superior performances</w:t>
      </w:r>
      <w:r>
        <w:rPr>
          <w:w w:val="110"/>
        </w:rPr>
        <w:t> than</w:t>
      </w:r>
      <w:r>
        <w:rPr>
          <w:w w:val="110"/>
        </w:rPr>
        <w:t> the Eta (</w:t>
      </w:r>
      <w:hyperlink w:history="true" w:anchor="_bookmark21">
        <w:r>
          <w:rPr>
            <w:color w:val="2196D1"/>
            <w:w w:val="110"/>
          </w:rPr>
          <w:t>Fig.</w:t>
        </w:r>
        <w:r>
          <w:rPr>
            <w:color w:val="2196D1"/>
            <w:w w:val="110"/>
          </w:rPr>
          <w:t> 8</w:t>
        </w:r>
      </w:hyperlink>
      <w:r>
        <w:rPr>
          <w:w w:val="110"/>
        </w:rPr>
        <w:t>a) for the entire domain. Comparison between the ANNs shows similar patterns, with</w:t>
      </w:r>
      <w:r>
        <w:rPr>
          <w:w w:val="110"/>
        </w:rPr>
        <w:t> slight</w:t>
      </w:r>
      <w:r>
        <w:rPr>
          <w:w w:val="110"/>
        </w:rPr>
        <w:t> differences</w:t>
      </w:r>
      <w:r>
        <w:rPr>
          <w:w w:val="110"/>
        </w:rPr>
        <w:t> in</w:t>
      </w:r>
      <w:r>
        <w:rPr>
          <w:w w:val="110"/>
        </w:rPr>
        <w:t> northern</w:t>
      </w:r>
      <w:r>
        <w:rPr>
          <w:w w:val="110"/>
        </w:rPr>
        <w:t> Parana</w:t>
      </w:r>
      <w:r>
        <w:rPr>
          <w:rFonts w:ascii="Georgia" w:hAnsi="Georgia"/>
          <w:w w:val="110"/>
          <w:position w:val="1"/>
        </w:rPr>
        <w:t>´</w:t>
      </w:r>
      <w:r>
        <w:rPr>
          <w:rFonts w:ascii="Georgia" w:hAnsi="Georgia"/>
          <w:w w:val="110"/>
          <w:position w:val="1"/>
        </w:rPr>
        <w:t> </w:t>
      </w:r>
      <w:r>
        <w:rPr>
          <w:w w:val="110"/>
        </w:rPr>
        <w:t>and</w:t>
      </w:r>
      <w:r>
        <w:rPr>
          <w:w w:val="110"/>
        </w:rPr>
        <w:t> eastern</w:t>
      </w:r>
      <w:r>
        <w:rPr>
          <w:w w:val="110"/>
        </w:rPr>
        <w:t> Santa</w:t>
      </w:r>
      <w:r>
        <w:rPr>
          <w:w w:val="110"/>
        </w:rPr>
        <w:t> Catarina (</w:t>
      </w:r>
      <w:hyperlink w:history="true" w:anchor="_bookmark21">
        <w:r>
          <w:rPr>
            <w:color w:val="2196D1"/>
            <w:w w:val="110"/>
          </w:rPr>
          <w:t>Fig. 8</w:t>
        </w:r>
      </w:hyperlink>
      <w:r>
        <w:rPr>
          <w:w w:val="110"/>
        </w:rPr>
        <w:t>d). In 48 h (</w:t>
      </w:r>
      <w:hyperlink w:history="true" w:anchor="_bookmark21">
        <w:r>
          <w:rPr>
            <w:color w:val="2196D1"/>
            <w:w w:val="110"/>
          </w:rPr>
          <w:t>Fig. 8</w:t>
        </w:r>
      </w:hyperlink>
      <w:r>
        <w:rPr>
          <w:w w:val="110"/>
        </w:rPr>
        <w:t>e, f, 8g, 8h) a drop in the performance of the </w:t>
      </w:r>
      <w:r>
        <w:rPr/>
        <w:t>three</w:t>
      </w:r>
      <w:r>
        <w:rPr>
          <w:spacing w:val="22"/>
        </w:rPr>
        <w:t> </w:t>
      </w:r>
      <w:r>
        <w:rPr/>
        <w:t>models</w:t>
      </w:r>
      <w:r>
        <w:rPr>
          <w:spacing w:val="24"/>
        </w:rPr>
        <w:t> </w:t>
      </w:r>
      <w:r>
        <w:rPr/>
        <w:t>can</w:t>
      </w:r>
      <w:r>
        <w:rPr>
          <w:spacing w:val="22"/>
        </w:rPr>
        <w:t> </w:t>
      </w:r>
      <w:r>
        <w:rPr/>
        <w:t>be</w:t>
      </w:r>
      <w:r>
        <w:rPr>
          <w:spacing w:val="22"/>
        </w:rPr>
        <w:t> </w:t>
      </w:r>
      <w:r>
        <w:rPr/>
        <w:t>seen,</w:t>
      </w:r>
      <w:r>
        <w:rPr>
          <w:spacing w:val="24"/>
        </w:rPr>
        <w:t> </w:t>
      </w:r>
      <w:r>
        <w:rPr/>
        <w:t>being</w:t>
      </w:r>
      <w:r>
        <w:rPr>
          <w:spacing w:val="20"/>
        </w:rPr>
        <w:t> </w:t>
      </w:r>
      <w:r>
        <w:rPr/>
        <w:t>more</w:t>
      </w:r>
      <w:r>
        <w:rPr>
          <w:spacing w:val="24"/>
        </w:rPr>
        <w:t> </w:t>
      </w:r>
      <w:r>
        <w:rPr/>
        <w:t>pronounced</w:t>
      </w:r>
      <w:r>
        <w:rPr>
          <w:spacing w:val="22"/>
        </w:rPr>
        <w:t> </w:t>
      </w:r>
      <w:r>
        <w:rPr/>
        <w:t>in</w:t>
      </w:r>
      <w:r>
        <w:rPr>
          <w:spacing w:val="22"/>
        </w:rPr>
        <w:t> </w:t>
      </w:r>
      <w:r>
        <w:rPr/>
        <w:t>the</w:t>
      </w:r>
      <w:r>
        <w:rPr>
          <w:spacing w:val="22"/>
        </w:rPr>
        <w:t> </w:t>
      </w:r>
      <w:r>
        <w:rPr/>
        <w:t>ANNs,</w:t>
      </w:r>
      <w:r>
        <w:rPr>
          <w:spacing w:val="22"/>
        </w:rPr>
        <w:t> </w:t>
      </w:r>
      <w:r>
        <w:rPr/>
        <w:t>also</w:t>
      </w:r>
      <w:r>
        <w:rPr>
          <w:spacing w:val="22"/>
        </w:rPr>
        <w:t> </w:t>
      </w:r>
      <w:r>
        <w:rPr/>
        <w:t>seen</w:t>
      </w:r>
      <w:r>
        <w:rPr>
          <w:w w:val="110"/>
        </w:rPr>
        <w:t> in</w:t>
      </w:r>
      <w:r>
        <w:rPr>
          <w:spacing w:val="-1"/>
          <w:w w:val="110"/>
        </w:rPr>
        <w:t> </w:t>
      </w:r>
      <w:hyperlink w:history="true" w:anchor="_bookmark19">
        <w:r>
          <w:rPr>
            <w:color w:val="2196D1"/>
            <w:w w:val="110"/>
          </w:rPr>
          <w:t>Fig.</w:t>
        </w:r>
        <w:r>
          <w:rPr>
            <w:color w:val="2196D1"/>
            <w:spacing w:val="-3"/>
            <w:w w:val="110"/>
          </w:rPr>
          <w:t> </w:t>
        </w:r>
        <w:r>
          <w:rPr>
            <w:color w:val="2196D1"/>
            <w:w w:val="110"/>
          </w:rPr>
          <w:t>7</w:t>
        </w:r>
      </w:hyperlink>
      <w:r>
        <w:rPr>
          <w:color w:val="2196D1"/>
          <w:spacing w:val="-2"/>
          <w:w w:val="110"/>
        </w:rPr>
        <w:t> </w:t>
      </w:r>
      <w:r>
        <w:rPr>
          <w:w w:val="110"/>
        </w:rPr>
        <w:t>(diagram).</w:t>
      </w:r>
      <w:r>
        <w:rPr>
          <w:spacing w:val="-2"/>
          <w:w w:val="110"/>
        </w:rPr>
        <w:t> </w:t>
      </w:r>
      <w:r>
        <w:rPr>
          <w:w w:val="110"/>
        </w:rPr>
        <w:t>Even</w:t>
      </w:r>
      <w:r>
        <w:rPr>
          <w:spacing w:val="-2"/>
          <w:w w:val="110"/>
        </w:rPr>
        <w:t> </w:t>
      </w:r>
      <w:r>
        <w:rPr>
          <w:w w:val="110"/>
        </w:rPr>
        <w:t>with</w:t>
      </w:r>
      <w:r>
        <w:rPr>
          <w:spacing w:val="-2"/>
          <w:w w:val="110"/>
        </w:rPr>
        <w:t> </w:t>
      </w:r>
      <w:r>
        <w:rPr>
          <w:w w:val="110"/>
        </w:rPr>
        <w:t>this</w:t>
      </w:r>
      <w:r>
        <w:rPr>
          <w:spacing w:val="-2"/>
          <w:w w:val="110"/>
        </w:rPr>
        <w:t> </w:t>
      </w:r>
      <w:r>
        <w:rPr>
          <w:w w:val="110"/>
        </w:rPr>
        <w:t>drop,</w:t>
      </w:r>
      <w:r>
        <w:rPr>
          <w:spacing w:val="-2"/>
          <w:w w:val="110"/>
        </w:rPr>
        <w:t> </w:t>
      </w:r>
      <w:r>
        <w:rPr>
          <w:w w:val="110"/>
        </w:rPr>
        <w:t>ANNs</w:t>
      </w:r>
      <w:r>
        <w:rPr>
          <w:spacing w:val="-1"/>
          <w:w w:val="110"/>
        </w:rPr>
        <w:t> </w:t>
      </w:r>
      <w:r>
        <w:rPr>
          <w:w w:val="110"/>
        </w:rPr>
        <w:t>are</w:t>
      </w:r>
      <w:r>
        <w:rPr>
          <w:spacing w:val="-2"/>
          <w:w w:val="110"/>
        </w:rPr>
        <w:t> </w:t>
      </w:r>
      <w:r>
        <w:rPr>
          <w:w w:val="110"/>
        </w:rPr>
        <w:t>still</w:t>
      </w:r>
      <w:r>
        <w:rPr>
          <w:spacing w:val="-3"/>
          <w:w w:val="110"/>
        </w:rPr>
        <w:t> </w:t>
      </w:r>
      <w:r>
        <w:rPr>
          <w:w w:val="110"/>
        </w:rPr>
        <w:t>able</w:t>
      </w:r>
      <w:r>
        <w:rPr>
          <w:spacing w:val="-1"/>
          <w:w w:val="110"/>
        </w:rPr>
        <w:t> </w:t>
      </w:r>
      <w:r>
        <w:rPr>
          <w:w w:val="110"/>
        </w:rPr>
        <w:t>to</w:t>
      </w:r>
      <w:r>
        <w:rPr>
          <w:spacing w:val="-2"/>
          <w:w w:val="110"/>
        </w:rPr>
        <w:t> </w:t>
      </w:r>
      <w:r>
        <w:rPr>
          <w:w w:val="110"/>
        </w:rPr>
        <w:t>provide more</w:t>
      </w:r>
      <w:r>
        <w:rPr>
          <w:w w:val="110"/>
        </w:rPr>
        <w:t> realistic</w:t>
      </w:r>
      <w:r>
        <w:rPr>
          <w:w w:val="110"/>
        </w:rPr>
        <w:t> forecasts</w:t>
      </w:r>
      <w:r>
        <w:rPr>
          <w:w w:val="110"/>
        </w:rPr>
        <w:t> (</w:t>
      </w:r>
      <w:hyperlink w:history="true" w:anchor="_bookmark21">
        <w:r>
          <w:rPr>
            <w:color w:val="2196D1"/>
            <w:w w:val="110"/>
          </w:rPr>
          <w:t>Fig.</w:t>
        </w:r>
        <w:r>
          <w:rPr>
            <w:color w:val="2196D1"/>
            <w:w w:val="110"/>
          </w:rPr>
          <w:t> 8</w:t>
        </w:r>
      </w:hyperlink>
      <w:r>
        <w:rPr>
          <w:w w:val="110"/>
        </w:rPr>
        <w:t>f</w:t>
      </w:r>
      <w:r>
        <w:rPr>
          <w:w w:val="110"/>
        </w:rPr>
        <w:t> and</w:t>
      </w:r>
      <w:r>
        <w:rPr>
          <w:w w:val="110"/>
        </w:rPr>
        <w:t> g).</w:t>
      </w:r>
      <w:r>
        <w:rPr>
          <w:w w:val="110"/>
        </w:rPr>
        <w:t> Even</w:t>
      </w:r>
      <w:r>
        <w:rPr>
          <w:w w:val="110"/>
        </w:rPr>
        <w:t> at</w:t>
      </w:r>
      <w:r>
        <w:rPr>
          <w:w w:val="110"/>
        </w:rPr>
        <w:t> this</w:t>
      </w:r>
      <w:r>
        <w:rPr>
          <w:w w:val="110"/>
        </w:rPr>
        <w:t> time,</w:t>
      </w:r>
      <w:r>
        <w:rPr>
          <w:w w:val="110"/>
        </w:rPr>
        <w:t> the</w:t>
      </w:r>
      <w:r>
        <w:rPr>
          <w:w w:val="110"/>
        </w:rPr>
        <w:t> RNAs showed</w:t>
      </w:r>
      <w:r>
        <w:rPr>
          <w:spacing w:val="-1"/>
          <w:w w:val="110"/>
        </w:rPr>
        <w:t> </w:t>
      </w:r>
      <w:r>
        <w:rPr>
          <w:w w:val="110"/>
        </w:rPr>
        <w:t>a</w:t>
      </w:r>
      <w:r>
        <w:rPr>
          <w:spacing w:val="-1"/>
          <w:w w:val="110"/>
        </w:rPr>
        <w:t> </w:t>
      </w:r>
      <w:r>
        <w:rPr>
          <w:w w:val="110"/>
        </w:rPr>
        <w:t>considerable</w:t>
      </w:r>
      <w:r>
        <w:rPr>
          <w:spacing w:val="-1"/>
          <w:w w:val="110"/>
        </w:rPr>
        <w:t> </w:t>
      </w:r>
      <w:r>
        <w:rPr>
          <w:w w:val="110"/>
        </w:rPr>
        <w:t>drop</w:t>
      </w:r>
      <w:r>
        <w:rPr>
          <w:spacing w:val="-1"/>
          <w:w w:val="110"/>
        </w:rPr>
        <w:t> </w:t>
      </w:r>
      <w:r>
        <w:rPr>
          <w:w w:val="110"/>
        </w:rPr>
        <w:t>in</w:t>
      </w:r>
      <w:r>
        <w:rPr>
          <w:spacing w:val="-1"/>
          <w:w w:val="110"/>
        </w:rPr>
        <w:t> </w:t>
      </w:r>
      <w:r>
        <w:rPr>
          <w:w w:val="110"/>
        </w:rPr>
        <w:t>performance</w:t>
      </w:r>
      <w:r>
        <w:rPr>
          <w:spacing w:val="-1"/>
          <w:w w:val="110"/>
        </w:rPr>
        <w:t> </w:t>
      </w:r>
      <w:r>
        <w:rPr>
          <w:w w:val="110"/>
        </w:rPr>
        <w:t>in</w:t>
      </w:r>
      <w:r>
        <w:rPr>
          <w:spacing w:val="-1"/>
          <w:w w:val="110"/>
        </w:rPr>
        <w:t> </w:t>
      </w:r>
      <w:r>
        <w:rPr>
          <w:w w:val="110"/>
        </w:rPr>
        <w:t>the</w:t>
      </w:r>
      <w:r>
        <w:rPr>
          <w:spacing w:val="-1"/>
          <w:w w:val="110"/>
        </w:rPr>
        <w:t> </w:t>
      </w:r>
      <w:r>
        <w:rPr>
          <w:w w:val="110"/>
        </w:rPr>
        <w:t>north</w:t>
      </w:r>
      <w:r>
        <w:rPr>
          <w:spacing w:val="-1"/>
          <w:w w:val="110"/>
        </w:rPr>
        <w:t> </w:t>
      </w:r>
      <w:r>
        <w:rPr>
          <w:w w:val="110"/>
        </w:rPr>
        <w:t>of</w:t>
      </w:r>
      <w:r>
        <w:rPr>
          <w:spacing w:val="-1"/>
          <w:w w:val="110"/>
        </w:rPr>
        <w:t> </w:t>
      </w:r>
      <w:r>
        <w:rPr>
          <w:w w:val="110"/>
        </w:rPr>
        <w:t>Parana</w:t>
      </w:r>
      <w:r>
        <w:rPr>
          <w:rFonts w:ascii="Georgia" w:hAnsi="Georgia"/>
          <w:w w:val="110"/>
          <w:position w:val="1"/>
        </w:rPr>
        <w:t>´</w:t>
      </w:r>
      <w:r>
        <w:rPr>
          <w:w w:val="110"/>
        </w:rPr>
        <w:t>.</w:t>
      </w:r>
      <w:r>
        <w:rPr>
          <w:spacing w:val="-1"/>
          <w:w w:val="110"/>
        </w:rPr>
        <w:t> </w:t>
      </w:r>
      <w:r>
        <w:rPr>
          <w:w w:val="110"/>
        </w:rPr>
        <w:t>At 72</w:t>
      </w:r>
      <w:r>
        <w:rPr>
          <w:w w:val="110"/>
        </w:rPr>
        <w:t> h</w:t>
      </w:r>
      <w:r>
        <w:rPr>
          <w:w w:val="110"/>
        </w:rPr>
        <w:t> (</w:t>
      </w:r>
      <w:hyperlink w:history="true" w:anchor="_bookmark21">
        <w:r>
          <w:rPr>
            <w:color w:val="2196D1"/>
            <w:w w:val="110"/>
          </w:rPr>
          <w:t>Fig.</w:t>
        </w:r>
        <w:r>
          <w:rPr>
            <w:color w:val="2196D1"/>
            <w:w w:val="110"/>
          </w:rPr>
          <w:t> 8</w:t>
        </w:r>
      </w:hyperlink>
      <w:r>
        <w:rPr>
          <w:w w:val="110"/>
        </w:rPr>
        <w:t>i,</w:t>
      </w:r>
      <w:r>
        <w:rPr>
          <w:w w:val="110"/>
        </w:rPr>
        <w:t> j,</w:t>
      </w:r>
      <w:r>
        <w:rPr>
          <w:w w:val="110"/>
        </w:rPr>
        <w:t> 8k,</w:t>
      </w:r>
      <w:r>
        <w:rPr>
          <w:w w:val="110"/>
        </w:rPr>
        <w:t> 8l)</w:t>
      </w:r>
      <w:r>
        <w:rPr>
          <w:w w:val="110"/>
        </w:rPr>
        <w:t> the</w:t>
      </w:r>
      <w:r>
        <w:rPr>
          <w:w w:val="110"/>
        </w:rPr>
        <w:t> performance</w:t>
      </w:r>
      <w:r>
        <w:rPr>
          <w:w w:val="110"/>
        </w:rPr>
        <w:t> drop</w:t>
      </w:r>
      <w:r>
        <w:rPr>
          <w:w w:val="110"/>
        </w:rPr>
        <w:t> behavior</w:t>
      </w:r>
      <w:r>
        <w:rPr>
          <w:w w:val="110"/>
        </w:rPr>
        <w:t> for</w:t>
      </w:r>
      <w:r>
        <w:rPr>
          <w:w w:val="110"/>
        </w:rPr>
        <w:t> the</w:t>
      </w:r>
      <w:r>
        <w:rPr>
          <w:w w:val="110"/>
        </w:rPr>
        <w:t> three models</w:t>
      </w:r>
      <w:r>
        <w:rPr>
          <w:spacing w:val="-2"/>
          <w:w w:val="110"/>
        </w:rPr>
        <w:t> </w:t>
      </w:r>
      <w:r>
        <w:rPr>
          <w:w w:val="110"/>
        </w:rPr>
        <w:t>is</w:t>
      </w:r>
      <w:r>
        <w:rPr>
          <w:spacing w:val="-3"/>
          <w:w w:val="110"/>
        </w:rPr>
        <w:t> </w:t>
      </w:r>
      <w:r>
        <w:rPr>
          <w:w w:val="110"/>
        </w:rPr>
        <w:t>also</w:t>
      </w:r>
      <w:r>
        <w:rPr>
          <w:spacing w:val="-3"/>
          <w:w w:val="110"/>
        </w:rPr>
        <w:t> </w:t>
      </w:r>
      <w:r>
        <w:rPr>
          <w:w w:val="110"/>
        </w:rPr>
        <w:t>verified.</w:t>
      </w:r>
      <w:r>
        <w:rPr>
          <w:spacing w:val="-3"/>
          <w:w w:val="110"/>
        </w:rPr>
        <w:t> </w:t>
      </w:r>
      <w:r>
        <w:rPr>
          <w:w w:val="110"/>
        </w:rPr>
        <w:t>In</w:t>
      </w:r>
      <w:r>
        <w:rPr>
          <w:spacing w:val="-2"/>
          <w:w w:val="110"/>
        </w:rPr>
        <w:t> </w:t>
      </w:r>
      <w:r>
        <w:rPr>
          <w:w w:val="110"/>
        </w:rPr>
        <w:t>general,</w:t>
      </w:r>
      <w:r>
        <w:rPr>
          <w:spacing w:val="-3"/>
          <w:w w:val="110"/>
        </w:rPr>
        <w:t> </w:t>
      </w:r>
      <w:r>
        <w:rPr>
          <w:w w:val="110"/>
        </w:rPr>
        <w:t>ANNs</w:t>
      </w:r>
      <w:r>
        <w:rPr>
          <w:spacing w:val="-2"/>
          <w:w w:val="110"/>
        </w:rPr>
        <w:t> </w:t>
      </w:r>
      <w:r>
        <w:rPr>
          <w:w w:val="110"/>
        </w:rPr>
        <w:t>provide</w:t>
      </w:r>
      <w:r>
        <w:rPr>
          <w:spacing w:val="-3"/>
          <w:w w:val="110"/>
        </w:rPr>
        <w:t> </w:t>
      </w:r>
      <w:r>
        <w:rPr>
          <w:w w:val="110"/>
        </w:rPr>
        <w:t>more</w:t>
      </w:r>
      <w:r>
        <w:rPr>
          <w:spacing w:val="-3"/>
          <w:w w:val="110"/>
        </w:rPr>
        <w:t> </w:t>
      </w:r>
      <w:r>
        <w:rPr>
          <w:w w:val="110"/>
        </w:rPr>
        <w:t>satisfactory</w:t>
      </w:r>
      <w:r>
        <w:rPr>
          <w:spacing w:val="-3"/>
          <w:w w:val="110"/>
        </w:rPr>
        <w:t> </w:t>
      </w:r>
      <w:r>
        <w:rPr>
          <w:w w:val="110"/>
        </w:rPr>
        <w:t>re- sults</w:t>
      </w:r>
      <w:r>
        <w:rPr>
          <w:spacing w:val="-7"/>
          <w:w w:val="110"/>
        </w:rPr>
        <w:t> </w:t>
      </w:r>
      <w:r>
        <w:rPr>
          <w:w w:val="110"/>
        </w:rPr>
        <w:t>both</w:t>
      </w:r>
      <w:r>
        <w:rPr>
          <w:spacing w:val="-7"/>
          <w:w w:val="110"/>
        </w:rPr>
        <w:t> </w:t>
      </w:r>
      <w:r>
        <w:rPr>
          <w:w w:val="110"/>
        </w:rPr>
        <w:t>in</w:t>
      </w:r>
      <w:r>
        <w:rPr>
          <w:spacing w:val="-8"/>
          <w:w w:val="110"/>
        </w:rPr>
        <w:t> </w:t>
      </w:r>
      <w:r>
        <w:rPr>
          <w:w w:val="110"/>
        </w:rPr>
        <w:t>terms</w:t>
      </w:r>
      <w:r>
        <w:rPr>
          <w:spacing w:val="-7"/>
          <w:w w:val="110"/>
        </w:rPr>
        <w:t> </w:t>
      </w:r>
      <w:r>
        <w:rPr>
          <w:w w:val="110"/>
        </w:rPr>
        <w:t>of</w:t>
      </w:r>
      <w:r>
        <w:rPr>
          <w:spacing w:val="-7"/>
          <w:w w:val="110"/>
        </w:rPr>
        <w:t> </w:t>
      </w:r>
      <w:r>
        <w:rPr>
          <w:w w:val="110"/>
        </w:rPr>
        <w:t>domain</w:t>
      </w:r>
      <w:r>
        <w:rPr>
          <w:spacing w:val="-8"/>
          <w:w w:val="110"/>
        </w:rPr>
        <w:t> </w:t>
      </w:r>
      <w:r>
        <w:rPr>
          <w:w w:val="110"/>
        </w:rPr>
        <w:t>and</w:t>
      </w:r>
      <w:r>
        <w:rPr>
          <w:spacing w:val="-7"/>
          <w:w w:val="110"/>
        </w:rPr>
        <w:t> </w:t>
      </w:r>
      <w:r>
        <w:rPr>
          <w:w w:val="110"/>
        </w:rPr>
        <w:t>in</w:t>
      </w:r>
      <w:r>
        <w:rPr>
          <w:spacing w:val="-7"/>
          <w:w w:val="110"/>
        </w:rPr>
        <w:t> </w:t>
      </w:r>
      <w:r>
        <w:rPr>
          <w:w w:val="110"/>
        </w:rPr>
        <w:t>relation</w:t>
      </w:r>
      <w:r>
        <w:rPr>
          <w:spacing w:val="-8"/>
          <w:w w:val="110"/>
        </w:rPr>
        <w:t> </w:t>
      </w:r>
      <w:r>
        <w:rPr>
          <w:w w:val="110"/>
        </w:rPr>
        <w:t>to</w:t>
      </w:r>
      <w:r>
        <w:rPr>
          <w:spacing w:val="-7"/>
          <w:w w:val="110"/>
        </w:rPr>
        <w:t> </w:t>
      </w:r>
      <w:r>
        <w:rPr>
          <w:w w:val="110"/>
        </w:rPr>
        <w:t>forecast</w:t>
      </w:r>
      <w:r>
        <w:rPr>
          <w:spacing w:val="-8"/>
          <w:w w:val="110"/>
        </w:rPr>
        <w:t> </w:t>
      </w:r>
      <w:r>
        <w:rPr>
          <w:w w:val="110"/>
        </w:rPr>
        <w:t>times.</w:t>
      </w:r>
      <w:r>
        <w:rPr>
          <w:spacing w:val="-7"/>
          <w:w w:val="110"/>
        </w:rPr>
        <w:t> </w:t>
      </w:r>
      <w:r>
        <w:rPr>
          <w:w w:val="110"/>
        </w:rPr>
        <w:t>The</w:t>
      </w:r>
      <w:r>
        <w:rPr>
          <w:spacing w:val="-8"/>
          <w:w w:val="110"/>
        </w:rPr>
        <w:t> </w:t>
      </w:r>
      <w:r>
        <w:rPr>
          <w:w w:val="110"/>
        </w:rPr>
        <w:t>most </w:t>
      </w:r>
      <w:r>
        <w:rPr>
          <w:spacing w:val="-2"/>
          <w:w w:val="110"/>
        </w:rPr>
        <w:t>pronounced</w:t>
      </w:r>
      <w:r>
        <w:rPr>
          <w:spacing w:val="-3"/>
          <w:w w:val="110"/>
        </w:rPr>
        <w:t> </w:t>
      </w:r>
      <w:r>
        <w:rPr>
          <w:spacing w:val="-2"/>
          <w:w w:val="110"/>
        </w:rPr>
        <w:t>performance</w:t>
      </w:r>
      <w:r>
        <w:rPr>
          <w:spacing w:val="-3"/>
          <w:w w:val="110"/>
        </w:rPr>
        <w:t> </w:t>
      </w:r>
      <w:r>
        <w:rPr>
          <w:spacing w:val="-2"/>
          <w:w w:val="110"/>
        </w:rPr>
        <w:t>drop</w:t>
      </w:r>
      <w:r>
        <w:rPr>
          <w:spacing w:val="-3"/>
          <w:w w:val="110"/>
        </w:rPr>
        <w:t> </w:t>
      </w:r>
      <w:r>
        <w:rPr>
          <w:spacing w:val="-2"/>
          <w:w w:val="110"/>
        </w:rPr>
        <w:t>in</w:t>
      </w:r>
      <w:r>
        <w:rPr>
          <w:spacing w:val="-4"/>
          <w:w w:val="110"/>
        </w:rPr>
        <w:t> </w:t>
      </w:r>
      <w:r>
        <w:rPr>
          <w:spacing w:val="-2"/>
          <w:w w:val="110"/>
        </w:rPr>
        <w:t>the</w:t>
      </w:r>
      <w:r>
        <w:rPr>
          <w:spacing w:val="-3"/>
          <w:w w:val="110"/>
        </w:rPr>
        <w:t> </w:t>
      </w:r>
      <w:r>
        <w:rPr>
          <w:spacing w:val="-2"/>
          <w:w w:val="110"/>
        </w:rPr>
        <w:t>ANNs</w:t>
      </w:r>
      <w:r>
        <w:rPr>
          <w:spacing w:val="-3"/>
          <w:w w:val="110"/>
        </w:rPr>
        <w:t> </w:t>
      </w:r>
      <w:r>
        <w:rPr>
          <w:spacing w:val="-2"/>
          <w:w w:val="110"/>
        </w:rPr>
        <w:t>probably</w:t>
      </w:r>
      <w:r>
        <w:rPr>
          <w:spacing w:val="-3"/>
          <w:w w:val="110"/>
        </w:rPr>
        <w:t> </w:t>
      </w:r>
      <w:r>
        <w:rPr>
          <w:spacing w:val="-2"/>
          <w:w w:val="110"/>
        </w:rPr>
        <w:t>occurred</w:t>
      </w:r>
      <w:r>
        <w:rPr>
          <w:spacing w:val="-3"/>
          <w:w w:val="110"/>
        </w:rPr>
        <w:t> </w:t>
      </w:r>
      <w:r>
        <w:rPr>
          <w:spacing w:val="-2"/>
          <w:w w:val="110"/>
        </w:rPr>
        <w:t>due</w:t>
      </w:r>
      <w:r>
        <w:rPr>
          <w:spacing w:val="-4"/>
          <w:w w:val="110"/>
        </w:rPr>
        <w:t> </w:t>
      </w:r>
      <w:r>
        <w:rPr>
          <w:spacing w:val="-2"/>
          <w:w w:val="110"/>
        </w:rPr>
        <w:t>to</w:t>
      </w:r>
      <w:r>
        <w:rPr>
          <w:spacing w:val="-4"/>
          <w:w w:val="110"/>
        </w:rPr>
        <w:t> </w:t>
      </w:r>
      <w:r>
        <w:rPr>
          <w:spacing w:val="-2"/>
          <w:w w:val="110"/>
        </w:rPr>
        <w:t>the </w:t>
      </w:r>
      <w:r>
        <w:rPr>
          <w:w w:val="110"/>
        </w:rPr>
        <w:t>lack of training and validation for larger schedules.</w:t>
      </w:r>
    </w:p>
    <w:p>
      <w:pPr>
        <w:pStyle w:val="BodyText"/>
        <w:spacing w:line="271" w:lineRule="auto" w:before="7"/>
        <w:ind w:left="111" w:right="38" w:firstLine="239"/>
        <w:jc w:val="both"/>
      </w:pPr>
      <w:r>
        <w:rPr>
          <w:w w:val="110"/>
        </w:rPr>
        <w:t>The</w:t>
      </w:r>
      <w:r>
        <w:rPr>
          <w:w w:val="110"/>
        </w:rPr>
        <w:t> spatial</w:t>
      </w:r>
      <w:r>
        <w:rPr>
          <w:w w:val="110"/>
        </w:rPr>
        <w:t> distribution</w:t>
      </w:r>
      <w:r>
        <w:rPr>
          <w:w w:val="110"/>
        </w:rPr>
        <w:t> of</w:t>
      </w:r>
      <w:r>
        <w:rPr>
          <w:w w:val="110"/>
        </w:rPr>
        <w:t> the</w:t>
      </w:r>
      <w:r>
        <w:rPr>
          <w:w w:val="110"/>
        </w:rPr>
        <w:t> POD</w:t>
      </w:r>
      <w:r>
        <w:rPr>
          <w:w w:val="110"/>
        </w:rPr>
        <w:t> (year</w:t>
      </w:r>
      <w:r>
        <w:rPr>
          <w:w w:val="110"/>
        </w:rPr>
        <w:t> 2017)</w:t>
      </w:r>
      <w:r>
        <w:rPr>
          <w:w w:val="110"/>
        </w:rPr>
        <w:t> for</w:t>
      </w:r>
      <w:r>
        <w:rPr>
          <w:w w:val="110"/>
        </w:rPr>
        <w:t> the</w:t>
      </w:r>
      <w:r>
        <w:rPr>
          <w:w w:val="110"/>
        </w:rPr>
        <w:t> Eta,</w:t>
      </w:r>
      <w:r>
        <w:rPr>
          <w:w w:val="110"/>
        </w:rPr>
        <w:t> </w:t>
      </w:r>
      <w:r>
        <w:rPr>
          <w:w w:val="110"/>
        </w:rPr>
        <w:t>SGD, </w:t>
      </w:r>
      <w:r>
        <w:rPr/>
        <w:t>ADAM,</w:t>
      </w:r>
      <w:r>
        <w:rPr>
          <w:spacing w:val="23"/>
        </w:rPr>
        <w:t> </w:t>
      </w:r>
      <w:r>
        <w:rPr/>
        <w:t>and</w:t>
      </w:r>
      <w:r>
        <w:rPr>
          <w:spacing w:val="21"/>
        </w:rPr>
        <w:t> </w:t>
      </w:r>
      <w:r>
        <w:rPr/>
        <w:t>their</w:t>
      </w:r>
      <w:r>
        <w:rPr>
          <w:spacing w:val="23"/>
        </w:rPr>
        <w:t> </w:t>
      </w:r>
      <w:r>
        <w:rPr/>
        <w:t>respective</w:t>
      </w:r>
      <w:r>
        <w:rPr>
          <w:spacing w:val="21"/>
        </w:rPr>
        <w:t> </w:t>
      </w:r>
      <w:r>
        <w:rPr/>
        <w:t>differences</w:t>
      </w:r>
      <w:r>
        <w:rPr>
          <w:spacing w:val="23"/>
        </w:rPr>
        <w:t> </w:t>
      </w:r>
      <w:r>
        <w:rPr/>
        <w:t>for</w:t>
      </w:r>
      <w:r>
        <w:rPr>
          <w:spacing w:val="21"/>
        </w:rPr>
        <w:t> </w:t>
      </w:r>
      <w:r>
        <w:rPr/>
        <w:t>the</w:t>
      </w:r>
      <w:r>
        <w:rPr>
          <w:spacing w:val="21"/>
        </w:rPr>
        <w:t> </w:t>
      </w:r>
      <w:r>
        <w:rPr/>
        <w:t>24,</w:t>
      </w:r>
      <w:r>
        <w:rPr>
          <w:spacing w:val="21"/>
        </w:rPr>
        <w:t> </w:t>
      </w:r>
      <w:r>
        <w:rPr/>
        <w:t>48,</w:t>
      </w:r>
      <w:r>
        <w:rPr>
          <w:spacing w:val="21"/>
        </w:rPr>
        <w:t> </w:t>
      </w:r>
      <w:r>
        <w:rPr/>
        <w:t>and</w:t>
      </w:r>
      <w:r>
        <w:rPr>
          <w:spacing w:val="23"/>
        </w:rPr>
        <w:t> </w:t>
      </w:r>
      <w:r>
        <w:rPr/>
        <w:t>72</w:t>
      </w:r>
      <w:r>
        <w:rPr>
          <w:spacing w:val="21"/>
        </w:rPr>
        <w:t> </w:t>
      </w:r>
      <w:r>
        <w:rPr/>
        <w:t>h</w:t>
      </w:r>
      <w:r>
        <w:rPr>
          <w:spacing w:val="21"/>
        </w:rPr>
        <w:t> </w:t>
      </w:r>
      <w:r>
        <w:rPr/>
        <w:t>forecasts</w:t>
      </w:r>
      <w:r>
        <w:rPr>
          <w:w w:val="110"/>
        </w:rPr>
        <w:t> is</w:t>
      </w:r>
      <w:r>
        <w:rPr>
          <w:w w:val="110"/>
        </w:rPr>
        <w:t> shown</w:t>
      </w:r>
      <w:r>
        <w:rPr>
          <w:w w:val="110"/>
        </w:rPr>
        <w:t> in</w:t>
      </w:r>
      <w:r>
        <w:rPr>
          <w:w w:val="110"/>
        </w:rPr>
        <w:t> </w:t>
      </w:r>
      <w:hyperlink w:history="true" w:anchor="_bookmark22">
        <w:r>
          <w:rPr>
            <w:color w:val="2196D1"/>
            <w:w w:val="110"/>
          </w:rPr>
          <w:t>Fig.</w:t>
        </w:r>
        <w:r>
          <w:rPr>
            <w:color w:val="2196D1"/>
            <w:w w:val="110"/>
          </w:rPr>
          <w:t> 9</w:t>
        </w:r>
      </w:hyperlink>
      <w:r>
        <w:rPr>
          <w:w w:val="110"/>
        </w:rPr>
        <w:t>.</w:t>
      </w:r>
      <w:r>
        <w:rPr>
          <w:w w:val="110"/>
        </w:rPr>
        <w:t> It</w:t>
      </w:r>
      <w:r>
        <w:rPr>
          <w:w w:val="110"/>
        </w:rPr>
        <w:t> can</w:t>
      </w:r>
      <w:r>
        <w:rPr>
          <w:w w:val="110"/>
        </w:rPr>
        <w:t> be</w:t>
      </w:r>
      <w:r>
        <w:rPr>
          <w:w w:val="110"/>
        </w:rPr>
        <w:t> seen</w:t>
      </w:r>
      <w:r>
        <w:rPr>
          <w:w w:val="110"/>
        </w:rPr>
        <w:t> that</w:t>
      </w:r>
      <w:r>
        <w:rPr>
          <w:w w:val="110"/>
        </w:rPr>
        <w:t> for</w:t>
      </w:r>
      <w:r>
        <w:rPr>
          <w:w w:val="110"/>
        </w:rPr>
        <w:t> all</w:t>
      </w:r>
      <w:r>
        <w:rPr>
          <w:w w:val="110"/>
        </w:rPr>
        <w:t> times,</w:t>
      </w:r>
      <w:r>
        <w:rPr>
          <w:w w:val="110"/>
        </w:rPr>
        <w:t> and</w:t>
      </w:r>
      <w:r>
        <w:rPr>
          <w:w w:val="110"/>
        </w:rPr>
        <w:t> through</w:t>
      </w:r>
      <w:r>
        <w:rPr>
          <w:w w:val="110"/>
        </w:rPr>
        <w:t> the domain,</w:t>
      </w:r>
      <w:r>
        <w:rPr>
          <w:w w:val="110"/>
        </w:rPr>
        <w:t> the</w:t>
      </w:r>
      <w:r>
        <w:rPr>
          <w:w w:val="110"/>
        </w:rPr>
        <w:t> ANNs</w:t>
      </w:r>
      <w:r>
        <w:rPr>
          <w:w w:val="110"/>
        </w:rPr>
        <w:t> are</w:t>
      </w:r>
      <w:r>
        <w:rPr>
          <w:w w:val="110"/>
        </w:rPr>
        <w:t> more</w:t>
      </w:r>
      <w:r>
        <w:rPr>
          <w:w w:val="110"/>
        </w:rPr>
        <w:t> likely</w:t>
      </w:r>
      <w:r>
        <w:rPr>
          <w:w w:val="110"/>
        </w:rPr>
        <w:t> to</w:t>
      </w:r>
      <w:r>
        <w:rPr>
          <w:w w:val="110"/>
        </w:rPr>
        <w:t> predict</w:t>
      </w:r>
      <w:r>
        <w:rPr>
          <w:w w:val="110"/>
        </w:rPr>
        <w:t> the</w:t>
      </w:r>
      <w:r>
        <w:rPr>
          <w:w w:val="110"/>
        </w:rPr>
        <w:t> frost</w:t>
      </w:r>
      <w:r>
        <w:rPr>
          <w:w w:val="110"/>
        </w:rPr>
        <w:t> event</w:t>
      </w:r>
      <w:r>
        <w:rPr>
          <w:w w:val="110"/>
        </w:rPr>
        <w:t> when</w:t>
      </w:r>
      <w:r>
        <w:rPr>
          <w:w w:val="110"/>
        </w:rPr>
        <w:t> it actually occurs. It is also noted that the probability decreases with the increase in the lead time. The northern region of Parana</w:t>
      </w:r>
      <w:r>
        <w:rPr>
          <w:rFonts w:ascii="Georgia" w:hAnsi="Georgia"/>
          <w:w w:val="110"/>
          <w:position w:val="1"/>
        </w:rPr>
        <w:t>´</w:t>
      </w:r>
      <w:r>
        <w:rPr>
          <w:rFonts w:ascii="Georgia" w:hAnsi="Georgia"/>
          <w:w w:val="110"/>
          <w:position w:val="1"/>
        </w:rPr>
        <w:t> </w:t>
      </w:r>
      <w:r>
        <w:rPr>
          <w:w w:val="110"/>
        </w:rPr>
        <w:t>is where the ANNs</w:t>
      </w:r>
      <w:r>
        <w:rPr>
          <w:spacing w:val="-9"/>
          <w:w w:val="110"/>
        </w:rPr>
        <w:t> </w:t>
      </w:r>
      <w:r>
        <w:rPr>
          <w:w w:val="110"/>
        </w:rPr>
        <w:t>have</w:t>
      </w:r>
      <w:r>
        <w:rPr>
          <w:spacing w:val="-10"/>
          <w:w w:val="110"/>
        </w:rPr>
        <w:t> </w:t>
      </w:r>
      <w:r>
        <w:rPr>
          <w:w w:val="110"/>
        </w:rPr>
        <w:t>the</w:t>
      </w:r>
      <w:r>
        <w:rPr>
          <w:spacing w:val="-9"/>
          <w:w w:val="110"/>
        </w:rPr>
        <w:t> </w:t>
      </w:r>
      <w:r>
        <w:rPr>
          <w:w w:val="110"/>
        </w:rPr>
        <w:t>lowest</w:t>
      </w:r>
      <w:r>
        <w:rPr>
          <w:spacing w:val="-9"/>
          <w:w w:val="110"/>
        </w:rPr>
        <w:t> </w:t>
      </w:r>
      <w:r>
        <w:rPr>
          <w:w w:val="110"/>
        </w:rPr>
        <w:t>POD</w:t>
      </w:r>
      <w:r>
        <w:rPr>
          <w:spacing w:val="-10"/>
          <w:w w:val="110"/>
        </w:rPr>
        <w:t> </w:t>
      </w:r>
      <w:r>
        <w:rPr>
          <w:w w:val="110"/>
        </w:rPr>
        <w:t>values.</w:t>
      </w:r>
      <w:r>
        <w:rPr>
          <w:spacing w:val="-9"/>
          <w:w w:val="110"/>
        </w:rPr>
        <w:t> </w:t>
      </w:r>
      <w:r>
        <w:rPr>
          <w:w w:val="110"/>
        </w:rPr>
        <w:t>As</w:t>
      </w:r>
      <w:r>
        <w:rPr>
          <w:spacing w:val="-10"/>
          <w:w w:val="110"/>
        </w:rPr>
        <w:t> </w:t>
      </w:r>
      <w:r>
        <w:rPr>
          <w:w w:val="110"/>
        </w:rPr>
        <w:t>it</w:t>
      </w:r>
      <w:r>
        <w:rPr>
          <w:spacing w:val="-9"/>
          <w:w w:val="110"/>
        </w:rPr>
        <w:t> </w:t>
      </w:r>
      <w:r>
        <w:rPr>
          <w:w w:val="110"/>
        </w:rPr>
        <w:t>can</w:t>
      </w:r>
      <w:r>
        <w:rPr>
          <w:spacing w:val="-10"/>
          <w:w w:val="110"/>
        </w:rPr>
        <w:t> </w:t>
      </w:r>
      <w:r>
        <w:rPr>
          <w:w w:val="110"/>
        </w:rPr>
        <w:t>be</w:t>
      </w:r>
      <w:r>
        <w:rPr>
          <w:spacing w:val="-10"/>
          <w:w w:val="110"/>
        </w:rPr>
        <w:t> </w:t>
      </w:r>
      <w:r>
        <w:rPr>
          <w:w w:val="110"/>
        </w:rPr>
        <w:t>seen</w:t>
      </w:r>
      <w:r>
        <w:rPr>
          <w:spacing w:val="-9"/>
          <w:w w:val="110"/>
        </w:rPr>
        <w:t> </w:t>
      </w:r>
      <w:r>
        <w:rPr>
          <w:w w:val="110"/>
        </w:rPr>
        <w:t>via</w:t>
      </w:r>
      <w:r>
        <w:rPr>
          <w:spacing w:val="-10"/>
          <w:w w:val="110"/>
        </w:rPr>
        <w:t> </w:t>
      </w:r>
      <w:r>
        <w:rPr>
          <w:w w:val="110"/>
        </w:rPr>
        <w:t>the</w:t>
      </w:r>
      <w:r>
        <w:rPr>
          <w:spacing w:val="-9"/>
          <w:w w:val="110"/>
        </w:rPr>
        <w:t> </w:t>
      </w:r>
      <w:r>
        <w:rPr>
          <w:w w:val="110"/>
        </w:rPr>
        <w:t>differences that</w:t>
      </w:r>
      <w:r>
        <w:rPr>
          <w:spacing w:val="-5"/>
          <w:w w:val="110"/>
        </w:rPr>
        <w:t> </w:t>
      </w:r>
      <w:r>
        <w:rPr>
          <w:w w:val="110"/>
        </w:rPr>
        <w:t>it</w:t>
      </w:r>
      <w:r>
        <w:rPr>
          <w:spacing w:val="-6"/>
          <w:w w:val="110"/>
        </w:rPr>
        <w:t> </w:t>
      </w:r>
      <w:r>
        <w:rPr>
          <w:w w:val="110"/>
        </w:rPr>
        <w:t>isADAM</w:t>
      </w:r>
      <w:r>
        <w:rPr>
          <w:spacing w:val="-5"/>
          <w:w w:val="110"/>
        </w:rPr>
        <w:t> </w:t>
      </w:r>
      <w:r>
        <w:rPr>
          <w:w w:val="110"/>
        </w:rPr>
        <w:t>that</w:t>
      </w:r>
      <w:r>
        <w:rPr>
          <w:spacing w:val="-5"/>
          <w:w w:val="110"/>
        </w:rPr>
        <w:t> </w:t>
      </w:r>
      <w:r>
        <w:rPr>
          <w:w w:val="110"/>
        </w:rPr>
        <w:t>has</w:t>
      </w:r>
      <w:r>
        <w:rPr>
          <w:spacing w:val="-5"/>
          <w:w w:val="110"/>
        </w:rPr>
        <w:t> </w:t>
      </w:r>
      <w:r>
        <w:rPr>
          <w:w w:val="110"/>
        </w:rPr>
        <w:t>the</w:t>
      </w:r>
      <w:r>
        <w:rPr>
          <w:spacing w:val="-6"/>
          <w:w w:val="110"/>
        </w:rPr>
        <w:t> </w:t>
      </w:r>
      <w:r>
        <w:rPr>
          <w:w w:val="110"/>
        </w:rPr>
        <w:t>highest</w:t>
      </w:r>
      <w:r>
        <w:rPr>
          <w:spacing w:val="-4"/>
          <w:w w:val="110"/>
        </w:rPr>
        <w:t> </w:t>
      </w:r>
      <w:r>
        <w:rPr>
          <w:w w:val="110"/>
        </w:rPr>
        <w:t>probability</w:t>
      </w:r>
      <w:r>
        <w:rPr>
          <w:spacing w:val="-5"/>
          <w:w w:val="110"/>
        </w:rPr>
        <w:t> </w:t>
      </w:r>
      <w:r>
        <w:rPr>
          <w:w w:val="110"/>
        </w:rPr>
        <w:t>of</w:t>
      </w:r>
      <w:r>
        <w:rPr>
          <w:spacing w:val="-5"/>
          <w:w w:val="110"/>
        </w:rPr>
        <w:t> </w:t>
      </w:r>
      <w:r>
        <w:rPr>
          <w:w w:val="110"/>
        </w:rPr>
        <w:t>detection.</w:t>
      </w:r>
      <w:r>
        <w:rPr>
          <w:spacing w:val="-6"/>
          <w:w w:val="110"/>
        </w:rPr>
        <w:t> </w:t>
      </w:r>
      <w:r>
        <w:rPr>
          <w:w w:val="110"/>
        </w:rPr>
        <w:t>This</w:t>
      </w:r>
      <w:r>
        <w:rPr>
          <w:spacing w:val="-4"/>
          <w:w w:val="110"/>
        </w:rPr>
        <w:t> </w:t>
      </w:r>
      <w:r>
        <w:rPr>
          <w:w w:val="110"/>
        </w:rPr>
        <w:t>result was also identified in the Roebber diagram (</w:t>
      </w:r>
      <w:hyperlink w:history="true" w:anchor="_bookmark19">
        <w:r>
          <w:rPr>
            <w:color w:val="2196D1"/>
            <w:w w:val="110"/>
          </w:rPr>
          <w:t>Fig. 7</w:t>
        </w:r>
      </w:hyperlink>
      <w:r>
        <w:rPr>
          <w:w w:val="110"/>
        </w:rPr>
        <w:t>).</w:t>
      </w:r>
    </w:p>
    <w:p>
      <w:pPr>
        <w:pStyle w:val="BodyText"/>
        <w:spacing w:line="273" w:lineRule="auto" w:before="4"/>
        <w:ind w:left="111" w:right="38" w:firstLine="239"/>
        <w:jc w:val="both"/>
      </w:pPr>
      <w:r>
        <w:rPr>
          <w:w w:val="110"/>
        </w:rPr>
        <w:t>The</w:t>
      </w:r>
      <w:r>
        <w:rPr>
          <w:spacing w:val="-11"/>
          <w:w w:val="110"/>
        </w:rPr>
        <w:t> </w:t>
      </w:r>
      <w:r>
        <w:rPr>
          <w:w w:val="110"/>
        </w:rPr>
        <w:t>results</w:t>
      </w:r>
      <w:r>
        <w:rPr>
          <w:spacing w:val="-11"/>
          <w:w w:val="110"/>
        </w:rPr>
        <w:t> </w:t>
      </w:r>
      <w:r>
        <w:rPr>
          <w:w w:val="110"/>
        </w:rPr>
        <w:t>for</w:t>
      </w:r>
      <w:r>
        <w:rPr>
          <w:spacing w:val="-11"/>
          <w:w w:val="110"/>
        </w:rPr>
        <w:t> </w:t>
      </w:r>
      <w:r>
        <w:rPr>
          <w:w w:val="110"/>
        </w:rPr>
        <w:t>the</w:t>
      </w:r>
      <w:r>
        <w:rPr>
          <w:spacing w:val="-11"/>
          <w:w w:val="110"/>
        </w:rPr>
        <w:t> </w:t>
      </w:r>
      <w:r>
        <w:rPr>
          <w:w w:val="110"/>
        </w:rPr>
        <w:t>FAR</w:t>
      </w:r>
      <w:r>
        <w:rPr>
          <w:spacing w:val="-11"/>
          <w:w w:val="110"/>
        </w:rPr>
        <w:t> </w:t>
      </w:r>
      <w:r>
        <w:rPr>
          <w:w w:val="110"/>
        </w:rPr>
        <w:t>are</w:t>
      </w:r>
      <w:r>
        <w:rPr>
          <w:spacing w:val="-11"/>
          <w:w w:val="110"/>
        </w:rPr>
        <w:t> </w:t>
      </w:r>
      <w:r>
        <w:rPr>
          <w:w w:val="110"/>
        </w:rPr>
        <w:t>shown</w:t>
      </w:r>
      <w:r>
        <w:rPr>
          <w:spacing w:val="-11"/>
          <w:w w:val="110"/>
        </w:rPr>
        <w:t> </w:t>
      </w:r>
      <w:r>
        <w:rPr>
          <w:w w:val="110"/>
        </w:rPr>
        <w:t>in</w:t>
      </w:r>
      <w:r>
        <w:rPr>
          <w:spacing w:val="-11"/>
          <w:w w:val="110"/>
        </w:rPr>
        <w:t> </w:t>
      </w:r>
      <w:hyperlink w:history="true" w:anchor="_bookmark23">
        <w:r>
          <w:rPr>
            <w:color w:val="2196D1"/>
            <w:w w:val="110"/>
          </w:rPr>
          <w:t>Fig.</w:t>
        </w:r>
        <w:r>
          <w:rPr>
            <w:color w:val="2196D1"/>
            <w:spacing w:val="-11"/>
            <w:w w:val="110"/>
          </w:rPr>
          <w:t> </w:t>
        </w:r>
        <w:r>
          <w:rPr>
            <w:color w:val="2196D1"/>
            <w:w w:val="110"/>
          </w:rPr>
          <w:t>10</w:t>
        </w:r>
      </w:hyperlink>
      <w:r>
        <w:rPr>
          <w:w w:val="110"/>
        </w:rPr>
        <w:t>.</w:t>
      </w:r>
      <w:r>
        <w:rPr>
          <w:spacing w:val="-11"/>
          <w:w w:val="110"/>
        </w:rPr>
        <w:t> </w:t>
      </w:r>
      <w:r>
        <w:rPr>
          <w:w w:val="110"/>
        </w:rPr>
        <w:t>As</w:t>
      </w:r>
      <w:r>
        <w:rPr>
          <w:spacing w:val="-11"/>
          <w:w w:val="110"/>
        </w:rPr>
        <w:t> </w:t>
      </w:r>
      <w:r>
        <w:rPr>
          <w:w w:val="110"/>
        </w:rPr>
        <w:t>it</w:t>
      </w:r>
      <w:r>
        <w:rPr>
          <w:spacing w:val="-11"/>
          <w:w w:val="110"/>
        </w:rPr>
        <w:t> </w:t>
      </w:r>
      <w:r>
        <w:rPr>
          <w:w w:val="110"/>
        </w:rPr>
        <w:t>can</w:t>
      </w:r>
      <w:r>
        <w:rPr>
          <w:spacing w:val="-11"/>
          <w:w w:val="110"/>
        </w:rPr>
        <w:t> </w:t>
      </w:r>
      <w:r>
        <w:rPr>
          <w:w w:val="110"/>
        </w:rPr>
        <w:t>be</w:t>
      </w:r>
      <w:r>
        <w:rPr>
          <w:spacing w:val="-11"/>
          <w:w w:val="110"/>
        </w:rPr>
        <w:t> </w:t>
      </w:r>
      <w:r>
        <w:rPr>
          <w:w w:val="110"/>
        </w:rPr>
        <w:t>seen,</w:t>
      </w:r>
      <w:r>
        <w:rPr>
          <w:spacing w:val="-11"/>
          <w:w w:val="110"/>
        </w:rPr>
        <w:t> </w:t>
      </w:r>
      <w:r>
        <w:rPr>
          <w:w w:val="110"/>
        </w:rPr>
        <w:t>for</w:t>
      </w:r>
      <w:r>
        <w:rPr>
          <w:spacing w:val="-11"/>
          <w:w w:val="110"/>
        </w:rPr>
        <w:t> </w:t>
      </w:r>
      <w:r>
        <w:rPr>
          <w:w w:val="110"/>
        </w:rPr>
        <w:t>24 h</w:t>
      </w:r>
      <w:r>
        <w:rPr>
          <w:spacing w:val="21"/>
          <w:w w:val="110"/>
        </w:rPr>
        <w:t> </w:t>
      </w:r>
      <w:r>
        <w:rPr>
          <w:w w:val="110"/>
        </w:rPr>
        <w:t>the</w:t>
      </w:r>
      <w:r>
        <w:rPr>
          <w:spacing w:val="21"/>
          <w:w w:val="110"/>
        </w:rPr>
        <w:t> </w:t>
      </w:r>
      <w:r>
        <w:rPr>
          <w:w w:val="110"/>
        </w:rPr>
        <w:t>highest</w:t>
      </w:r>
      <w:r>
        <w:rPr>
          <w:spacing w:val="21"/>
          <w:w w:val="110"/>
        </w:rPr>
        <w:t> </w:t>
      </w:r>
      <w:r>
        <w:rPr>
          <w:w w:val="110"/>
        </w:rPr>
        <w:t>FAR</w:t>
      </w:r>
      <w:r>
        <w:rPr>
          <w:spacing w:val="21"/>
          <w:w w:val="110"/>
        </w:rPr>
        <w:t> </w:t>
      </w:r>
      <w:r>
        <w:rPr>
          <w:w w:val="110"/>
        </w:rPr>
        <w:t>values</w:t>
      </w:r>
      <w:r>
        <w:rPr>
          <w:spacing w:val="21"/>
          <w:w w:val="110"/>
        </w:rPr>
        <w:t> </w:t>
      </w:r>
      <w:r>
        <w:rPr>
          <w:w w:val="110"/>
        </w:rPr>
        <w:t>(between</w:t>
      </w:r>
      <w:r>
        <w:rPr>
          <w:spacing w:val="20"/>
          <w:w w:val="110"/>
        </w:rPr>
        <w:t> </w:t>
      </w:r>
      <w:r>
        <w:rPr>
          <w:w w:val="110"/>
        </w:rPr>
        <w:t>0.4</w:t>
      </w:r>
      <w:r>
        <w:rPr>
          <w:spacing w:val="21"/>
          <w:w w:val="110"/>
        </w:rPr>
        <w:t> </w:t>
      </w:r>
      <w:r>
        <w:rPr>
          <w:w w:val="110"/>
        </w:rPr>
        <w:t>and</w:t>
      </w:r>
      <w:r>
        <w:rPr>
          <w:spacing w:val="21"/>
          <w:w w:val="110"/>
        </w:rPr>
        <w:t> </w:t>
      </w:r>
      <w:r>
        <w:rPr>
          <w:w w:val="110"/>
        </w:rPr>
        <w:t>0.5)</w:t>
      </w:r>
      <w:r>
        <w:rPr>
          <w:spacing w:val="22"/>
          <w:w w:val="110"/>
        </w:rPr>
        <w:t> </w:t>
      </w:r>
      <w:r>
        <w:rPr>
          <w:w w:val="110"/>
        </w:rPr>
        <w:t>are</w:t>
      </w:r>
      <w:r>
        <w:rPr>
          <w:spacing w:val="20"/>
          <w:w w:val="110"/>
        </w:rPr>
        <w:t> </w:t>
      </w:r>
      <w:r>
        <w:rPr>
          <w:w w:val="110"/>
        </w:rPr>
        <w:t>indicated</w:t>
      </w:r>
      <w:r>
        <w:rPr>
          <w:spacing w:val="21"/>
          <w:w w:val="110"/>
        </w:rPr>
        <w:t> </w:t>
      </w:r>
      <w:r>
        <w:rPr>
          <w:w w:val="110"/>
        </w:rPr>
        <w:t>in</w:t>
      </w:r>
      <w:r>
        <w:rPr>
          <w:spacing w:val="20"/>
          <w:w w:val="110"/>
        </w:rPr>
        <w:t> </w:t>
      </w:r>
      <w:r>
        <w:rPr>
          <w:spacing w:val="-5"/>
          <w:w w:val="110"/>
        </w:rPr>
        <w:t>the</w:t>
      </w:r>
    </w:p>
    <w:p>
      <w:pPr>
        <w:pStyle w:val="BodyText"/>
        <w:spacing w:line="271" w:lineRule="auto" w:before="84"/>
        <w:ind w:left="111" w:right="129"/>
        <w:jc w:val="both"/>
      </w:pPr>
      <w:r>
        <w:rPr/>
        <w:br w:type="column"/>
      </w:r>
      <w:r>
        <w:rPr>
          <w:w w:val="110"/>
        </w:rPr>
        <w:t>north</w:t>
      </w:r>
      <w:r>
        <w:rPr>
          <w:w w:val="110"/>
        </w:rPr>
        <w:t> and</w:t>
      </w:r>
      <w:r>
        <w:rPr>
          <w:w w:val="110"/>
        </w:rPr>
        <w:t> south</w:t>
      </w:r>
      <w:r>
        <w:rPr>
          <w:w w:val="110"/>
        </w:rPr>
        <w:t> of</w:t>
      </w:r>
      <w:r>
        <w:rPr>
          <w:w w:val="110"/>
        </w:rPr>
        <w:t> Paran</w:t>
      </w:r>
      <w:r>
        <w:rPr>
          <w:rFonts w:ascii="Georgia" w:hAnsi="Georgia"/>
          <w:w w:val="110"/>
          <w:position w:val="1"/>
        </w:rPr>
        <w:t>´</w:t>
      </w:r>
      <w:r>
        <w:rPr>
          <w:w w:val="110"/>
        </w:rPr>
        <w:t>a,</w:t>
      </w:r>
      <w:r>
        <w:rPr>
          <w:w w:val="110"/>
        </w:rPr>
        <w:t> the</w:t>
      </w:r>
      <w:r>
        <w:rPr>
          <w:w w:val="110"/>
        </w:rPr>
        <w:t> eastern</w:t>
      </w:r>
      <w:r>
        <w:rPr>
          <w:w w:val="110"/>
        </w:rPr>
        <w:t> of</w:t>
      </w:r>
      <w:r>
        <w:rPr>
          <w:w w:val="110"/>
        </w:rPr>
        <w:t> Santa</w:t>
      </w:r>
      <w:r>
        <w:rPr>
          <w:w w:val="110"/>
        </w:rPr>
        <w:t> Catarina</w:t>
      </w:r>
      <w:r>
        <w:rPr>
          <w:w w:val="110"/>
        </w:rPr>
        <w:t> and</w:t>
      </w:r>
      <w:r>
        <w:rPr>
          <w:w w:val="110"/>
        </w:rPr>
        <w:t> the southwest</w:t>
      </w:r>
      <w:r>
        <w:rPr>
          <w:spacing w:val="-9"/>
          <w:w w:val="110"/>
        </w:rPr>
        <w:t> </w:t>
      </w:r>
      <w:r>
        <w:rPr>
          <w:w w:val="110"/>
        </w:rPr>
        <w:t>of</w:t>
      </w:r>
      <w:r>
        <w:rPr>
          <w:spacing w:val="-9"/>
          <w:w w:val="110"/>
        </w:rPr>
        <w:t> </w:t>
      </w:r>
      <w:r>
        <w:rPr>
          <w:w w:val="110"/>
        </w:rPr>
        <w:t>Rio</w:t>
      </w:r>
      <w:r>
        <w:rPr>
          <w:spacing w:val="-9"/>
          <w:w w:val="110"/>
        </w:rPr>
        <w:t> </w:t>
      </w:r>
      <w:r>
        <w:rPr>
          <w:w w:val="110"/>
        </w:rPr>
        <w:t>Grande</w:t>
      </w:r>
      <w:r>
        <w:rPr>
          <w:spacing w:val="-9"/>
          <w:w w:val="110"/>
        </w:rPr>
        <w:t> </w:t>
      </w:r>
      <w:r>
        <w:rPr>
          <w:w w:val="110"/>
        </w:rPr>
        <w:t>do</w:t>
      </w:r>
      <w:r>
        <w:rPr>
          <w:spacing w:val="-9"/>
          <w:w w:val="110"/>
        </w:rPr>
        <w:t> </w:t>
      </w:r>
      <w:r>
        <w:rPr>
          <w:w w:val="110"/>
        </w:rPr>
        <w:t>Sul</w:t>
      </w:r>
      <w:r>
        <w:rPr>
          <w:spacing w:val="-9"/>
          <w:w w:val="110"/>
        </w:rPr>
        <w:t> </w:t>
      </w:r>
      <w:r>
        <w:rPr>
          <w:w w:val="110"/>
        </w:rPr>
        <w:t>(</w:t>
      </w:r>
      <w:hyperlink w:history="true" w:anchor="_bookmark23">
        <w:r>
          <w:rPr>
            <w:color w:val="2196D1"/>
            <w:w w:val="110"/>
          </w:rPr>
          <w:t>Fig.</w:t>
        </w:r>
        <w:r>
          <w:rPr>
            <w:color w:val="2196D1"/>
            <w:spacing w:val="-9"/>
            <w:w w:val="110"/>
          </w:rPr>
          <w:t> </w:t>
        </w:r>
        <w:r>
          <w:rPr>
            <w:color w:val="2196D1"/>
            <w:w w:val="110"/>
          </w:rPr>
          <w:t>10</w:t>
        </w:r>
      </w:hyperlink>
      <w:r>
        <w:rPr>
          <w:w w:val="110"/>
        </w:rPr>
        <w:t>a).</w:t>
      </w:r>
      <w:r>
        <w:rPr>
          <w:spacing w:val="-9"/>
          <w:w w:val="110"/>
        </w:rPr>
        <w:t> </w:t>
      </w:r>
      <w:r>
        <w:rPr>
          <w:w w:val="110"/>
        </w:rPr>
        <w:t>For</w:t>
      </w:r>
      <w:r>
        <w:rPr>
          <w:spacing w:val="-9"/>
          <w:w w:val="110"/>
        </w:rPr>
        <w:t> </w:t>
      </w:r>
      <w:r>
        <w:rPr>
          <w:w w:val="110"/>
        </w:rPr>
        <w:t>these</w:t>
      </w:r>
      <w:r>
        <w:rPr>
          <w:spacing w:val="-9"/>
          <w:w w:val="110"/>
        </w:rPr>
        <w:t> </w:t>
      </w:r>
      <w:r>
        <w:rPr>
          <w:w w:val="110"/>
        </w:rPr>
        <w:t>regions,</w:t>
      </w:r>
      <w:r>
        <w:rPr>
          <w:spacing w:val="-9"/>
          <w:w w:val="110"/>
        </w:rPr>
        <w:t> </w:t>
      </w:r>
      <w:r>
        <w:rPr>
          <w:w w:val="110"/>
        </w:rPr>
        <w:t>the</w:t>
      </w:r>
      <w:r>
        <w:rPr>
          <w:spacing w:val="-9"/>
          <w:w w:val="110"/>
        </w:rPr>
        <w:t> </w:t>
      </w:r>
      <w:r>
        <w:rPr>
          <w:w w:val="110"/>
        </w:rPr>
        <w:t>ANNs (</w:t>
      </w:r>
      <w:hyperlink w:history="true" w:anchor="_bookmark23">
        <w:r>
          <w:rPr>
            <w:color w:val="2196D1"/>
            <w:w w:val="110"/>
          </w:rPr>
          <w:t>Fig. 10</w:t>
        </w:r>
      </w:hyperlink>
      <w:r>
        <w:rPr>
          <w:w w:val="110"/>
        </w:rPr>
        <w:t>b and c) manage to reduce the number of false alarms, mainly the one that uses the SGD optimizer (</w:t>
      </w:r>
      <w:hyperlink w:history="true" w:anchor="_bookmark23">
        <w:r>
          <w:rPr>
            <w:color w:val="2196D1"/>
            <w:w w:val="110"/>
          </w:rPr>
          <w:t>Fig. 10</w:t>
        </w:r>
      </w:hyperlink>
      <w:r>
        <w:rPr>
          <w:w w:val="110"/>
        </w:rPr>
        <w:t>d). For the 48-h forecasts (</w:t>
      </w:r>
      <w:hyperlink w:history="true" w:anchor="_bookmark23">
        <w:r>
          <w:rPr>
            <w:color w:val="2196D1"/>
            <w:w w:val="110"/>
          </w:rPr>
          <w:t>Fig.</w:t>
        </w:r>
        <w:r>
          <w:rPr>
            <w:color w:val="2196D1"/>
            <w:spacing w:val="-9"/>
            <w:w w:val="110"/>
          </w:rPr>
          <w:t> </w:t>
        </w:r>
        <w:r>
          <w:rPr>
            <w:color w:val="2196D1"/>
            <w:w w:val="110"/>
          </w:rPr>
          <w:t>10</w:t>
        </w:r>
      </w:hyperlink>
      <w:r>
        <w:rPr>
          <w:w w:val="110"/>
        </w:rPr>
        <w:t>e,</w:t>
      </w:r>
      <w:r>
        <w:rPr>
          <w:spacing w:val="-9"/>
          <w:w w:val="110"/>
        </w:rPr>
        <w:t> </w:t>
      </w:r>
      <w:r>
        <w:rPr>
          <w:w w:val="110"/>
        </w:rPr>
        <w:t>f,</w:t>
      </w:r>
      <w:r>
        <w:rPr>
          <w:spacing w:val="-9"/>
          <w:w w:val="110"/>
        </w:rPr>
        <w:t> </w:t>
      </w:r>
      <w:r>
        <w:rPr>
          <w:w w:val="110"/>
        </w:rPr>
        <w:t>10g,</w:t>
      </w:r>
      <w:r>
        <w:rPr>
          <w:spacing w:val="-9"/>
          <w:w w:val="110"/>
        </w:rPr>
        <w:t> </w:t>
      </w:r>
      <w:r>
        <w:rPr>
          <w:w w:val="110"/>
        </w:rPr>
        <w:t>10h)</w:t>
      </w:r>
      <w:r>
        <w:rPr>
          <w:spacing w:val="-9"/>
          <w:w w:val="110"/>
        </w:rPr>
        <w:t> </w:t>
      </w:r>
      <w:r>
        <w:rPr>
          <w:w w:val="110"/>
        </w:rPr>
        <w:t>there</w:t>
      </w:r>
      <w:r>
        <w:rPr>
          <w:spacing w:val="-9"/>
          <w:w w:val="110"/>
        </w:rPr>
        <w:t> </w:t>
      </w:r>
      <w:r>
        <w:rPr>
          <w:w w:val="110"/>
        </w:rPr>
        <w:t>is</w:t>
      </w:r>
      <w:r>
        <w:rPr>
          <w:spacing w:val="-9"/>
          <w:w w:val="110"/>
        </w:rPr>
        <w:t> </w:t>
      </w:r>
      <w:r>
        <w:rPr>
          <w:w w:val="110"/>
        </w:rPr>
        <w:t>a</w:t>
      </w:r>
      <w:r>
        <w:rPr>
          <w:spacing w:val="-9"/>
          <w:w w:val="110"/>
        </w:rPr>
        <w:t> </w:t>
      </w:r>
      <w:r>
        <w:rPr>
          <w:w w:val="110"/>
        </w:rPr>
        <w:t>considerable</w:t>
      </w:r>
      <w:r>
        <w:rPr>
          <w:spacing w:val="-10"/>
          <w:w w:val="110"/>
        </w:rPr>
        <w:t> </w:t>
      </w:r>
      <w:r>
        <w:rPr>
          <w:w w:val="110"/>
        </w:rPr>
        <w:t>increase</w:t>
      </w:r>
      <w:r>
        <w:rPr>
          <w:spacing w:val="-9"/>
          <w:w w:val="110"/>
        </w:rPr>
        <w:t> </w:t>
      </w:r>
      <w:r>
        <w:rPr>
          <w:w w:val="110"/>
        </w:rPr>
        <w:t>in</w:t>
      </w:r>
      <w:r>
        <w:rPr>
          <w:spacing w:val="-9"/>
          <w:w w:val="110"/>
        </w:rPr>
        <w:t> </w:t>
      </w:r>
      <w:r>
        <w:rPr>
          <w:w w:val="110"/>
        </w:rPr>
        <w:t>the</w:t>
      </w:r>
      <w:r>
        <w:rPr>
          <w:spacing w:val="-9"/>
          <w:w w:val="110"/>
        </w:rPr>
        <w:t> </w:t>
      </w:r>
      <w:r>
        <w:rPr>
          <w:w w:val="110"/>
        </w:rPr>
        <w:t>FAR</w:t>
      </w:r>
      <w:r>
        <w:rPr>
          <w:spacing w:val="-9"/>
          <w:w w:val="110"/>
        </w:rPr>
        <w:t> </w:t>
      </w:r>
      <w:r>
        <w:rPr>
          <w:w w:val="110"/>
        </w:rPr>
        <w:t>for</w:t>
      </w:r>
      <w:r>
        <w:rPr>
          <w:spacing w:val="-9"/>
          <w:w w:val="110"/>
        </w:rPr>
        <w:t> </w:t>
      </w:r>
      <w:r>
        <w:rPr>
          <w:w w:val="110"/>
        </w:rPr>
        <w:t>the regions</w:t>
      </w:r>
      <w:r>
        <w:rPr>
          <w:w w:val="110"/>
        </w:rPr>
        <w:t> mentioned</w:t>
      </w:r>
      <w:r>
        <w:rPr>
          <w:w w:val="110"/>
        </w:rPr>
        <w:t> above</w:t>
      </w:r>
      <w:r>
        <w:rPr>
          <w:w w:val="110"/>
        </w:rPr>
        <w:t> for</w:t>
      </w:r>
      <w:r>
        <w:rPr>
          <w:w w:val="110"/>
        </w:rPr>
        <w:t> the</w:t>
      </w:r>
      <w:r>
        <w:rPr>
          <w:w w:val="110"/>
        </w:rPr>
        <w:t> three</w:t>
      </w:r>
      <w:r>
        <w:rPr>
          <w:w w:val="110"/>
        </w:rPr>
        <w:t> models.</w:t>
      </w:r>
      <w:r>
        <w:rPr>
          <w:w w:val="110"/>
        </w:rPr>
        <w:t> Although</w:t>
      </w:r>
      <w:r>
        <w:rPr>
          <w:w w:val="110"/>
        </w:rPr>
        <w:t> the</w:t>
      </w:r>
      <w:r>
        <w:rPr>
          <w:w w:val="110"/>
        </w:rPr>
        <w:t> </w:t>
      </w:r>
      <w:r>
        <w:rPr>
          <w:w w:val="110"/>
        </w:rPr>
        <w:t>patterns </w:t>
      </w:r>
      <w:r>
        <w:rPr/>
        <w:t>between models are similar, SGD still indicates slightly lower FAR when</w:t>
      </w:r>
      <w:r>
        <w:rPr>
          <w:w w:val="110"/>
        </w:rPr>
        <w:t> compared to ADAM (with the exception of the coast of Santa Catarina and</w:t>
      </w:r>
      <w:r>
        <w:rPr>
          <w:spacing w:val="-4"/>
          <w:w w:val="110"/>
        </w:rPr>
        <w:t> </w:t>
      </w:r>
      <w:r>
        <w:rPr>
          <w:w w:val="110"/>
        </w:rPr>
        <w:t>southwestern</w:t>
      </w:r>
      <w:r>
        <w:rPr>
          <w:spacing w:val="-4"/>
          <w:w w:val="110"/>
        </w:rPr>
        <w:t> </w:t>
      </w:r>
      <w:r>
        <w:rPr>
          <w:w w:val="110"/>
        </w:rPr>
        <w:t>Parana</w:t>
      </w:r>
      <w:r>
        <w:rPr>
          <w:rFonts w:ascii="Georgia" w:hAnsi="Georgia"/>
          <w:w w:val="110"/>
          <w:position w:val="1"/>
        </w:rPr>
        <w:t>´</w:t>
      </w:r>
      <w:r>
        <w:rPr>
          <w:w w:val="110"/>
        </w:rPr>
        <w:t>,</w:t>
      </w:r>
      <w:r>
        <w:rPr>
          <w:spacing w:val="-3"/>
          <w:w w:val="110"/>
        </w:rPr>
        <w:t> </w:t>
      </w:r>
      <w:r>
        <w:rPr>
          <w:w w:val="110"/>
        </w:rPr>
        <w:t>see</w:t>
      </w:r>
      <w:r>
        <w:rPr>
          <w:spacing w:val="-4"/>
          <w:w w:val="110"/>
        </w:rPr>
        <w:t> </w:t>
      </w:r>
      <w:hyperlink w:history="true" w:anchor="_bookmark23">
        <w:r>
          <w:rPr>
            <w:color w:val="2196D1"/>
            <w:w w:val="110"/>
          </w:rPr>
          <w:t>Fig.</w:t>
        </w:r>
        <w:r>
          <w:rPr>
            <w:color w:val="2196D1"/>
            <w:spacing w:val="-4"/>
            <w:w w:val="110"/>
          </w:rPr>
          <w:t> </w:t>
        </w:r>
        <w:r>
          <w:rPr>
            <w:color w:val="2196D1"/>
            <w:w w:val="110"/>
          </w:rPr>
          <w:t>10</w:t>
        </w:r>
      </w:hyperlink>
      <w:r>
        <w:rPr>
          <w:w w:val="110"/>
        </w:rPr>
        <w:t>h).</w:t>
      </w:r>
      <w:r>
        <w:rPr>
          <w:spacing w:val="-4"/>
          <w:w w:val="110"/>
        </w:rPr>
        <w:t> </w:t>
      </w:r>
      <w:r>
        <w:rPr>
          <w:w w:val="110"/>
        </w:rPr>
        <w:t>For</w:t>
      </w:r>
      <w:r>
        <w:rPr>
          <w:spacing w:val="-4"/>
          <w:w w:val="110"/>
        </w:rPr>
        <w:t> </w:t>
      </w:r>
      <w:r>
        <w:rPr>
          <w:w w:val="110"/>
        </w:rPr>
        <w:t>72</w:t>
      </w:r>
      <w:r>
        <w:rPr>
          <w:spacing w:val="-4"/>
          <w:w w:val="110"/>
        </w:rPr>
        <w:t> </w:t>
      </w:r>
      <w:r>
        <w:rPr>
          <w:w w:val="110"/>
        </w:rPr>
        <w:t>h</w:t>
      </w:r>
      <w:r>
        <w:rPr>
          <w:spacing w:val="-4"/>
          <w:w w:val="110"/>
        </w:rPr>
        <w:t> </w:t>
      </w:r>
      <w:r>
        <w:rPr>
          <w:w w:val="110"/>
        </w:rPr>
        <w:t>(</w:t>
      </w:r>
      <w:hyperlink w:history="true" w:anchor="_bookmark23">
        <w:r>
          <w:rPr>
            <w:color w:val="2196D1"/>
            <w:w w:val="110"/>
          </w:rPr>
          <w:t>Fig.</w:t>
        </w:r>
        <w:r>
          <w:rPr>
            <w:color w:val="2196D1"/>
            <w:spacing w:val="-3"/>
            <w:w w:val="110"/>
          </w:rPr>
          <w:t> </w:t>
        </w:r>
        <w:r>
          <w:rPr>
            <w:color w:val="2196D1"/>
            <w:w w:val="110"/>
          </w:rPr>
          <w:t>10</w:t>
        </w:r>
      </w:hyperlink>
      <w:r>
        <w:rPr>
          <w:w w:val="110"/>
        </w:rPr>
        <w:t>i,</w:t>
      </w:r>
      <w:r>
        <w:rPr>
          <w:spacing w:val="-5"/>
          <w:w w:val="110"/>
        </w:rPr>
        <w:t> </w:t>
      </w:r>
      <w:r>
        <w:rPr>
          <w:w w:val="110"/>
        </w:rPr>
        <w:t>j,</w:t>
      </w:r>
      <w:r>
        <w:rPr>
          <w:spacing w:val="-4"/>
          <w:w w:val="110"/>
        </w:rPr>
        <w:t> </w:t>
      </w:r>
      <w:r>
        <w:rPr>
          <w:w w:val="110"/>
        </w:rPr>
        <w:t>10k,</w:t>
      </w:r>
      <w:r>
        <w:rPr>
          <w:spacing w:val="-3"/>
          <w:w w:val="110"/>
        </w:rPr>
        <w:t> </w:t>
      </w:r>
      <w:r>
        <w:rPr>
          <w:w w:val="110"/>
        </w:rPr>
        <w:t>10l) the</w:t>
      </w:r>
      <w:r>
        <w:rPr>
          <w:spacing w:val="-1"/>
          <w:w w:val="110"/>
        </w:rPr>
        <w:t> </w:t>
      </w:r>
      <w:r>
        <w:rPr>
          <w:w w:val="110"/>
        </w:rPr>
        <w:t>ANNs</w:t>
      </w:r>
      <w:r>
        <w:rPr>
          <w:spacing w:val="-1"/>
          <w:w w:val="110"/>
        </w:rPr>
        <w:t> </w:t>
      </w:r>
      <w:r>
        <w:rPr>
          <w:w w:val="110"/>
        </w:rPr>
        <w:t>indicate</w:t>
      </w:r>
      <w:r>
        <w:rPr>
          <w:spacing w:val="-1"/>
          <w:w w:val="110"/>
        </w:rPr>
        <w:t> </w:t>
      </w:r>
      <w:r>
        <w:rPr>
          <w:w w:val="110"/>
        </w:rPr>
        <w:t>higher</w:t>
      </w:r>
      <w:r>
        <w:rPr>
          <w:spacing w:val="-2"/>
          <w:w w:val="110"/>
        </w:rPr>
        <w:t> </w:t>
      </w:r>
      <w:r>
        <w:rPr>
          <w:w w:val="110"/>
        </w:rPr>
        <w:t>FAR</w:t>
      </w:r>
      <w:r>
        <w:rPr>
          <w:spacing w:val="-1"/>
          <w:w w:val="110"/>
        </w:rPr>
        <w:t> </w:t>
      </w:r>
      <w:r>
        <w:rPr>
          <w:w w:val="110"/>
        </w:rPr>
        <w:t>than</w:t>
      </w:r>
      <w:r>
        <w:rPr>
          <w:spacing w:val="-2"/>
          <w:w w:val="110"/>
        </w:rPr>
        <w:t> </w:t>
      </w:r>
      <w:r>
        <w:rPr>
          <w:w w:val="110"/>
        </w:rPr>
        <w:t>Eta.</w:t>
      </w:r>
      <w:r>
        <w:rPr>
          <w:spacing w:val="-2"/>
          <w:w w:val="110"/>
        </w:rPr>
        <w:t> </w:t>
      </w:r>
      <w:r>
        <w:rPr>
          <w:w w:val="110"/>
        </w:rPr>
        <w:t>In</w:t>
      </w:r>
      <w:r>
        <w:rPr>
          <w:spacing w:val="-1"/>
          <w:w w:val="110"/>
        </w:rPr>
        <w:t> </w:t>
      </w:r>
      <w:r>
        <w:rPr>
          <w:w w:val="110"/>
        </w:rPr>
        <w:t>terms</w:t>
      </w:r>
      <w:r>
        <w:rPr>
          <w:spacing w:val="-2"/>
          <w:w w:val="110"/>
        </w:rPr>
        <w:t> </w:t>
      </w:r>
      <w:r>
        <w:rPr>
          <w:w w:val="110"/>
        </w:rPr>
        <w:t>of</w:t>
      </w:r>
      <w:r>
        <w:rPr>
          <w:spacing w:val="-1"/>
          <w:w w:val="110"/>
        </w:rPr>
        <w:t> </w:t>
      </w:r>
      <w:r>
        <w:rPr>
          <w:w w:val="110"/>
        </w:rPr>
        <w:t>FAR,</w:t>
      </w:r>
      <w:r>
        <w:rPr>
          <w:spacing w:val="-1"/>
          <w:w w:val="110"/>
        </w:rPr>
        <w:t> </w:t>
      </w:r>
      <w:r>
        <w:rPr>
          <w:w w:val="110"/>
        </w:rPr>
        <w:t>it</w:t>
      </w:r>
      <w:r>
        <w:rPr>
          <w:spacing w:val="-1"/>
          <w:w w:val="110"/>
        </w:rPr>
        <w:t> </w:t>
      </w:r>
      <w:r>
        <w:rPr>
          <w:w w:val="110"/>
        </w:rPr>
        <w:t>was</w:t>
      </w:r>
      <w:r>
        <w:rPr>
          <w:spacing w:val="-2"/>
          <w:w w:val="110"/>
        </w:rPr>
        <w:t> </w:t>
      </w:r>
      <w:r>
        <w:rPr>
          <w:w w:val="110"/>
        </w:rPr>
        <w:t>noted that</w:t>
      </w:r>
      <w:r>
        <w:rPr>
          <w:spacing w:val="-5"/>
          <w:w w:val="110"/>
        </w:rPr>
        <w:t> </w:t>
      </w:r>
      <w:r>
        <w:rPr>
          <w:w w:val="110"/>
        </w:rPr>
        <w:t>the</w:t>
      </w:r>
      <w:r>
        <w:rPr>
          <w:spacing w:val="-5"/>
          <w:w w:val="110"/>
        </w:rPr>
        <w:t> </w:t>
      </w:r>
      <w:r>
        <w:rPr>
          <w:w w:val="110"/>
        </w:rPr>
        <w:t>SGD</w:t>
      </w:r>
      <w:r>
        <w:rPr>
          <w:spacing w:val="-5"/>
          <w:w w:val="110"/>
        </w:rPr>
        <w:t> </w:t>
      </w:r>
      <w:r>
        <w:rPr>
          <w:w w:val="110"/>
        </w:rPr>
        <w:t>optimizer</w:t>
      </w:r>
      <w:r>
        <w:rPr>
          <w:spacing w:val="-5"/>
          <w:w w:val="110"/>
        </w:rPr>
        <w:t> </w:t>
      </w:r>
      <w:r>
        <w:rPr>
          <w:w w:val="110"/>
        </w:rPr>
        <w:t>was</w:t>
      </w:r>
      <w:r>
        <w:rPr>
          <w:spacing w:val="-5"/>
          <w:w w:val="110"/>
        </w:rPr>
        <w:t> </w:t>
      </w:r>
      <w:r>
        <w:rPr>
          <w:w w:val="110"/>
        </w:rPr>
        <w:t>the</w:t>
      </w:r>
      <w:r>
        <w:rPr>
          <w:spacing w:val="-5"/>
          <w:w w:val="110"/>
        </w:rPr>
        <w:t> </w:t>
      </w:r>
      <w:r>
        <w:rPr>
          <w:w w:val="110"/>
        </w:rPr>
        <w:t>one</w:t>
      </w:r>
      <w:r>
        <w:rPr>
          <w:spacing w:val="-5"/>
          <w:w w:val="110"/>
        </w:rPr>
        <w:t> </w:t>
      </w:r>
      <w:r>
        <w:rPr>
          <w:w w:val="110"/>
        </w:rPr>
        <w:t>that</w:t>
      </w:r>
      <w:r>
        <w:rPr>
          <w:spacing w:val="-5"/>
          <w:w w:val="110"/>
        </w:rPr>
        <w:t> </w:t>
      </w:r>
      <w:r>
        <w:rPr>
          <w:w w:val="110"/>
        </w:rPr>
        <w:t>most</w:t>
      </w:r>
      <w:r>
        <w:rPr>
          <w:spacing w:val="-5"/>
          <w:w w:val="110"/>
        </w:rPr>
        <w:t> </w:t>
      </w:r>
      <w:r>
        <w:rPr>
          <w:w w:val="110"/>
        </w:rPr>
        <w:t>reduced</w:t>
      </w:r>
      <w:r>
        <w:rPr>
          <w:spacing w:val="-5"/>
          <w:w w:val="110"/>
        </w:rPr>
        <w:t> </w:t>
      </w:r>
      <w:r>
        <w:rPr>
          <w:w w:val="110"/>
        </w:rPr>
        <w:t>the</w:t>
      </w:r>
      <w:r>
        <w:rPr>
          <w:spacing w:val="-5"/>
          <w:w w:val="110"/>
        </w:rPr>
        <w:t> </w:t>
      </w:r>
      <w:r>
        <w:rPr>
          <w:w w:val="110"/>
        </w:rPr>
        <w:t>cases</w:t>
      </w:r>
      <w:r>
        <w:rPr>
          <w:spacing w:val="-5"/>
          <w:w w:val="110"/>
        </w:rPr>
        <w:t> </w:t>
      </w:r>
      <w:r>
        <w:rPr>
          <w:w w:val="110"/>
        </w:rPr>
        <w:t>of</w:t>
      </w:r>
      <w:r>
        <w:rPr>
          <w:spacing w:val="-5"/>
          <w:w w:val="110"/>
        </w:rPr>
        <w:t> </w:t>
      </w:r>
      <w:r>
        <w:rPr>
          <w:w w:val="110"/>
        </w:rPr>
        <w:t>false </w:t>
      </w:r>
      <w:r>
        <w:rPr>
          <w:spacing w:val="-2"/>
          <w:w w:val="110"/>
        </w:rPr>
        <w:t>alarm.</w:t>
      </w:r>
    </w:p>
    <w:p>
      <w:pPr>
        <w:pStyle w:val="BodyText"/>
        <w:spacing w:line="273" w:lineRule="auto" w:before="8"/>
        <w:ind w:left="111" w:right="129" w:firstLine="239"/>
        <w:jc w:val="both"/>
      </w:pPr>
      <w:r>
        <w:rPr>
          <w:spacing w:val="-2"/>
          <w:w w:val="110"/>
        </w:rPr>
        <w:t>The</w:t>
      </w:r>
      <w:r>
        <w:rPr>
          <w:spacing w:val="-4"/>
          <w:w w:val="110"/>
        </w:rPr>
        <w:t> </w:t>
      </w:r>
      <w:r>
        <w:rPr>
          <w:spacing w:val="-2"/>
          <w:w w:val="110"/>
        </w:rPr>
        <w:t>spatial</w:t>
      </w:r>
      <w:r>
        <w:rPr>
          <w:spacing w:val="-3"/>
          <w:w w:val="110"/>
        </w:rPr>
        <w:t> </w:t>
      </w:r>
      <w:r>
        <w:rPr>
          <w:spacing w:val="-2"/>
          <w:w w:val="110"/>
        </w:rPr>
        <w:t>distribution</w:t>
      </w:r>
      <w:r>
        <w:rPr>
          <w:spacing w:val="-4"/>
          <w:w w:val="110"/>
        </w:rPr>
        <w:t> </w:t>
      </w:r>
      <w:r>
        <w:rPr>
          <w:spacing w:val="-2"/>
          <w:w w:val="110"/>
        </w:rPr>
        <w:t>of</w:t>
      </w:r>
      <w:r>
        <w:rPr>
          <w:spacing w:val="-4"/>
          <w:w w:val="110"/>
        </w:rPr>
        <w:t> </w:t>
      </w:r>
      <w:r>
        <w:rPr>
          <w:spacing w:val="-2"/>
          <w:w w:val="110"/>
        </w:rPr>
        <w:t>the</w:t>
      </w:r>
      <w:r>
        <w:rPr>
          <w:spacing w:val="-4"/>
          <w:w w:val="110"/>
        </w:rPr>
        <w:t> </w:t>
      </w:r>
      <w:r>
        <w:rPr>
          <w:spacing w:val="-2"/>
          <w:w w:val="110"/>
        </w:rPr>
        <w:t>BIAS</w:t>
      </w:r>
      <w:r>
        <w:rPr>
          <w:spacing w:val="-5"/>
          <w:w w:val="110"/>
        </w:rPr>
        <w:t> </w:t>
      </w:r>
      <w:r>
        <w:rPr>
          <w:spacing w:val="-2"/>
          <w:w w:val="110"/>
        </w:rPr>
        <w:t>(</w:t>
      </w:r>
      <w:hyperlink w:history="true" w:anchor="_bookmark24">
        <w:r>
          <w:rPr>
            <w:color w:val="2196D1"/>
            <w:spacing w:val="-2"/>
            <w:w w:val="110"/>
          </w:rPr>
          <w:t>Fig.</w:t>
        </w:r>
        <w:r>
          <w:rPr>
            <w:color w:val="2196D1"/>
            <w:spacing w:val="-3"/>
            <w:w w:val="110"/>
          </w:rPr>
          <w:t> </w:t>
        </w:r>
        <w:r>
          <w:rPr>
            <w:color w:val="2196D1"/>
            <w:spacing w:val="-2"/>
            <w:w w:val="110"/>
          </w:rPr>
          <w:t>11</w:t>
        </w:r>
      </w:hyperlink>
      <w:r>
        <w:rPr>
          <w:spacing w:val="-2"/>
          <w:w w:val="110"/>
        </w:rPr>
        <w:t>)</w:t>
      </w:r>
      <w:r>
        <w:rPr>
          <w:spacing w:val="-5"/>
          <w:w w:val="110"/>
        </w:rPr>
        <w:t> </w:t>
      </w:r>
      <w:r>
        <w:rPr>
          <w:spacing w:val="-2"/>
          <w:w w:val="110"/>
        </w:rPr>
        <w:t>indicates</w:t>
      </w:r>
      <w:r>
        <w:rPr>
          <w:spacing w:val="-3"/>
          <w:w w:val="110"/>
        </w:rPr>
        <w:t> </w:t>
      </w:r>
      <w:r>
        <w:rPr>
          <w:spacing w:val="-2"/>
          <w:w w:val="110"/>
        </w:rPr>
        <w:t>that</w:t>
      </w:r>
      <w:r>
        <w:rPr>
          <w:spacing w:val="-4"/>
          <w:w w:val="110"/>
        </w:rPr>
        <w:t> </w:t>
      </w:r>
      <w:r>
        <w:rPr>
          <w:spacing w:val="-2"/>
          <w:w w:val="110"/>
        </w:rPr>
        <w:t>the</w:t>
      </w:r>
      <w:r>
        <w:rPr>
          <w:spacing w:val="-4"/>
          <w:w w:val="110"/>
        </w:rPr>
        <w:t> </w:t>
      </w:r>
      <w:r>
        <w:rPr>
          <w:spacing w:val="-2"/>
          <w:w w:val="110"/>
        </w:rPr>
        <w:t>model </w:t>
      </w:r>
      <w:r>
        <w:rPr>
          <w:w w:val="110"/>
        </w:rPr>
        <w:t>underestimates</w:t>
      </w:r>
      <w:r>
        <w:rPr>
          <w:spacing w:val="-4"/>
          <w:w w:val="110"/>
        </w:rPr>
        <w:t> </w:t>
      </w:r>
      <w:r>
        <w:rPr>
          <w:w w:val="110"/>
        </w:rPr>
        <w:t>the</w:t>
      </w:r>
      <w:r>
        <w:rPr>
          <w:spacing w:val="-5"/>
          <w:w w:val="110"/>
        </w:rPr>
        <w:t> </w:t>
      </w:r>
      <w:r>
        <w:rPr>
          <w:w w:val="110"/>
        </w:rPr>
        <w:t>temperature</w:t>
      </w:r>
      <w:r>
        <w:rPr>
          <w:spacing w:val="-5"/>
          <w:w w:val="110"/>
        </w:rPr>
        <w:t> </w:t>
      </w:r>
      <w:r>
        <w:rPr>
          <w:w w:val="110"/>
        </w:rPr>
        <w:t>by</w:t>
      </w:r>
      <w:r>
        <w:rPr>
          <w:spacing w:val="-4"/>
          <w:w w:val="110"/>
        </w:rPr>
        <w:t> </w:t>
      </w:r>
      <w:r>
        <w:rPr>
          <w:w w:val="110"/>
        </w:rPr>
        <w:t>more</w:t>
      </w:r>
      <w:r>
        <w:rPr>
          <w:spacing w:val="-5"/>
          <w:w w:val="110"/>
        </w:rPr>
        <w:t> </w:t>
      </w:r>
      <w:r>
        <w:rPr>
          <w:w w:val="110"/>
        </w:rPr>
        <w:t>than</w:t>
      </w:r>
      <w:r>
        <w:rPr>
          <w:spacing w:val="-5"/>
          <w:w w:val="110"/>
        </w:rPr>
        <w:t> </w:t>
      </w:r>
      <w:r>
        <w:rPr>
          <w:w w:val="110"/>
        </w:rPr>
        <w:t>20%</w:t>
      </w:r>
      <w:r>
        <w:rPr>
          <w:spacing w:val="-5"/>
          <w:w w:val="110"/>
        </w:rPr>
        <w:t> </w:t>
      </w:r>
      <w:r>
        <w:rPr>
          <w:w w:val="110"/>
        </w:rPr>
        <w:t>for</w:t>
      </w:r>
      <w:r>
        <w:rPr>
          <w:spacing w:val="-5"/>
          <w:w w:val="110"/>
        </w:rPr>
        <w:t> </w:t>
      </w:r>
      <w:r>
        <w:rPr>
          <w:w w:val="110"/>
        </w:rPr>
        <w:t>almost</w:t>
      </w:r>
      <w:r>
        <w:rPr>
          <w:spacing w:val="-5"/>
          <w:w w:val="110"/>
        </w:rPr>
        <w:t> </w:t>
      </w:r>
      <w:r>
        <w:rPr>
          <w:w w:val="110"/>
        </w:rPr>
        <w:t>the</w:t>
      </w:r>
      <w:r>
        <w:rPr>
          <w:spacing w:val="-4"/>
          <w:w w:val="110"/>
        </w:rPr>
        <w:t> </w:t>
      </w:r>
      <w:r>
        <w:rPr>
          <w:w w:val="110"/>
        </w:rPr>
        <w:t>whole domain, a considerable underestimation valid for the three lead times studied</w:t>
      </w:r>
      <w:r>
        <w:rPr>
          <w:w w:val="110"/>
        </w:rPr>
        <w:t> (24,</w:t>
      </w:r>
      <w:r>
        <w:rPr>
          <w:w w:val="110"/>
        </w:rPr>
        <w:t> 48</w:t>
      </w:r>
      <w:r>
        <w:rPr>
          <w:w w:val="110"/>
        </w:rPr>
        <w:t> and</w:t>
      </w:r>
      <w:r>
        <w:rPr>
          <w:w w:val="110"/>
        </w:rPr>
        <w:t> 72</w:t>
      </w:r>
      <w:r>
        <w:rPr>
          <w:w w:val="110"/>
        </w:rPr>
        <w:t> h</w:t>
      </w:r>
      <w:r>
        <w:rPr>
          <w:w w:val="110"/>
        </w:rPr>
        <w:t> </w:t>
      </w:r>
      <w:hyperlink w:history="true" w:anchor="_bookmark24">
        <w:r>
          <w:rPr>
            <w:color w:val="2196D1"/>
            <w:w w:val="110"/>
          </w:rPr>
          <w:t>Fig.</w:t>
        </w:r>
        <w:r>
          <w:rPr>
            <w:color w:val="2196D1"/>
            <w:w w:val="110"/>
          </w:rPr>
          <w:t> 11</w:t>
        </w:r>
      </w:hyperlink>
      <w:r>
        <w:rPr>
          <w:w w:val="110"/>
        </w:rPr>
        <w:t>).</w:t>
      </w:r>
      <w:r>
        <w:rPr>
          <w:w w:val="110"/>
        </w:rPr>
        <w:t> It</w:t>
      </w:r>
      <w:r>
        <w:rPr>
          <w:w w:val="110"/>
        </w:rPr>
        <w:t> can</w:t>
      </w:r>
      <w:r>
        <w:rPr>
          <w:w w:val="110"/>
        </w:rPr>
        <w:t> also</w:t>
      </w:r>
      <w:r>
        <w:rPr>
          <w:w w:val="110"/>
        </w:rPr>
        <w:t> be</w:t>
      </w:r>
      <w:r>
        <w:rPr>
          <w:w w:val="110"/>
        </w:rPr>
        <w:t> noted</w:t>
      </w:r>
      <w:r>
        <w:rPr>
          <w:w w:val="110"/>
        </w:rPr>
        <w:t> that</w:t>
      </w:r>
      <w:r>
        <w:rPr>
          <w:w w:val="110"/>
        </w:rPr>
        <w:t> for</w:t>
      </w:r>
      <w:r>
        <w:rPr>
          <w:w w:val="110"/>
        </w:rPr>
        <w:t> 72</w:t>
      </w:r>
      <w:r>
        <w:rPr>
          <w:w w:val="110"/>
        </w:rPr>
        <w:t> h</w:t>
      </w:r>
      <w:r>
        <w:rPr>
          <w:spacing w:val="40"/>
          <w:w w:val="110"/>
        </w:rPr>
        <w:t> </w:t>
      </w:r>
      <w:r>
        <w:rPr>
          <w:w w:val="110"/>
        </w:rPr>
        <w:t>(</w:t>
      </w:r>
      <w:hyperlink w:history="true" w:anchor="_bookmark24">
        <w:r>
          <w:rPr>
            <w:color w:val="2196D1"/>
            <w:w w:val="110"/>
          </w:rPr>
          <w:t>Fig.</w:t>
        </w:r>
        <w:r>
          <w:rPr>
            <w:color w:val="2196D1"/>
            <w:w w:val="110"/>
          </w:rPr>
          <w:t> 11</w:t>
        </w:r>
      </w:hyperlink>
      <w:r>
        <w:rPr>
          <w:w w:val="110"/>
        </w:rPr>
        <w:t>i)</w:t>
      </w:r>
      <w:r>
        <w:rPr>
          <w:w w:val="110"/>
        </w:rPr>
        <w:t> the</w:t>
      </w:r>
      <w:r>
        <w:rPr>
          <w:w w:val="110"/>
        </w:rPr>
        <w:t> areas</w:t>
      </w:r>
      <w:r>
        <w:rPr>
          <w:w w:val="110"/>
        </w:rPr>
        <w:t> with</w:t>
      </w:r>
      <w:r>
        <w:rPr>
          <w:w w:val="110"/>
        </w:rPr>
        <w:t> underestimations</w:t>
      </w:r>
      <w:r>
        <w:rPr>
          <w:w w:val="110"/>
        </w:rPr>
        <w:t> reduce</w:t>
      </w:r>
      <w:r>
        <w:rPr>
          <w:w w:val="110"/>
        </w:rPr>
        <w:t> and</w:t>
      </w:r>
      <w:r>
        <w:rPr>
          <w:w w:val="110"/>
        </w:rPr>
        <w:t> high</w:t>
      </w:r>
      <w:r>
        <w:rPr>
          <w:w w:val="110"/>
        </w:rPr>
        <w:t> values</w:t>
      </w:r>
      <w:r>
        <w:rPr>
          <w:w w:val="110"/>
        </w:rPr>
        <w:t> of overestimations appear. The ADAM optimizer for 24 h (</w:t>
      </w:r>
      <w:hyperlink w:history="true" w:anchor="_bookmark24">
        <w:r>
          <w:rPr>
            <w:color w:val="2196D1"/>
            <w:w w:val="110"/>
          </w:rPr>
          <w:t>Fig. 11</w:t>
        </w:r>
      </w:hyperlink>
      <w:r>
        <w:rPr>
          <w:w w:val="110"/>
        </w:rPr>
        <w:t>c) pre- sents</w:t>
      </w:r>
      <w:r>
        <w:rPr>
          <w:w w:val="110"/>
        </w:rPr>
        <w:t> values</w:t>
      </w:r>
      <w:r>
        <w:rPr>
          <w:w w:val="110"/>
        </w:rPr>
        <w:t> close</w:t>
      </w:r>
      <w:r>
        <w:rPr>
          <w:w w:val="110"/>
        </w:rPr>
        <w:t> to</w:t>
      </w:r>
      <w:r>
        <w:rPr>
          <w:w w:val="110"/>
        </w:rPr>
        <w:t> 1,</w:t>
      </w:r>
      <w:r>
        <w:rPr>
          <w:w w:val="110"/>
        </w:rPr>
        <w:t> indicating</w:t>
      </w:r>
      <w:r>
        <w:rPr>
          <w:w w:val="110"/>
        </w:rPr>
        <w:t> an</w:t>
      </w:r>
      <w:r>
        <w:rPr>
          <w:w w:val="110"/>
        </w:rPr>
        <w:t> almost</w:t>
      </w:r>
      <w:r>
        <w:rPr>
          <w:w w:val="110"/>
        </w:rPr>
        <w:t> perfect</w:t>
      </w:r>
      <w:r>
        <w:rPr>
          <w:w w:val="110"/>
        </w:rPr>
        <w:t> BIAS,</w:t>
      </w:r>
      <w:r>
        <w:rPr>
          <w:w w:val="110"/>
        </w:rPr>
        <w:t> while</w:t>
      </w:r>
      <w:r>
        <w:rPr>
          <w:w w:val="110"/>
        </w:rPr>
        <w:t> SGD indicates</w:t>
      </w:r>
      <w:r>
        <w:rPr>
          <w:w w:val="110"/>
        </w:rPr>
        <w:t> a</w:t>
      </w:r>
      <w:r>
        <w:rPr>
          <w:w w:val="110"/>
        </w:rPr>
        <w:t> slight</w:t>
      </w:r>
      <w:r>
        <w:rPr>
          <w:w w:val="110"/>
        </w:rPr>
        <w:t> underestimation.</w:t>
      </w:r>
      <w:r>
        <w:rPr>
          <w:w w:val="110"/>
        </w:rPr>
        <w:t> ADAM</w:t>
      </w:r>
      <w:r>
        <w:rPr>
          <w:w w:val="110"/>
        </w:rPr>
        <w:t> and</w:t>
      </w:r>
      <w:r>
        <w:rPr>
          <w:w w:val="110"/>
        </w:rPr>
        <w:t> SGD</w:t>
      </w:r>
      <w:r>
        <w:rPr>
          <w:w w:val="110"/>
        </w:rPr>
        <w:t> for</w:t>
      </w:r>
      <w:r>
        <w:rPr>
          <w:w w:val="110"/>
        </w:rPr>
        <w:t> 48</w:t>
      </w:r>
      <w:r>
        <w:rPr>
          <w:w w:val="110"/>
        </w:rPr>
        <w:t> and</w:t>
      </w:r>
      <w:r>
        <w:rPr>
          <w:w w:val="110"/>
        </w:rPr>
        <w:t> 72</w:t>
      </w:r>
      <w:r>
        <w:rPr>
          <w:w w:val="110"/>
        </w:rPr>
        <w:t> h (</w:t>
      </w:r>
      <w:hyperlink w:history="true" w:anchor="_bookmark24">
        <w:r>
          <w:rPr>
            <w:color w:val="2196D1"/>
            <w:w w:val="110"/>
          </w:rPr>
          <w:t>Fig.</w:t>
        </w:r>
        <w:r>
          <w:rPr>
            <w:color w:val="2196D1"/>
            <w:spacing w:val="-11"/>
            <w:w w:val="110"/>
          </w:rPr>
          <w:t> </w:t>
        </w:r>
        <w:r>
          <w:rPr>
            <w:color w:val="2196D1"/>
            <w:w w:val="110"/>
          </w:rPr>
          <w:t>11</w:t>
        </w:r>
      </w:hyperlink>
      <w:r>
        <w:rPr>
          <w:w w:val="110"/>
        </w:rPr>
        <w:t>f,</w:t>
      </w:r>
      <w:r>
        <w:rPr>
          <w:spacing w:val="-11"/>
          <w:w w:val="110"/>
        </w:rPr>
        <w:t> </w:t>
      </w:r>
      <w:r>
        <w:rPr>
          <w:w w:val="110"/>
        </w:rPr>
        <w:t>g,</w:t>
      </w:r>
      <w:r>
        <w:rPr>
          <w:spacing w:val="-11"/>
          <w:w w:val="110"/>
        </w:rPr>
        <w:t> </w:t>
      </w:r>
      <w:r>
        <w:rPr>
          <w:w w:val="110"/>
        </w:rPr>
        <w:t>11j,</w:t>
      </w:r>
      <w:r>
        <w:rPr>
          <w:spacing w:val="-11"/>
          <w:w w:val="110"/>
        </w:rPr>
        <w:t> </w:t>
      </w:r>
      <w:r>
        <w:rPr>
          <w:w w:val="110"/>
        </w:rPr>
        <w:t>11k)</w:t>
      </w:r>
      <w:r>
        <w:rPr>
          <w:spacing w:val="-11"/>
          <w:w w:val="110"/>
        </w:rPr>
        <w:t> </w:t>
      </w:r>
      <w:r>
        <w:rPr>
          <w:w w:val="110"/>
        </w:rPr>
        <w:t>increase</w:t>
      </w:r>
      <w:r>
        <w:rPr>
          <w:spacing w:val="-11"/>
          <w:w w:val="110"/>
        </w:rPr>
        <w:t> </w:t>
      </w:r>
      <w:r>
        <w:rPr>
          <w:w w:val="110"/>
        </w:rPr>
        <w:t>the</w:t>
      </w:r>
      <w:r>
        <w:rPr>
          <w:spacing w:val="-11"/>
          <w:w w:val="110"/>
        </w:rPr>
        <w:t> </w:t>
      </w:r>
      <w:r>
        <w:rPr>
          <w:w w:val="110"/>
        </w:rPr>
        <w:t>overestimation</w:t>
      </w:r>
      <w:r>
        <w:rPr>
          <w:spacing w:val="-11"/>
          <w:w w:val="110"/>
        </w:rPr>
        <w:t> </w:t>
      </w:r>
      <w:r>
        <w:rPr>
          <w:w w:val="110"/>
        </w:rPr>
        <w:t>trends</w:t>
      </w:r>
      <w:r>
        <w:rPr>
          <w:spacing w:val="-11"/>
          <w:w w:val="110"/>
        </w:rPr>
        <w:t> </w:t>
      </w:r>
      <w:r>
        <w:rPr>
          <w:w w:val="110"/>
        </w:rPr>
        <w:t>both</w:t>
      </w:r>
      <w:r>
        <w:rPr>
          <w:spacing w:val="-11"/>
          <w:w w:val="110"/>
        </w:rPr>
        <w:t> </w:t>
      </w:r>
      <w:r>
        <w:rPr>
          <w:w w:val="110"/>
        </w:rPr>
        <w:t>in</w:t>
      </w:r>
      <w:r>
        <w:rPr>
          <w:spacing w:val="-11"/>
          <w:w w:val="110"/>
        </w:rPr>
        <w:t> </w:t>
      </w:r>
      <w:r>
        <w:rPr>
          <w:w w:val="110"/>
        </w:rPr>
        <w:t>terms</w:t>
      </w:r>
      <w:r>
        <w:rPr>
          <w:spacing w:val="-11"/>
          <w:w w:val="110"/>
        </w:rPr>
        <w:t> </w:t>
      </w:r>
      <w:r>
        <w:rPr>
          <w:w w:val="110"/>
        </w:rPr>
        <w:t>of area and magnitude, being more pronounced in using ADAM.</w:t>
      </w:r>
    </w:p>
    <w:p>
      <w:pPr>
        <w:pStyle w:val="BodyText"/>
        <w:spacing w:line="273" w:lineRule="auto"/>
        <w:ind w:left="111" w:right="130" w:firstLine="239"/>
        <w:jc w:val="both"/>
      </w:pPr>
      <w:r>
        <w:rPr>
          <w:w w:val="110"/>
        </w:rPr>
        <w:t>The</w:t>
      </w:r>
      <w:r>
        <w:rPr>
          <w:w w:val="110"/>
        </w:rPr>
        <w:t> superiority</w:t>
      </w:r>
      <w:r>
        <w:rPr>
          <w:w w:val="110"/>
        </w:rPr>
        <w:t> of</w:t>
      </w:r>
      <w:r>
        <w:rPr>
          <w:w w:val="110"/>
        </w:rPr>
        <w:t> neural</w:t>
      </w:r>
      <w:r>
        <w:rPr>
          <w:w w:val="110"/>
        </w:rPr>
        <w:t> networks,</w:t>
      </w:r>
      <w:r>
        <w:rPr>
          <w:w w:val="110"/>
        </w:rPr>
        <w:t> especially</w:t>
      </w:r>
      <w:r>
        <w:rPr>
          <w:w w:val="110"/>
        </w:rPr>
        <w:t> MLP,</w:t>
      </w:r>
      <w:r>
        <w:rPr>
          <w:w w:val="110"/>
        </w:rPr>
        <w:t> compared</w:t>
      </w:r>
      <w:r>
        <w:rPr>
          <w:w w:val="110"/>
        </w:rPr>
        <w:t> </w:t>
      </w:r>
      <w:r>
        <w:rPr>
          <w:w w:val="110"/>
        </w:rPr>
        <w:t>to numerical prediction models, as observed</w:t>
      </w:r>
      <w:r>
        <w:rPr>
          <w:w w:val="110"/>
        </w:rPr>
        <w:t> in this study,</w:t>
      </w:r>
      <w:r>
        <w:rPr>
          <w:w w:val="110"/>
        </w:rPr>
        <w:t> has also been confirmed in previous research, such as that of </w:t>
      </w:r>
      <w:hyperlink w:history="true" w:anchor="_bookmark60">
        <w:r>
          <w:rPr>
            <w:color w:val="2196D1"/>
            <w:w w:val="110"/>
          </w:rPr>
          <w:t>Li et al. (2021)</w:t>
        </w:r>
      </w:hyperlink>
      <w:r>
        <w:rPr>
          <w:w w:val="110"/>
        </w:rPr>
        <w:t>. In this study, the authors configured an MLP and fed it with predictions from </w:t>
      </w:r>
      <w:r>
        <w:rPr>
          <w:spacing w:val="-2"/>
          <w:w w:val="110"/>
        </w:rPr>
        <w:t>the Weather Research and Forecasting (WRF) model, obtaining superior </w:t>
      </w:r>
      <w:r>
        <w:rPr>
          <w:w w:val="110"/>
        </w:rPr>
        <w:t>results</w:t>
      </w:r>
      <w:r>
        <w:rPr>
          <w:spacing w:val="1"/>
          <w:w w:val="110"/>
        </w:rPr>
        <w:t> </w:t>
      </w:r>
      <w:r>
        <w:rPr>
          <w:w w:val="110"/>
        </w:rPr>
        <w:t>compared</w:t>
      </w:r>
      <w:r>
        <w:rPr>
          <w:spacing w:val="2"/>
          <w:w w:val="110"/>
        </w:rPr>
        <w:t> </w:t>
      </w:r>
      <w:r>
        <w:rPr>
          <w:w w:val="110"/>
        </w:rPr>
        <w:t>to the</w:t>
      </w:r>
      <w:r>
        <w:rPr>
          <w:spacing w:val="2"/>
          <w:w w:val="110"/>
        </w:rPr>
        <w:t> </w:t>
      </w:r>
      <w:r>
        <w:rPr>
          <w:w w:val="110"/>
        </w:rPr>
        <w:t>numerical</w:t>
      </w:r>
      <w:r>
        <w:rPr>
          <w:spacing w:val="2"/>
          <w:w w:val="110"/>
        </w:rPr>
        <w:t> </w:t>
      </w:r>
      <w:r>
        <w:rPr>
          <w:w w:val="110"/>
        </w:rPr>
        <w:t>prediction</w:t>
      </w:r>
      <w:r>
        <w:rPr>
          <w:spacing w:val="1"/>
          <w:w w:val="110"/>
        </w:rPr>
        <w:t> </w:t>
      </w:r>
      <w:r>
        <w:rPr>
          <w:w w:val="110"/>
        </w:rPr>
        <w:t>model.</w:t>
      </w:r>
      <w:r>
        <w:rPr>
          <w:spacing w:val="1"/>
          <w:w w:val="110"/>
        </w:rPr>
        <w:t> </w:t>
      </w:r>
      <w:hyperlink w:history="true" w:anchor="_bookmark90">
        <w:r>
          <w:rPr>
            <w:color w:val="2196D1"/>
            <w:w w:val="110"/>
          </w:rPr>
          <w:t>Valverde</w:t>
        </w:r>
        <w:r>
          <w:rPr>
            <w:color w:val="2196D1"/>
            <w:spacing w:val="2"/>
            <w:w w:val="110"/>
          </w:rPr>
          <w:t> </w:t>
        </w:r>
        <w:r>
          <w:rPr>
            <w:color w:val="2196D1"/>
            <w:spacing w:val="-2"/>
            <w:w w:val="110"/>
          </w:rPr>
          <w:t>Ramírez</w:t>
        </w:r>
      </w:hyperlink>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48"/>
        <w:rPr>
          <w:sz w:val="20"/>
        </w:rPr>
      </w:pPr>
    </w:p>
    <w:p>
      <w:pPr>
        <w:pStyle w:val="BodyText"/>
        <w:ind w:left="907"/>
        <w:rPr>
          <w:sz w:val="20"/>
        </w:rPr>
      </w:pPr>
      <w:r>
        <w:rPr>
          <w:sz w:val="20"/>
        </w:rPr>
        <w:drawing>
          <wp:inline distT="0" distB="0" distL="0" distR="0">
            <wp:extent cx="5586541" cy="4468368"/>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32" cstate="print"/>
                    <a:stretch>
                      <a:fillRect/>
                    </a:stretch>
                  </pic:blipFill>
                  <pic:spPr>
                    <a:xfrm>
                      <a:off x="0" y="0"/>
                      <a:ext cx="5586541" cy="4468368"/>
                    </a:xfrm>
                    <a:prstGeom prst="rect">
                      <a:avLst/>
                    </a:prstGeom>
                  </pic:spPr>
                </pic:pic>
              </a:graphicData>
            </a:graphic>
          </wp:inline>
        </w:drawing>
      </w:r>
      <w:r>
        <w:rPr>
          <w:sz w:val="20"/>
        </w:rPr>
      </w:r>
    </w:p>
    <w:p>
      <w:pPr>
        <w:pStyle w:val="BodyText"/>
        <w:spacing w:before="9"/>
        <w:rPr>
          <w:sz w:val="14"/>
        </w:rPr>
      </w:pPr>
    </w:p>
    <w:p>
      <w:pPr>
        <w:spacing w:line="283" w:lineRule="auto" w:before="0"/>
        <w:ind w:left="111" w:right="132" w:firstLine="0"/>
        <w:jc w:val="left"/>
        <w:rPr>
          <w:sz w:val="14"/>
        </w:rPr>
      </w:pPr>
      <w:bookmarkStart w:name="_bookmark24" w:id="39"/>
      <w:bookmarkEnd w:id="39"/>
      <w:r>
        <w:rPr/>
      </w:r>
      <w:r>
        <w:rPr>
          <w:b/>
          <w:w w:val="110"/>
          <w:sz w:val="14"/>
        </w:rPr>
        <w:t>Fig.</w:t>
      </w:r>
      <w:r>
        <w:rPr>
          <w:b/>
          <w:spacing w:val="-1"/>
          <w:w w:val="110"/>
          <w:sz w:val="14"/>
        </w:rPr>
        <w:t> </w:t>
      </w:r>
      <w:r>
        <w:rPr>
          <w:b/>
          <w:w w:val="110"/>
          <w:sz w:val="14"/>
        </w:rPr>
        <w:t>11.</w:t>
      </w:r>
      <w:r>
        <w:rPr>
          <w:b/>
          <w:spacing w:val="33"/>
          <w:w w:val="110"/>
          <w:sz w:val="14"/>
        </w:rPr>
        <w:t> </w:t>
      </w:r>
      <w:r>
        <w:rPr>
          <w:w w:val="110"/>
          <w:sz w:val="14"/>
        </w:rPr>
        <w:t>Spatial</w:t>
      </w:r>
      <w:r>
        <w:rPr>
          <w:spacing w:val="-2"/>
          <w:w w:val="110"/>
          <w:sz w:val="14"/>
        </w:rPr>
        <w:t> </w:t>
      </w:r>
      <w:r>
        <w:rPr>
          <w:w w:val="110"/>
          <w:sz w:val="14"/>
        </w:rPr>
        <w:t>distribution</w:t>
      </w:r>
      <w:r>
        <w:rPr>
          <w:spacing w:val="-3"/>
          <w:w w:val="110"/>
          <w:sz w:val="14"/>
        </w:rPr>
        <w:t> </w:t>
      </w:r>
      <w:r>
        <w:rPr>
          <w:w w:val="110"/>
          <w:sz w:val="14"/>
        </w:rPr>
        <w:t>of</w:t>
      </w:r>
      <w:r>
        <w:rPr>
          <w:spacing w:val="-2"/>
          <w:w w:val="110"/>
          <w:sz w:val="14"/>
        </w:rPr>
        <w:t> </w:t>
      </w:r>
      <w:r>
        <w:rPr>
          <w:w w:val="110"/>
          <w:sz w:val="14"/>
        </w:rPr>
        <w:t>BIAS</w:t>
      </w:r>
      <w:r>
        <w:rPr>
          <w:spacing w:val="-3"/>
          <w:w w:val="110"/>
          <w:sz w:val="14"/>
        </w:rPr>
        <w:t> </w:t>
      </w:r>
      <w:r>
        <w:rPr>
          <w:w w:val="110"/>
          <w:sz w:val="14"/>
        </w:rPr>
        <w:t>obtained</w:t>
      </w:r>
      <w:r>
        <w:rPr>
          <w:spacing w:val="-2"/>
          <w:w w:val="110"/>
          <w:sz w:val="14"/>
        </w:rPr>
        <w:t> </w:t>
      </w:r>
      <w:r>
        <w:rPr>
          <w:w w:val="110"/>
          <w:sz w:val="14"/>
        </w:rPr>
        <w:t>from</w:t>
      </w:r>
      <w:r>
        <w:rPr>
          <w:spacing w:val="-2"/>
          <w:w w:val="110"/>
          <w:sz w:val="14"/>
        </w:rPr>
        <w:t> </w:t>
      </w:r>
      <w:r>
        <w:rPr>
          <w:w w:val="110"/>
          <w:sz w:val="14"/>
        </w:rPr>
        <w:t>the</w:t>
      </w:r>
      <w:r>
        <w:rPr>
          <w:spacing w:val="-3"/>
          <w:w w:val="110"/>
          <w:sz w:val="14"/>
        </w:rPr>
        <w:t> </w:t>
      </w:r>
      <w:r>
        <w:rPr>
          <w:w w:val="110"/>
          <w:sz w:val="14"/>
        </w:rPr>
        <w:t>year</w:t>
      </w:r>
      <w:r>
        <w:rPr>
          <w:spacing w:val="-2"/>
          <w:w w:val="110"/>
          <w:sz w:val="14"/>
        </w:rPr>
        <w:t> </w:t>
      </w:r>
      <w:r>
        <w:rPr>
          <w:w w:val="110"/>
          <w:sz w:val="14"/>
        </w:rPr>
        <w:t>2017</w:t>
      </w:r>
      <w:r>
        <w:rPr>
          <w:spacing w:val="-2"/>
          <w:w w:val="110"/>
          <w:sz w:val="14"/>
        </w:rPr>
        <w:t> </w:t>
      </w:r>
      <w:r>
        <w:rPr>
          <w:w w:val="110"/>
          <w:sz w:val="14"/>
        </w:rPr>
        <w:t>for</w:t>
      </w:r>
      <w:r>
        <w:rPr>
          <w:spacing w:val="-3"/>
          <w:w w:val="110"/>
          <w:sz w:val="14"/>
        </w:rPr>
        <w:t> </w:t>
      </w:r>
      <w:r>
        <w:rPr>
          <w:w w:val="110"/>
          <w:sz w:val="14"/>
        </w:rPr>
        <w:t>Eta</w:t>
      </w:r>
      <w:r>
        <w:rPr>
          <w:spacing w:val="-2"/>
          <w:w w:val="110"/>
          <w:sz w:val="14"/>
        </w:rPr>
        <w:t> </w:t>
      </w:r>
      <w:r>
        <w:rPr>
          <w:w w:val="110"/>
          <w:sz w:val="14"/>
        </w:rPr>
        <w:t>(a,</w:t>
      </w:r>
      <w:r>
        <w:rPr>
          <w:spacing w:val="-3"/>
          <w:w w:val="110"/>
          <w:sz w:val="14"/>
        </w:rPr>
        <w:t> </w:t>
      </w:r>
      <w:r>
        <w:rPr>
          <w:w w:val="110"/>
          <w:sz w:val="14"/>
        </w:rPr>
        <w:t>e,</w:t>
      </w:r>
      <w:r>
        <w:rPr>
          <w:spacing w:val="-3"/>
          <w:w w:val="110"/>
          <w:sz w:val="14"/>
        </w:rPr>
        <w:t> </w:t>
      </w:r>
      <w:r>
        <w:rPr>
          <w:w w:val="110"/>
          <w:sz w:val="14"/>
        </w:rPr>
        <w:t>i),</w:t>
      </w:r>
      <w:r>
        <w:rPr>
          <w:spacing w:val="-2"/>
          <w:w w:val="110"/>
          <w:sz w:val="14"/>
        </w:rPr>
        <w:t> </w:t>
      </w:r>
      <w:r>
        <w:rPr>
          <w:w w:val="110"/>
          <w:sz w:val="14"/>
        </w:rPr>
        <w:t>SGD(b,</w:t>
      </w:r>
      <w:r>
        <w:rPr>
          <w:spacing w:val="-2"/>
          <w:w w:val="110"/>
          <w:sz w:val="14"/>
        </w:rPr>
        <w:t> </w:t>
      </w:r>
      <w:r>
        <w:rPr>
          <w:w w:val="110"/>
          <w:sz w:val="14"/>
        </w:rPr>
        <w:t>f,</w:t>
      </w:r>
      <w:r>
        <w:rPr>
          <w:spacing w:val="-3"/>
          <w:w w:val="110"/>
          <w:sz w:val="14"/>
        </w:rPr>
        <w:t> </w:t>
      </w:r>
      <w:r>
        <w:rPr>
          <w:w w:val="110"/>
          <w:sz w:val="14"/>
        </w:rPr>
        <w:t>j),</w:t>
      </w:r>
      <w:r>
        <w:rPr>
          <w:spacing w:val="-2"/>
          <w:w w:val="110"/>
          <w:sz w:val="14"/>
        </w:rPr>
        <w:t> </w:t>
      </w:r>
      <w:r>
        <w:rPr>
          <w:w w:val="110"/>
          <w:sz w:val="14"/>
        </w:rPr>
        <w:t>ADAM(c,</w:t>
      </w:r>
      <w:r>
        <w:rPr>
          <w:spacing w:val="-3"/>
          <w:w w:val="110"/>
          <w:sz w:val="14"/>
        </w:rPr>
        <w:t> </w:t>
      </w:r>
      <w:r>
        <w:rPr>
          <w:w w:val="110"/>
          <w:sz w:val="14"/>
        </w:rPr>
        <w:t>g,</w:t>
      </w:r>
      <w:r>
        <w:rPr>
          <w:spacing w:val="-3"/>
          <w:w w:val="110"/>
          <w:sz w:val="14"/>
        </w:rPr>
        <w:t> </w:t>
      </w:r>
      <w:r>
        <w:rPr>
          <w:w w:val="110"/>
          <w:sz w:val="14"/>
        </w:rPr>
        <w:t>k),</w:t>
      </w:r>
      <w:r>
        <w:rPr>
          <w:spacing w:val="-2"/>
          <w:w w:val="110"/>
          <w:sz w:val="14"/>
        </w:rPr>
        <w:t> </w:t>
      </w:r>
      <w:r>
        <w:rPr>
          <w:w w:val="110"/>
          <w:sz w:val="14"/>
        </w:rPr>
        <w:t>and</w:t>
      </w:r>
      <w:r>
        <w:rPr>
          <w:spacing w:val="-3"/>
          <w:w w:val="110"/>
          <w:sz w:val="14"/>
        </w:rPr>
        <w:t> </w:t>
      </w:r>
      <w:r>
        <w:rPr>
          <w:w w:val="110"/>
          <w:sz w:val="14"/>
        </w:rPr>
        <w:t>difference</w:t>
      </w:r>
      <w:r>
        <w:rPr>
          <w:spacing w:val="-2"/>
          <w:w w:val="110"/>
          <w:sz w:val="14"/>
        </w:rPr>
        <w:t> </w:t>
      </w:r>
      <w:r>
        <w:rPr>
          <w:w w:val="110"/>
          <w:sz w:val="14"/>
        </w:rPr>
        <w:t>between</w:t>
      </w:r>
      <w:r>
        <w:rPr>
          <w:spacing w:val="-2"/>
          <w:w w:val="110"/>
          <w:sz w:val="14"/>
        </w:rPr>
        <w:t> </w:t>
      </w:r>
      <w:r>
        <w:rPr>
          <w:w w:val="110"/>
          <w:sz w:val="14"/>
        </w:rPr>
        <w:t>SGD</w:t>
      </w:r>
      <w:r>
        <w:rPr>
          <w:spacing w:val="-2"/>
          <w:w w:val="110"/>
          <w:sz w:val="14"/>
        </w:rPr>
        <w:t> </w:t>
      </w:r>
      <w:r>
        <w:rPr>
          <w:w w:val="110"/>
          <w:sz w:val="14"/>
        </w:rPr>
        <w:t>and</w:t>
      </w:r>
      <w:r>
        <w:rPr>
          <w:spacing w:val="-3"/>
          <w:w w:val="110"/>
          <w:sz w:val="14"/>
        </w:rPr>
        <w:t> </w:t>
      </w:r>
      <w:r>
        <w:rPr>
          <w:w w:val="110"/>
          <w:sz w:val="14"/>
        </w:rPr>
        <w:t>ADAM</w:t>
      </w:r>
      <w:r>
        <w:rPr>
          <w:spacing w:val="-3"/>
          <w:w w:val="110"/>
          <w:sz w:val="14"/>
        </w:rPr>
        <w:t> </w:t>
      </w:r>
      <w:r>
        <w:rPr>
          <w:w w:val="110"/>
          <w:sz w:val="14"/>
        </w:rPr>
        <w:t>(d,</w:t>
      </w:r>
      <w:r>
        <w:rPr>
          <w:spacing w:val="-2"/>
          <w:w w:val="110"/>
          <w:sz w:val="14"/>
        </w:rPr>
        <w:t> </w:t>
      </w:r>
      <w:r>
        <w:rPr>
          <w:w w:val="110"/>
          <w:sz w:val="14"/>
        </w:rPr>
        <w:t>h,</w:t>
      </w:r>
      <w:r>
        <w:rPr>
          <w:spacing w:val="-2"/>
          <w:w w:val="110"/>
          <w:sz w:val="14"/>
        </w:rPr>
        <w:t> </w:t>
      </w:r>
      <w:r>
        <w:rPr>
          <w:w w:val="110"/>
          <w:sz w:val="14"/>
        </w:rPr>
        <w:t>l),</w:t>
      </w:r>
      <w:r>
        <w:rPr>
          <w:spacing w:val="-3"/>
          <w:w w:val="110"/>
          <w:sz w:val="14"/>
        </w:rPr>
        <w:t> </w:t>
      </w:r>
      <w:r>
        <w:rPr>
          <w:w w:val="110"/>
          <w:sz w:val="14"/>
        </w:rPr>
        <w:t>for</w:t>
      </w:r>
      <w:r>
        <w:rPr>
          <w:spacing w:val="-3"/>
          <w:w w:val="110"/>
          <w:sz w:val="14"/>
        </w:rPr>
        <w:t> </w:t>
      </w:r>
      <w:r>
        <w:rPr>
          <w:w w:val="110"/>
          <w:sz w:val="14"/>
        </w:rPr>
        <w:t>24</w:t>
      </w:r>
      <w:r>
        <w:rPr>
          <w:w w:val="115"/>
          <w:sz w:val="14"/>
        </w:rPr>
        <w:t> (a, b, c, d), 48 (e, f, g, h) and 72-h (i, j, k, l) forecasts.</w:t>
      </w:r>
    </w:p>
    <w:p>
      <w:pPr>
        <w:pStyle w:val="BodyText"/>
        <w:spacing w:before="1"/>
        <w:rPr>
          <w:sz w:val="13"/>
        </w:rPr>
      </w:pPr>
    </w:p>
    <w:p>
      <w:pPr>
        <w:spacing w:after="0"/>
        <w:rPr>
          <w:sz w:val="13"/>
        </w:rPr>
        <w:sectPr>
          <w:pgSz w:w="11910" w:h="15880"/>
          <w:pgMar w:header="655" w:footer="544" w:top="840" w:bottom="740" w:left="640" w:right="620"/>
        </w:sectPr>
      </w:pPr>
    </w:p>
    <w:p>
      <w:pPr>
        <w:pStyle w:val="BodyText"/>
        <w:spacing w:line="268" w:lineRule="auto" w:before="91"/>
        <w:ind w:left="111" w:right="38"/>
        <w:jc w:val="both"/>
      </w:pPr>
      <w:hyperlink w:history="true" w:anchor="_bookmark90">
        <w:r>
          <w:rPr>
            <w:color w:val="2196D1"/>
            <w:w w:val="110"/>
          </w:rPr>
          <w:t>et</w:t>
        </w:r>
        <w:r>
          <w:rPr>
            <w:color w:val="2196D1"/>
            <w:spacing w:val="-3"/>
            <w:w w:val="110"/>
          </w:rPr>
          <w:t> </w:t>
        </w:r>
        <w:r>
          <w:rPr>
            <w:color w:val="2196D1"/>
            <w:w w:val="110"/>
          </w:rPr>
          <w:t>al.</w:t>
        </w:r>
        <w:r>
          <w:rPr>
            <w:color w:val="2196D1"/>
            <w:spacing w:val="-4"/>
            <w:w w:val="110"/>
          </w:rPr>
          <w:t> </w:t>
        </w:r>
        <w:r>
          <w:rPr>
            <w:color w:val="2196D1"/>
            <w:w w:val="110"/>
          </w:rPr>
          <w:t>(2005)</w:t>
        </w:r>
      </w:hyperlink>
      <w:r>
        <w:rPr>
          <w:w w:val="110"/>
        </w:rPr>
        <w:t>,</w:t>
      </w:r>
      <w:r>
        <w:rPr>
          <w:spacing w:val="-3"/>
          <w:w w:val="110"/>
        </w:rPr>
        <w:t> </w:t>
      </w:r>
      <w:r>
        <w:rPr>
          <w:w w:val="110"/>
        </w:rPr>
        <w:t>while</w:t>
      </w:r>
      <w:r>
        <w:rPr>
          <w:spacing w:val="-5"/>
          <w:w w:val="110"/>
        </w:rPr>
        <w:t> </w:t>
      </w:r>
      <w:r>
        <w:rPr>
          <w:w w:val="110"/>
        </w:rPr>
        <w:t>employing</w:t>
      </w:r>
      <w:r>
        <w:rPr>
          <w:spacing w:val="-3"/>
          <w:w w:val="110"/>
        </w:rPr>
        <w:t> </w:t>
      </w:r>
      <w:r>
        <w:rPr>
          <w:w w:val="110"/>
        </w:rPr>
        <w:t>a</w:t>
      </w:r>
      <w:r>
        <w:rPr>
          <w:spacing w:val="-4"/>
          <w:w w:val="110"/>
        </w:rPr>
        <w:t> </w:t>
      </w:r>
      <w:r>
        <w:rPr>
          <w:w w:val="110"/>
        </w:rPr>
        <w:t>Neural</w:t>
      </w:r>
      <w:r>
        <w:rPr>
          <w:spacing w:val="-3"/>
          <w:w w:val="110"/>
        </w:rPr>
        <w:t> </w:t>
      </w:r>
      <w:r>
        <w:rPr>
          <w:w w:val="110"/>
        </w:rPr>
        <w:t>Network</w:t>
      </w:r>
      <w:r>
        <w:rPr>
          <w:spacing w:val="-4"/>
          <w:w w:val="110"/>
        </w:rPr>
        <w:t> </w:t>
      </w:r>
      <w:r>
        <w:rPr>
          <w:w w:val="110"/>
        </w:rPr>
        <w:t>MLP</w:t>
      </w:r>
      <w:r>
        <w:rPr>
          <w:spacing w:val="-4"/>
          <w:w w:val="110"/>
        </w:rPr>
        <w:t> </w:t>
      </w:r>
      <w:r>
        <w:rPr>
          <w:w w:val="110"/>
        </w:rPr>
        <w:t>fed</w:t>
      </w:r>
      <w:r>
        <w:rPr>
          <w:spacing w:val="-4"/>
          <w:w w:val="110"/>
        </w:rPr>
        <w:t> </w:t>
      </w:r>
      <w:r>
        <w:rPr>
          <w:w w:val="110"/>
        </w:rPr>
        <w:t>with</w:t>
      </w:r>
      <w:r>
        <w:rPr>
          <w:spacing w:val="-4"/>
          <w:w w:val="110"/>
        </w:rPr>
        <w:t> </w:t>
      </w:r>
      <w:r>
        <w:rPr>
          <w:w w:val="110"/>
        </w:rPr>
        <w:t>numer- ical</w:t>
      </w:r>
      <w:r>
        <w:rPr>
          <w:spacing w:val="-11"/>
          <w:w w:val="110"/>
        </w:rPr>
        <w:t> </w:t>
      </w:r>
      <w:r>
        <w:rPr>
          <w:w w:val="110"/>
        </w:rPr>
        <w:t>forecasts</w:t>
      </w:r>
      <w:r>
        <w:rPr>
          <w:spacing w:val="-11"/>
          <w:w w:val="110"/>
        </w:rPr>
        <w:t> </w:t>
      </w:r>
      <w:r>
        <w:rPr>
          <w:w w:val="110"/>
        </w:rPr>
        <w:t>from</w:t>
      </w:r>
      <w:r>
        <w:rPr>
          <w:spacing w:val="-11"/>
          <w:w w:val="110"/>
        </w:rPr>
        <w:t> </w:t>
      </w:r>
      <w:r>
        <w:rPr>
          <w:w w:val="110"/>
        </w:rPr>
        <w:t>the</w:t>
      </w:r>
      <w:r>
        <w:rPr>
          <w:spacing w:val="-11"/>
          <w:w w:val="110"/>
        </w:rPr>
        <w:t> </w:t>
      </w:r>
      <w:r>
        <w:rPr>
          <w:w w:val="110"/>
        </w:rPr>
        <w:t>Eta</w:t>
      </w:r>
      <w:r>
        <w:rPr>
          <w:spacing w:val="-11"/>
          <w:w w:val="110"/>
        </w:rPr>
        <w:t> </w:t>
      </w:r>
      <w:r>
        <w:rPr>
          <w:w w:val="110"/>
        </w:rPr>
        <w:t>model</w:t>
      </w:r>
      <w:r>
        <w:rPr>
          <w:spacing w:val="-11"/>
          <w:w w:val="110"/>
        </w:rPr>
        <w:t> </w:t>
      </w:r>
      <w:r>
        <w:rPr>
          <w:w w:val="110"/>
        </w:rPr>
        <w:t>for</w:t>
      </w:r>
      <w:r>
        <w:rPr>
          <w:spacing w:val="-11"/>
          <w:w w:val="110"/>
        </w:rPr>
        <w:t> </w:t>
      </w:r>
      <w:r>
        <w:rPr>
          <w:w w:val="110"/>
        </w:rPr>
        <w:t>the</w:t>
      </w:r>
      <w:r>
        <w:rPr>
          <w:spacing w:val="-11"/>
          <w:w w:val="110"/>
        </w:rPr>
        <w:t> </w:t>
      </w:r>
      <w:r>
        <w:rPr>
          <w:w w:val="110"/>
        </w:rPr>
        <w:t>State</w:t>
      </w:r>
      <w:r>
        <w:rPr>
          <w:spacing w:val="-11"/>
          <w:w w:val="110"/>
        </w:rPr>
        <w:t> </w:t>
      </w:r>
      <w:r>
        <w:rPr>
          <w:w w:val="110"/>
        </w:rPr>
        <w:t>of</w:t>
      </w:r>
      <w:r>
        <w:rPr>
          <w:spacing w:val="-11"/>
          <w:w w:val="110"/>
        </w:rPr>
        <w:t> </w:t>
      </w:r>
      <w:r>
        <w:rPr>
          <w:w w:val="110"/>
        </w:rPr>
        <w:t>Sa</w:t>
      </w:r>
      <w:r>
        <w:rPr>
          <w:rFonts w:ascii="Georgia" w:hAnsi="Georgia"/>
          <w:w w:val="110"/>
          <w:position w:val="1"/>
        </w:rPr>
        <w:t>˜</w:t>
      </w:r>
      <w:r>
        <w:rPr>
          <w:w w:val="110"/>
        </w:rPr>
        <w:t>o</w:t>
      </w:r>
      <w:r>
        <w:rPr>
          <w:spacing w:val="-11"/>
          <w:w w:val="110"/>
        </w:rPr>
        <w:t> </w:t>
      </w:r>
      <w:r>
        <w:rPr>
          <w:w w:val="110"/>
        </w:rPr>
        <w:t>Paulo,</w:t>
      </w:r>
      <w:r>
        <w:rPr>
          <w:spacing w:val="-11"/>
          <w:w w:val="110"/>
        </w:rPr>
        <w:t> </w:t>
      </w:r>
      <w:r>
        <w:rPr>
          <w:w w:val="110"/>
        </w:rPr>
        <w:t>Brazil,</w:t>
      </w:r>
      <w:r>
        <w:rPr>
          <w:spacing w:val="-11"/>
          <w:w w:val="110"/>
        </w:rPr>
        <w:t> </w:t>
      </w:r>
      <w:r>
        <w:rPr>
          <w:w w:val="110"/>
        </w:rPr>
        <w:t>also demonstrated</w:t>
      </w:r>
      <w:r>
        <w:rPr>
          <w:w w:val="110"/>
        </w:rPr>
        <w:t> that</w:t>
      </w:r>
      <w:r>
        <w:rPr>
          <w:w w:val="110"/>
        </w:rPr>
        <w:t> the</w:t>
      </w:r>
      <w:r>
        <w:rPr>
          <w:w w:val="110"/>
        </w:rPr>
        <w:t> neural</w:t>
      </w:r>
      <w:r>
        <w:rPr>
          <w:w w:val="110"/>
        </w:rPr>
        <w:t> network</w:t>
      </w:r>
      <w:r>
        <w:rPr>
          <w:w w:val="110"/>
        </w:rPr>
        <w:t> was</w:t>
      </w:r>
      <w:r>
        <w:rPr>
          <w:w w:val="110"/>
        </w:rPr>
        <w:t> capable</w:t>
      </w:r>
      <w:r>
        <w:rPr>
          <w:w w:val="110"/>
        </w:rPr>
        <w:t> of</w:t>
      </w:r>
      <w:r>
        <w:rPr>
          <w:w w:val="110"/>
        </w:rPr>
        <w:t> enhancing</w:t>
      </w:r>
      <w:r>
        <w:rPr>
          <w:w w:val="110"/>
        </w:rPr>
        <w:t> the results obtained from the Eta model.</w:t>
      </w:r>
    </w:p>
    <w:p>
      <w:pPr>
        <w:pStyle w:val="BodyText"/>
        <w:spacing w:before="100"/>
      </w:pPr>
    </w:p>
    <w:p>
      <w:pPr>
        <w:pStyle w:val="ListParagraph"/>
        <w:numPr>
          <w:ilvl w:val="1"/>
          <w:numId w:val="1"/>
        </w:numPr>
        <w:tabs>
          <w:tab w:pos="476" w:val="left" w:leader="none"/>
        </w:tabs>
        <w:spacing w:line="240" w:lineRule="auto" w:before="0" w:after="0"/>
        <w:ind w:left="476" w:right="0" w:hanging="365"/>
        <w:jc w:val="left"/>
        <w:rPr>
          <w:i/>
          <w:sz w:val="16"/>
        </w:rPr>
      </w:pPr>
      <w:bookmarkStart w:name="3.3 Case study" w:id="40"/>
      <w:bookmarkEnd w:id="40"/>
      <w:r>
        <w:rPr/>
      </w:r>
      <w:r>
        <w:rPr>
          <w:i/>
          <w:sz w:val="16"/>
        </w:rPr>
        <w:t>Case</w:t>
      </w:r>
      <w:r>
        <w:rPr>
          <w:i/>
          <w:spacing w:val="3"/>
          <w:sz w:val="16"/>
        </w:rPr>
        <w:t> </w:t>
      </w:r>
      <w:r>
        <w:rPr>
          <w:i/>
          <w:spacing w:val="-2"/>
          <w:sz w:val="16"/>
        </w:rPr>
        <w:t>study</w:t>
      </w:r>
    </w:p>
    <w:p>
      <w:pPr>
        <w:pStyle w:val="BodyText"/>
        <w:spacing w:before="50"/>
        <w:rPr>
          <w:i/>
        </w:rPr>
      </w:pPr>
    </w:p>
    <w:p>
      <w:pPr>
        <w:pStyle w:val="BodyText"/>
        <w:spacing w:line="271" w:lineRule="auto"/>
        <w:ind w:left="111" w:right="38" w:firstLine="239"/>
        <w:jc w:val="both"/>
      </w:pPr>
      <w:r>
        <w:rPr>
          <w:w w:val="110"/>
        </w:rPr>
        <w:t>In</w:t>
      </w:r>
      <w:r>
        <w:rPr>
          <w:spacing w:val="-7"/>
          <w:w w:val="110"/>
        </w:rPr>
        <w:t> </w:t>
      </w:r>
      <w:r>
        <w:rPr>
          <w:w w:val="110"/>
        </w:rPr>
        <w:t>general</w:t>
      </w:r>
      <w:r>
        <w:rPr>
          <w:spacing w:val="-7"/>
          <w:w w:val="110"/>
        </w:rPr>
        <w:t> </w:t>
      </w:r>
      <w:r>
        <w:rPr>
          <w:w w:val="110"/>
        </w:rPr>
        <w:t>terms,</w:t>
      </w:r>
      <w:r>
        <w:rPr>
          <w:spacing w:val="-8"/>
          <w:w w:val="110"/>
        </w:rPr>
        <w:t> </w:t>
      </w:r>
      <w:r>
        <w:rPr>
          <w:w w:val="110"/>
        </w:rPr>
        <w:t>considering</w:t>
      </w:r>
      <w:r>
        <w:rPr>
          <w:spacing w:val="-8"/>
          <w:w w:val="110"/>
        </w:rPr>
        <w:t> </w:t>
      </w:r>
      <w:r>
        <w:rPr>
          <w:w w:val="110"/>
        </w:rPr>
        <w:t>the</w:t>
      </w:r>
      <w:r>
        <w:rPr>
          <w:spacing w:val="-6"/>
          <w:w w:val="110"/>
        </w:rPr>
        <w:t> </w:t>
      </w:r>
      <w:r>
        <w:rPr>
          <w:w w:val="110"/>
        </w:rPr>
        <w:t>entire</w:t>
      </w:r>
      <w:r>
        <w:rPr>
          <w:spacing w:val="-8"/>
          <w:w w:val="110"/>
        </w:rPr>
        <w:t> </w:t>
      </w:r>
      <w:r>
        <w:rPr>
          <w:w w:val="110"/>
        </w:rPr>
        <w:t>database</w:t>
      </w:r>
      <w:r>
        <w:rPr>
          <w:spacing w:val="-7"/>
          <w:w w:val="110"/>
        </w:rPr>
        <w:t> </w:t>
      </w:r>
      <w:r>
        <w:rPr>
          <w:w w:val="110"/>
        </w:rPr>
        <w:t>of</w:t>
      </w:r>
      <w:r>
        <w:rPr>
          <w:spacing w:val="-8"/>
          <w:w w:val="110"/>
        </w:rPr>
        <w:t> </w:t>
      </w:r>
      <w:r>
        <w:rPr>
          <w:w w:val="110"/>
        </w:rPr>
        <w:t>the</w:t>
      </w:r>
      <w:r>
        <w:rPr>
          <w:spacing w:val="-8"/>
          <w:w w:val="110"/>
        </w:rPr>
        <w:t> </w:t>
      </w:r>
      <w:r>
        <w:rPr>
          <w:w w:val="110"/>
        </w:rPr>
        <w:t>test</w:t>
      </w:r>
      <w:r>
        <w:rPr>
          <w:spacing w:val="-8"/>
          <w:w w:val="110"/>
        </w:rPr>
        <w:t> </w:t>
      </w:r>
      <w:r>
        <w:rPr>
          <w:w w:val="110"/>
        </w:rPr>
        <w:t>period,</w:t>
      </w:r>
      <w:r>
        <w:rPr>
          <w:spacing w:val="-7"/>
          <w:w w:val="110"/>
        </w:rPr>
        <w:t> </w:t>
      </w:r>
      <w:r>
        <w:rPr>
          <w:w w:val="110"/>
        </w:rPr>
        <w:t>it was</w:t>
      </w:r>
      <w:r>
        <w:rPr>
          <w:w w:val="110"/>
        </w:rPr>
        <w:t> found</w:t>
      </w:r>
      <w:r>
        <w:rPr>
          <w:w w:val="110"/>
        </w:rPr>
        <w:t> that</w:t>
      </w:r>
      <w:r>
        <w:rPr>
          <w:w w:val="110"/>
        </w:rPr>
        <w:t> the</w:t>
      </w:r>
      <w:r>
        <w:rPr>
          <w:w w:val="110"/>
        </w:rPr>
        <w:t> ANNs</w:t>
      </w:r>
      <w:r>
        <w:rPr>
          <w:w w:val="110"/>
        </w:rPr>
        <w:t> were</w:t>
      </w:r>
      <w:r>
        <w:rPr>
          <w:w w:val="110"/>
        </w:rPr>
        <w:t> able</w:t>
      </w:r>
      <w:r>
        <w:rPr>
          <w:w w:val="110"/>
        </w:rPr>
        <w:t> to</w:t>
      </w:r>
      <w:r>
        <w:rPr>
          <w:w w:val="110"/>
        </w:rPr>
        <w:t> significantly</w:t>
      </w:r>
      <w:r>
        <w:rPr>
          <w:w w:val="110"/>
        </w:rPr>
        <w:t> improve</w:t>
      </w:r>
      <w:r>
        <w:rPr>
          <w:w w:val="110"/>
        </w:rPr>
        <w:t> the</w:t>
      </w:r>
      <w:r>
        <w:rPr>
          <w:w w:val="110"/>
        </w:rPr>
        <w:t> </w:t>
      </w:r>
      <w:r>
        <w:rPr>
          <w:w w:val="110"/>
        </w:rPr>
        <w:t>pre- dictions</w:t>
      </w:r>
      <w:r>
        <w:rPr>
          <w:spacing w:val="-2"/>
          <w:w w:val="110"/>
        </w:rPr>
        <w:t> </w:t>
      </w:r>
      <w:r>
        <w:rPr>
          <w:w w:val="110"/>
        </w:rPr>
        <w:t>of</w:t>
      </w:r>
      <w:r>
        <w:rPr>
          <w:spacing w:val="-2"/>
          <w:w w:val="110"/>
        </w:rPr>
        <w:t> </w:t>
      </w:r>
      <w:r>
        <w:rPr>
          <w:w w:val="110"/>
        </w:rPr>
        <w:t>the</w:t>
      </w:r>
      <w:r>
        <w:rPr>
          <w:spacing w:val="-1"/>
          <w:w w:val="110"/>
        </w:rPr>
        <w:t> </w:t>
      </w:r>
      <w:r>
        <w:rPr>
          <w:w w:val="110"/>
        </w:rPr>
        <w:t>numerical</w:t>
      </w:r>
      <w:r>
        <w:rPr>
          <w:spacing w:val="-2"/>
          <w:w w:val="110"/>
        </w:rPr>
        <w:t> </w:t>
      </w:r>
      <w:r>
        <w:rPr>
          <w:w w:val="110"/>
        </w:rPr>
        <w:t>model.</w:t>
      </w:r>
      <w:r>
        <w:rPr>
          <w:spacing w:val="-2"/>
          <w:w w:val="110"/>
        </w:rPr>
        <w:t> </w:t>
      </w:r>
      <w:r>
        <w:rPr>
          <w:w w:val="110"/>
        </w:rPr>
        <w:t>However,</w:t>
      </w:r>
      <w:r>
        <w:rPr>
          <w:spacing w:val="-2"/>
          <w:w w:val="110"/>
        </w:rPr>
        <w:t> </w:t>
      </w:r>
      <w:r>
        <w:rPr>
          <w:w w:val="110"/>
        </w:rPr>
        <w:t>it</w:t>
      </w:r>
      <w:r>
        <w:rPr>
          <w:spacing w:val="-1"/>
          <w:w w:val="110"/>
        </w:rPr>
        <w:t> </w:t>
      </w:r>
      <w:r>
        <w:rPr>
          <w:w w:val="110"/>
        </w:rPr>
        <w:t>is</w:t>
      </w:r>
      <w:r>
        <w:rPr>
          <w:spacing w:val="-2"/>
          <w:w w:val="110"/>
        </w:rPr>
        <w:t> </w:t>
      </w:r>
      <w:r>
        <w:rPr>
          <w:w w:val="110"/>
        </w:rPr>
        <w:t>still</w:t>
      </w:r>
      <w:r>
        <w:rPr>
          <w:spacing w:val="-2"/>
          <w:w w:val="110"/>
        </w:rPr>
        <w:t> </w:t>
      </w:r>
      <w:r>
        <w:rPr>
          <w:w w:val="110"/>
        </w:rPr>
        <w:t>necessary</w:t>
      </w:r>
      <w:r>
        <w:rPr>
          <w:spacing w:val="-3"/>
          <w:w w:val="110"/>
        </w:rPr>
        <w:t> </w:t>
      </w:r>
      <w:r>
        <w:rPr>
          <w:w w:val="110"/>
        </w:rPr>
        <w:t>to</w:t>
      </w:r>
      <w:r>
        <w:rPr>
          <w:spacing w:val="-1"/>
          <w:w w:val="110"/>
        </w:rPr>
        <w:t> </w:t>
      </w:r>
      <w:r>
        <w:rPr>
          <w:w w:val="110"/>
        </w:rPr>
        <w:t>verify whether these</w:t>
      </w:r>
      <w:r>
        <w:rPr>
          <w:w w:val="110"/>
        </w:rPr>
        <w:t> improvements</w:t>
      </w:r>
      <w:r>
        <w:rPr>
          <w:w w:val="110"/>
        </w:rPr>
        <w:t> are representative</w:t>
      </w:r>
      <w:r>
        <w:rPr>
          <w:w w:val="110"/>
        </w:rPr>
        <w:t> under</w:t>
      </w:r>
      <w:r>
        <w:rPr>
          <w:w w:val="110"/>
        </w:rPr>
        <w:t> certain</w:t>
      </w:r>
      <w:r>
        <w:rPr>
          <w:w w:val="110"/>
        </w:rPr>
        <w:t> situa- tions. A case study of a very intense cold that hit the South, Southeast and</w:t>
      </w:r>
      <w:r>
        <w:rPr>
          <w:spacing w:val="-6"/>
          <w:w w:val="110"/>
        </w:rPr>
        <w:t> </w:t>
      </w:r>
      <w:r>
        <w:rPr>
          <w:w w:val="110"/>
        </w:rPr>
        <w:t>Midwest</w:t>
      </w:r>
      <w:r>
        <w:rPr>
          <w:spacing w:val="-6"/>
          <w:w w:val="110"/>
        </w:rPr>
        <w:t> </w:t>
      </w:r>
      <w:r>
        <w:rPr>
          <w:w w:val="110"/>
        </w:rPr>
        <w:t>regions</w:t>
      </w:r>
      <w:r>
        <w:rPr>
          <w:spacing w:val="-5"/>
          <w:w w:val="110"/>
        </w:rPr>
        <w:t> </w:t>
      </w:r>
      <w:r>
        <w:rPr>
          <w:w w:val="110"/>
        </w:rPr>
        <w:t>of</w:t>
      </w:r>
      <w:r>
        <w:rPr>
          <w:spacing w:val="-6"/>
          <w:w w:val="110"/>
        </w:rPr>
        <w:t> </w:t>
      </w:r>
      <w:r>
        <w:rPr>
          <w:w w:val="110"/>
        </w:rPr>
        <w:t>Brazil</w:t>
      </w:r>
      <w:r>
        <w:rPr>
          <w:spacing w:val="-6"/>
          <w:w w:val="110"/>
        </w:rPr>
        <w:t> </w:t>
      </w:r>
      <w:r>
        <w:rPr>
          <w:w w:val="110"/>
        </w:rPr>
        <w:t>on</w:t>
      </w:r>
      <w:r>
        <w:rPr>
          <w:spacing w:val="-6"/>
          <w:w w:val="110"/>
        </w:rPr>
        <w:t> </w:t>
      </w:r>
      <w:r>
        <w:rPr>
          <w:w w:val="110"/>
        </w:rPr>
        <w:t>May</w:t>
      </w:r>
      <w:r>
        <w:rPr>
          <w:spacing w:val="-5"/>
          <w:w w:val="110"/>
        </w:rPr>
        <w:t> </w:t>
      </w:r>
      <w:r>
        <w:rPr>
          <w:w w:val="110"/>
        </w:rPr>
        <w:t>21,</w:t>
      </w:r>
      <w:r>
        <w:rPr>
          <w:spacing w:val="-6"/>
          <w:w w:val="110"/>
        </w:rPr>
        <w:t> </w:t>
      </w:r>
      <w:r>
        <w:rPr>
          <w:w w:val="110"/>
        </w:rPr>
        <w:t>2018</w:t>
      </w:r>
      <w:r>
        <w:rPr>
          <w:spacing w:val="-6"/>
          <w:w w:val="110"/>
        </w:rPr>
        <w:t> </w:t>
      </w:r>
      <w:r>
        <w:rPr>
          <w:w w:val="110"/>
        </w:rPr>
        <w:t>was</w:t>
      </w:r>
      <w:r>
        <w:rPr>
          <w:spacing w:val="-6"/>
          <w:w w:val="110"/>
        </w:rPr>
        <w:t> </w:t>
      </w:r>
      <w:r>
        <w:rPr>
          <w:w w:val="110"/>
        </w:rPr>
        <w:t>used</w:t>
      </w:r>
      <w:r>
        <w:rPr>
          <w:spacing w:val="-6"/>
          <w:w w:val="110"/>
        </w:rPr>
        <w:t> </w:t>
      </w:r>
      <w:r>
        <w:rPr>
          <w:w w:val="110"/>
        </w:rPr>
        <w:t>for</w:t>
      </w:r>
      <w:r>
        <w:rPr>
          <w:spacing w:val="-5"/>
          <w:w w:val="110"/>
        </w:rPr>
        <w:t> </w:t>
      </w:r>
      <w:r>
        <w:rPr>
          <w:w w:val="110"/>
        </w:rPr>
        <w:t>the</w:t>
      </w:r>
      <w:r>
        <w:rPr>
          <w:spacing w:val="-6"/>
          <w:w w:val="110"/>
        </w:rPr>
        <w:t> </w:t>
      </w:r>
      <w:r>
        <w:rPr>
          <w:w w:val="110"/>
        </w:rPr>
        <w:t>study. This</w:t>
      </w:r>
      <w:r>
        <w:rPr>
          <w:spacing w:val="-11"/>
          <w:w w:val="110"/>
        </w:rPr>
        <w:t> </w:t>
      </w:r>
      <w:r>
        <w:rPr>
          <w:w w:val="110"/>
        </w:rPr>
        <w:t>case</w:t>
      </w:r>
      <w:r>
        <w:rPr>
          <w:spacing w:val="-11"/>
          <w:w w:val="110"/>
        </w:rPr>
        <w:t> </w:t>
      </w:r>
      <w:r>
        <w:rPr>
          <w:w w:val="110"/>
        </w:rPr>
        <w:t>has</w:t>
      </w:r>
      <w:r>
        <w:rPr>
          <w:spacing w:val="-11"/>
          <w:w w:val="110"/>
        </w:rPr>
        <w:t> </w:t>
      </w:r>
      <w:r>
        <w:rPr>
          <w:w w:val="110"/>
        </w:rPr>
        <w:t>already</w:t>
      </w:r>
      <w:r>
        <w:rPr>
          <w:spacing w:val="-11"/>
          <w:w w:val="110"/>
        </w:rPr>
        <w:t> </w:t>
      </w:r>
      <w:r>
        <w:rPr>
          <w:w w:val="110"/>
        </w:rPr>
        <w:t>been</w:t>
      </w:r>
      <w:r>
        <w:rPr>
          <w:spacing w:val="-11"/>
          <w:w w:val="110"/>
        </w:rPr>
        <w:t> </w:t>
      </w:r>
      <w:r>
        <w:rPr>
          <w:w w:val="110"/>
        </w:rPr>
        <w:t>explored</w:t>
      </w:r>
      <w:r>
        <w:rPr>
          <w:spacing w:val="-11"/>
          <w:w w:val="110"/>
        </w:rPr>
        <w:t> </w:t>
      </w:r>
      <w:r>
        <w:rPr>
          <w:w w:val="110"/>
        </w:rPr>
        <w:t>(</w:t>
      </w:r>
      <w:hyperlink w:history="true" w:anchor="_bookmark80">
        <w:r>
          <w:rPr>
            <w:color w:val="2196D1"/>
            <w:w w:val="110"/>
          </w:rPr>
          <w:t>Rozante</w:t>
        </w:r>
        <w:r>
          <w:rPr>
            <w:color w:val="2196D1"/>
            <w:spacing w:val="-11"/>
            <w:w w:val="110"/>
          </w:rPr>
          <w:t> </w:t>
        </w:r>
        <w:r>
          <w:rPr>
            <w:color w:val="2196D1"/>
            <w:w w:val="110"/>
          </w:rPr>
          <w:t>et</w:t>
        </w:r>
        <w:r>
          <w:rPr>
            <w:color w:val="2196D1"/>
            <w:spacing w:val="-11"/>
            <w:w w:val="110"/>
          </w:rPr>
          <w:t> </w:t>
        </w:r>
        <w:r>
          <w:rPr>
            <w:color w:val="2196D1"/>
            <w:w w:val="110"/>
          </w:rPr>
          <w:t>al.,</w:t>
        </w:r>
        <w:r>
          <w:rPr>
            <w:color w:val="2196D1"/>
            <w:spacing w:val="-11"/>
            <w:w w:val="110"/>
          </w:rPr>
          <w:t> </w:t>
        </w:r>
        <w:r>
          <w:rPr>
            <w:color w:val="2196D1"/>
            <w:w w:val="110"/>
          </w:rPr>
          <w:t>2019</w:t>
        </w:r>
      </w:hyperlink>
      <w:r>
        <w:rPr>
          <w:w w:val="110"/>
        </w:rPr>
        <w:t>;</w:t>
      </w:r>
      <w:r>
        <w:rPr>
          <w:spacing w:val="-11"/>
          <w:w w:val="110"/>
        </w:rPr>
        <w:t> </w:t>
      </w:r>
      <w:hyperlink w:history="true" w:anchor="_bookmark64">
        <w:r>
          <w:rPr>
            <w:color w:val="2196D1"/>
            <w:w w:val="110"/>
          </w:rPr>
          <w:t>Lucyrio</w:t>
        </w:r>
        <w:r>
          <w:rPr>
            <w:color w:val="2196D1"/>
            <w:spacing w:val="-11"/>
            <w:w w:val="110"/>
          </w:rPr>
          <w:t> </w:t>
        </w:r>
        <w:r>
          <w:rPr>
            <w:color w:val="2196D1"/>
            <w:w w:val="110"/>
          </w:rPr>
          <w:t>et</w:t>
        </w:r>
        <w:r>
          <w:rPr>
            <w:color w:val="2196D1"/>
            <w:spacing w:val="-11"/>
            <w:w w:val="110"/>
          </w:rPr>
          <w:t> </w:t>
        </w:r>
        <w:r>
          <w:rPr>
            <w:color w:val="2196D1"/>
            <w:w w:val="110"/>
          </w:rPr>
          <w:t>al.,</w:t>
        </w:r>
      </w:hyperlink>
      <w:r>
        <w:rPr>
          <w:color w:val="2196D1"/>
          <w:w w:val="110"/>
        </w:rPr>
        <w:t> </w:t>
      </w:r>
      <w:hyperlink w:history="true" w:anchor="_bookmark64">
        <w:r>
          <w:rPr>
            <w:color w:val="2196D1"/>
            <w:w w:val="110"/>
          </w:rPr>
          <w:t>2020</w:t>
        </w:r>
      </w:hyperlink>
      <w:r>
        <w:rPr>
          <w:w w:val="110"/>
        </w:rPr>
        <w:t>).</w:t>
      </w:r>
      <w:r>
        <w:rPr>
          <w:spacing w:val="-7"/>
          <w:w w:val="110"/>
        </w:rPr>
        <w:t> </w:t>
      </w:r>
      <w:r>
        <w:rPr>
          <w:w w:val="110"/>
        </w:rPr>
        <w:t>The</w:t>
      </w:r>
      <w:r>
        <w:rPr>
          <w:spacing w:val="-7"/>
          <w:w w:val="110"/>
        </w:rPr>
        <w:t> </w:t>
      </w:r>
      <w:r>
        <w:rPr>
          <w:w w:val="110"/>
        </w:rPr>
        <w:t>intense</w:t>
      </w:r>
      <w:r>
        <w:rPr>
          <w:spacing w:val="-6"/>
          <w:w w:val="110"/>
        </w:rPr>
        <w:t> </w:t>
      </w:r>
      <w:r>
        <w:rPr>
          <w:w w:val="110"/>
        </w:rPr>
        <w:t>temperature</w:t>
      </w:r>
      <w:r>
        <w:rPr>
          <w:spacing w:val="-7"/>
          <w:w w:val="110"/>
        </w:rPr>
        <w:t> </w:t>
      </w:r>
      <w:r>
        <w:rPr>
          <w:w w:val="110"/>
        </w:rPr>
        <w:t>drop</w:t>
      </w:r>
      <w:r>
        <w:rPr>
          <w:spacing w:val="-7"/>
          <w:w w:val="110"/>
        </w:rPr>
        <w:t> </w:t>
      </w:r>
      <w:r>
        <w:rPr>
          <w:w w:val="110"/>
        </w:rPr>
        <w:t>was</w:t>
      </w:r>
      <w:r>
        <w:rPr>
          <w:spacing w:val="-6"/>
          <w:w w:val="110"/>
        </w:rPr>
        <w:t> </w:t>
      </w:r>
      <w:r>
        <w:rPr>
          <w:w w:val="110"/>
        </w:rPr>
        <w:t>associated</w:t>
      </w:r>
      <w:r>
        <w:rPr>
          <w:spacing w:val="-7"/>
          <w:w w:val="110"/>
        </w:rPr>
        <w:t> </w:t>
      </w:r>
      <w:r>
        <w:rPr>
          <w:w w:val="110"/>
        </w:rPr>
        <w:t>with</w:t>
      </w:r>
      <w:r>
        <w:rPr>
          <w:spacing w:val="-6"/>
          <w:w w:val="110"/>
        </w:rPr>
        <w:t> </w:t>
      </w:r>
      <w:r>
        <w:rPr>
          <w:w w:val="110"/>
        </w:rPr>
        <w:t>the</w:t>
      </w:r>
      <w:r>
        <w:rPr>
          <w:spacing w:val="-7"/>
          <w:w w:val="110"/>
        </w:rPr>
        <w:t> </w:t>
      </w:r>
      <w:r>
        <w:rPr>
          <w:w w:val="110"/>
        </w:rPr>
        <w:t>passage</w:t>
      </w:r>
      <w:r>
        <w:rPr>
          <w:spacing w:val="-6"/>
          <w:w w:val="110"/>
        </w:rPr>
        <w:t> </w:t>
      </w:r>
      <w:r>
        <w:rPr>
          <w:w w:val="110"/>
        </w:rPr>
        <w:t>of an</w:t>
      </w:r>
      <w:r>
        <w:rPr>
          <w:w w:val="110"/>
        </w:rPr>
        <w:t> intense</w:t>
      </w:r>
      <w:r>
        <w:rPr>
          <w:w w:val="110"/>
        </w:rPr>
        <w:t> polar</w:t>
      </w:r>
      <w:r>
        <w:rPr>
          <w:w w:val="110"/>
        </w:rPr>
        <w:t> air</w:t>
      </w:r>
      <w:r>
        <w:rPr>
          <w:w w:val="110"/>
        </w:rPr>
        <w:t> mass</w:t>
      </w:r>
      <w:r>
        <w:rPr>
          <w:w w:val="110"/>
        </w:rPr>
        <w:t> through</w:t>
      </w:r>
      <w:r>
        <w:rPr>
          <w:w w:val="110"/>
        </w:rPr>
        <w:t> the</w:t>
      </w:r>
      <w:r>
        <w:rPr>
          <w:w w:val="110"/>
        </w:rPr>
        <w:t> region</w:t>
      </w:r>
      <w:r>
        <w:rPr>
          <w:w w:val="110"/>
        </w:rPr>
        <w:t> that</w:t>
      </w:r>
      <w:r>
        <w:rPr>
          <w:w w:val="110"/>
        </w:rPr>
        <w:t> caused</w:t>
      </w:r>
      <w:r>
        <w:rPr>
          <w:w w:val="110"/>
        </w:rPr>
        <w:t> frost</w:t>
      </w:r>
      <w:r>
        <w:rPr>
          <w:w w:val="110"/>
        </w:rPr>
        <w:t> in</w:t>
      </w:r>
      <w:r>
        <w:rPr>
          <w:w w:val="110"/>
        </w:rPr>
        <w:t> the three states. </w:t>
      </w:r>
      <w:hyperlink w:history="true" w:anchor="_bookmark25">
        <w:r>
          <w:rPr>
            <w:color w:val="2196D1"/>
            <w:w w:val="110"/>
          </w:rPr>
          <w:t>Fig. 12</w:t>
        </w:r>
      </w:hyperlink>
      <w:r>
        <w:rPr>
          <w:color w:val="2196D1"/>
          <w:w w:val="110"/>
        </w:rPr>
        <w:t> </w:t>
      </w:r>
      <w:r>
        <w:rPr>
          <w:w w:val="110"/>
        </w:rPr>
        <w:t>presents the spatial distribution (classified accord- ing to SAMeT) of the occurrence of frost</w:t>
      </w:r>
      <w:r>
        <w:rPr>
          <w:w w:val="110"/>
        </w:rPr>
        <w:t> (*) and non-frost (o). In Rio Grande do Sul the frosts were concentrated in the western part of the state, while in Santa Catarina and Parana</w:t>
      </w:r>
      <w:r>
        <w:rPr>
          <w:rFonts w:ascii="Georgia" w:hAnsi="Georgia"/>
          <w:w w:val="110"/>
          <w:position w:val="1"/>
        </w:rPr>
        <w:t>´ </w:t>
      </w:r>
      <w:r>
        <w:rPr>
          <w:w w:val="110"/>
        </w:rPr>
        <w:t>it covered almost the entire state,</w:t>
      </w:r>
      <w:r>
        <w:rPr>
          <w:w w:val="110"/>
        </w:rPr>
        <w:t> except</w:t>
      </w:r>
      <w:r>
        <w:rPr>
          <w:w w:val="110"/>
        </w:rPr>
        <w:t> for</w:t>
      </w:r>
      <w:r>
        <w:rPr>
          <w:w w:val="110"/>
        </w:rPr>
        <w:t> a</w:t>
      </w:r>
      <w:r>
        <w:rPr>
          <w:w w:val="110"/>
        </w:rPr>
        <w:t> narrow</w:t>
      </w:r>
      <w:r>
        <w:rPr>
          <w:w w:val="110"/>
        </w:rPr>
        <w:t> strip</w:t>
      </w:r>
      <w:r>
        <w:rPr>
          <w:w w:val="110"/>
        </w:rPr>
        <w:t> close</w:t>
      </w:r>
      <w:r>
        <w:rPr>
          <w:w w:val="110"/>
        </w:rPr>
        <w:t> to</w:t>
      </w:r>
      <w:r>
        <w:rPr>
          <w:w w:val="110"/>
        </w:rPr>
        <w:t> the</w:t>
      </w:r>
      <w:r>
        <w:rPr>
          <w:w w:val="110"/>
        </w:rPr>
        <w:t> coast</w:t>
      </w:r>
      <w:r>
        <w:rPr>
          <w:w w:val="110"/>
        </w:rPr>
        <w:t> and</w:t>
      </w:r>
      <w:r>
        <w:rPr>
          <w:w w:val="110"/>
        </w:rPr>
        <w:t> northwest</w:t>
      </w:r>
      <w:r>
        <w:rPr>
          <w:w w:val="110"/>
        </w:rPr>
        <w:t> of Paran</w:t>
      </w:r>
      <w:r>
        <w:rPr>
          <w:rFonts w:ascii="Georgia" w:hAnsi="Georgia"/>
          <w:w w:val="110"/>
          <w:position w:val="1"/>
        </w:rPr>
        <w:t>´</w:t>
      </w:r>
      <w:r>
        <w:rPr>
          <w:w w:val="110"/>
        </w:rPr>
        <w:t>a.</w:t>
      </w:r>
      <w:r>
        <w:rPr>
          <w:spacing w:val="12"/>
          <w:w w:val="110"/>
        </w:rPr>
        <w:t> </w:t>
      </w:r>
      <w:r>
        <w:rPr>
          <w:w w:val="110"/>
        </w:rPr>
        <w:t>Among</w:t>
      </w:r>
      <w:r>
        <w:rPr>
          <w:spacing w:val="13"/>
          <w:w w:val="110"/>
        </w:rPr>
        <w:t> </w:t>
      </w:r>
      <w:r>
        <w:rPr>
          <w:w w:val="110"/>
        </w:rPr>
        <w:t>the</w:t>
      </w:r>
      <w:r>
        <w:rPr>
          <w:spacing w:val="13"/>
          <w:w w:val="110"/>
        </w:rPr>
        <w:t> </w:t>
      </w:r>
      <w:r>
        <w:rPr>
          <w:w w:val="110"/>
        </w:rPr>
        <w:t>370</w:t>
      </w:r>
      <w:r>
        <w:rPr>
          <w:spacing w:val="12"/>
          <w:w w:val="110"/>
        </w:rPr>
        <w:t> </w:t>
      </w:r>
      <w:r>
        <w:rPr>
          <w:w w:val="110"/>
        </w:rPr>
        <w:t>points</w:t>
      </w:r>
      <w:r>
        <w:rPr>
          <w:spacing w:val="13"/>
          <w:w w:val="110"/>
        </w:rPr>
        <w:t> </w:t>
      </w:r>
      <w:r>
        <w:rPr>
          <w:w w:val="110"/>
        </w:rPr>
        <w:t>located</w:t>
      </w:r>
      <w:r>
        <w:rPr>
          <w:spacing w:val="13"/>
          <w:w w:val="110"/>
        </w:rPr>
        <w:t> </w:t>
      </w:r>
      <w:r>
        <w:rPr>
          <w:w w:val="110"/>
        </w:rPr>
        <w:t>on</w:t>
      </w:r>
      <w:r>
        <w:rPr>
          <w:spacing w:val="13"/>
          <w:w w:val="110"/>
        </w:rPr>
        <w:t> </w:t>
      </w:r>
      <w:r>
        <w:rPr>
          <w:w w:val="110"/>
        </w:rPr>
        <w:t>the</w:t>
      </w:r>
      <w:r>
        <w:rPr>
          <w:spacing w:val="13"/>
          <w:w w:val="110"/>
        </w:rPr>
        <w:t> </w:t>
      </w:r>
      <w:r>
        <w:rPr>
          <w:w w:val="110"/>
        </w:rPr>
        <w:t>domain,</w:t>
      </w:r>
      <w:r>
        <w:rPr>
          <w:spacing w:val="13"/>
          <w:w w:val="110"/>
        </w:rPr>
        <w:t> </w:t>
      </w:r>
      <w:r>
        <w:rPr>
          <w:w w:val="110"/>
        </w:rPr>
        <w:t>most</w:t>
      </w:r>
      <w:r>
        <w:rPr>
          <w:spacing w:val="14"/>
          <w:w w:val="110"/>
        </w:rPr>
        <w:t> </w:t>
      </w:r>
      <w:r>
        <w:rPr>
          <w:w w:val="110"/>
        </w:rPr>
        <w:t>of</w:t>
      </w:r>
      <w:r>
        <w:rPr>
          <w:spacing w:val="13"/>
          <w:w w:val="110"/>
        </w:rPr>
        <w:t> </w:t>
      </w:r>
      <w:r>
        <w:rPr>
          <w:spacing w:val="-4"/>
          <w:w w:val="110"/>
        </w:rPr>
        <w:t>them</w:t>
      </w:r>
    </w:p>
    <w:p>
      <w:pPr>
        <w:pStyle w:val="BodyText"/>
        <w:spacing w:line="273" w:lineRule="auto" w:before="4"/>
        <w:ind w:left="4" w:right="38"/>
        <w:jc w:val="right"/>
      </w:pPr>
      <w:r>
        <w:rPr>
          <w:w w:val="110"/>
        </w:rPr>
        <w:t>(224)</w:t>
      </w:r>
      <w:r>
        <w:rPr>
          <w:spacing w:val="28"/>
          <w:w w:val="110"/>
        </w:rPr>
        <w:t> </w:t>
      </w:r>
      <w:r>
        <w:rPr>
          <w:w w:val="110"/>
        </w:rPr>
        <w:t>were</w:t>
      </w:r>
      <w:r>
        <w:rPr>
          <w:spacing w:val="26"/>
          <w:w w:val="110"/>
        </w:rPr>
        <w:t> </w:t>
      </w:r>
      <w:r>
        <w:rPr>
          <w:w w:val="110"/>
        </w:rPr>
        <w:t>classified</w:t>
      </w:r>
      <w:r>
        <w:rPr>
          <w:spacing w:val="27"/>
          <w:w w:val="110"/>
        </w:rPr>
        <w:t> </w:t>
      </w:r>
      <w:r>
        <w:rPr>
          <w:w w:val="110"/>
        </w:rPr>
        <w:t>as</w:t>
      </w:r>
      <w:r>
        <w:rPr>
          <w:spacing w:val="26"/>
          <w:w w:val="110"/>
        </w:rPr>
        <w:t> </w:t>
      </w:r>
      <w:r>
        <w:rPr>
          <w:w w:val="110"/>
        </w:rPr>
        <w:t>frost,</w:t>
      </w:r>
      <w:r>
        <w:rPr>
          <w:spacing w:val="27"/>
          <w:w w:val="110"/>
        </w:rPr>
        <w:t> </w:t>
      </w:r>
      <w:r>
        <w:rPr>
          <w:w w:val="110"/>
        </w:rPr>
        <w:t>and</w:t>
      </w:r>
      <w:r>
        <w:rPr>
          <w:spacing w:val="26"/>
          <w:w w:val="110"/>
        </w:rPr>
        <w:t> </w:t>
      </w:r>
      <w:r>
        <w:rPr>
          <w:w w:val="110"/>
        </w:rPr>
        <w:t>146</w:t>
      </w:r>
      <w:r>
        <w:rPr>
          <w:spacing w:val="26"/>
          <w:w w:val="110"/>
        </w:rPr>
        <w:t> </w:t>
      </w:r>
      <w:r>
        <w:rPr>
          <w:w w:val="110"/>
        </w:rPr>
        <w:t>as</w:t>
      </w:r>
      <w:r>
        <w:rPr>
          <w:spacing w:val="27"/>
          <w:w w:val="110"/>
        </w:rPr>
        <w:t> </w:t>
      </w:r>
      <w:r>
        <w:rPr>
          <w:w w:val="110"/>
        </w:rPr>
        <w:t>non-frost.</w:t>
      </w:r>
      <w:r>
        <w:rPr>
          <w:spacing w:val="26"/>
          <w:w w:val="110"/>
        </w:rPr>
        <w:t> </w:t>
      </w:r>
      <w:r>
        <w:rPr>
          <w:w w:val="110"/>
        </w:rPr>
        <w:t>The</w:t>
      </w:r>
      <w:r>
        <w:rPr>
          <w:spacing w:val="27"/>
          <w:w w:val="110"/>
        </w:rPr>
        <w:t> </w:t>
      </w:r>
      <w:r>
        <w:rPr>
          <w:w w:val="110"/>
        </w:rPr>
        <w:t>Eta</w:t>
      </w:r>
      <w:r>
        <w:rPr>
          <w:spacing w:val="26"/>
          <w:w w:val="110"/>
        </w:rPr>
        <w:t> </w:t>
      </w:r>
      <w:r>
        <w:rPr>
          <w:w w:val="110"/>
        </w:rPr>
        <w:t>model</w:t>
      </w:r>
      <w:r>
        <w:rPr>
          <w:w w:val="110"/>
        </w:rPr>
        <w:t> forecasts 24, 48 and 72 h in advance were used as input for the ANNs. </w:t>
      </w:r>
      <w:hyperlink w:history="true" w:anchor="_bookmark27">
        <w:r>
          <w:rPr>
            <w:color w:val="2196D1"/>
            <w:w w:val="110"/>
          </w:rPr>
          <w:t>Fig. 13</w:t>
        </w:r>
      </w:hyperlink>
      <w:r>
        <w:rPr>
          <w:color w:val="2196D1"/>
          <w:w w:val="110"/>
        </w:rPr>
        <w:t> </w:t>
      </w:r>
      <w:r>
        <w:rPr>
          <w:w w:val="110"/>
        </w:rPr>
        <w:t>shows the spatial distribution of the performance of the Eta </w:t>
      </w:r>
      <w:r>
        <w:rPr/>
        <w:t>model,</w:t>
      </w:r>
      <w:r>
        <w:rPr>
          <w:spacing w:val="19"/>
        </w:rPr>
        <w:t> </w:t>
      </w:r>
      <w:r>
        <w:rPr/>
        <w:t>SGD</w:t>
      </w:r>
      <w:r>
        <w:rPr>
          <w:spacing w:val="18"/>
        </w:rPr>
        <w:t> </w:t>
      </w:r>
      <w:r>
        <w:rPr/>
        <w:t>and</w:t>
      </w:r>
      <w:r>
        <w:rPr>
          <w:spacing w:val="18"/>
        </w:rPr>
        <w:t> </w:t>
      </w:r>
      <w:r>
        <w:rPr/>
        <w:t>ADAM for</w:t>
      </w:r>
      <w:r>
        <w:rPr>
          <w:spacing w:val="19"/>
        </w:rPr>
        <w:t> </w:t>
      </w:r>
      <w:r>
        <w:rPr/>
        <w:t>an</w:t>
      </w:r>
      <w:r>
        <w:rPr>
          <w:spacing w:val="18"/>
        </w:rPr>
        <w:t> </w:t>
      </w:r>
      <w:r>
        <w:rPr/>
        <w:t>event</w:t>
      </w:r>
      <w:r>
        <w:rPr>
          <w:spacing w:val="18"/>
        </w:rPr>
        <w:t> </w:t>
      </w:r>
      <w:r>
        <w:rPr/>
        <w:t>that</w:t>
      </w:r>
      <w:r>
        <w:rPr>
          <w:spacing w:val="18"/>
        </w:rPr>
        <w:t> </w:t>
      </w:r>
      <w:r>
        <w:rPr/>
        <w:t>occurred</w:t>
      </w:r>
      <w:r>
        <w:rPr>
          <w:spacing w:val="18"/>
        </w:rPr>
        <w:t> </w:t>
      </w:r>
      <w:r>
        <w:rPr/>
        <w:t>on</w:t>
      </w:r>
      <w:r>
        <w:rPr>
          <w:spacing w:val="19"/>
        </w:rPr>
        <w:t> </w:t>
      </w:r>
      <w:r>
        <w:rPr/>
        <w:t>May</w:t>
      </w:r>
      <w:r>
        <w:rPr>
          <w:spacing w:val="18"/>
        </w:rPr>
        <w:t> </w:t>
      </w:r>
      <w:r>
        <w:rPr/>
        <w:t>21,</w:t>
      </w:r>
      <w:r>
        <w:rPr>
          <w:spacing w:val="18"/>
        </w:rPr>
        <w:t> </w:t>
      </w:r>
      <w:r>
        <w:rPr/>
        <w:t>2018.</w:t>
      </w:r>
      <w:r>
        <w:rPr>
          <w:spacing w:val="18"/>
        </w:rPr>
        <w:t> </w:t>
      </w:r>
      <w:r>
        <w:rPr/>
        <w:t>The</w:t>
      </w:r>
      <w:r>
        <w:rPr>
          <w:w w:val="110"/>
        </w:rPr>
        <w:t> 24, 48 and 72 h forecasts are displayed. Information about the dichot- omous</w:t>
      </w:r>
      <w:r>
        <w:rPr>
          <w:spacing w:val="58"/>
          <w:w w:val="110"/>
        </w:rPr>
        <w:t> </w:t>
      </w:r>
      <w:r>
        <w:rPr>
          <w:w w:val="110"/>
        </w:rPr>
        <w:t>statistical</w:t>
      </w:r>
      <w:r>
        <w:rPr>
          <w:spacing w:val="57"/>
          <w:w w:val="110"/>
        </w:rPr>
        <w:t> </w:t>
      </w:r>
      <w:r>
        <w:rPr>
          <w:w w:val="110"/>
        </w:rPr>
        <w:t>indices</w:t>
      </w:r>
      <w:r>
        <w:rPr>
          <w:spacing w:val="58"/>
          <w:w w:val="110"/>
        </w:rPr>
        <w:t> </w:t>
      </w:r>
      <w:r>
        <w:rPr>
          <w:w w:val="110"/>
        </w:rPr>
        <w:t>are</w:t>
      </w:r>
      <w:r>
        <w:rPr>
          <w:spacing w:val="59"/>
          <w:w w:val="110"/>
        </w:rPr>
        <w:t> </w:t>
      </w:r>
      <w:r>
        <w:rPr>
          <w:w w:val="110"/>
        </w:rPr>
        <w:t>also</w:t>
      </w:r>
      <w:r>
        <w:rPr>
          <w:spacing w:val="57"/>
          <w:w w:val="110"/>
        </w:rPr>
        <w:t> </w:t>
      </w:r>
      <w:r>
        <w:rPr>
          <w:w w:val="110"/>
        </w:rPr>
        <w:t>included.</w:t>
      </w:r>
      <w:r>
        <w:rPr>
          <w:spacing w:val="58"/>
          <w:w w:val="110"/>
        </w:rPr>
        <w:t> </w:t>
      </w:r>
      <w:r>
        <w:rPr>
          <w:w w:val="110"/>
        </w:rPr>
        <w:t>The</w:t>
      </w:r>
      <w:r>
        <w:rPr>
          <w:spacing w:val="58"/>
          <w:w w:val="110"/>
        </w:rPr>
        <w:t> </w:t>
      </w:r>
      <w:r>
        <w:rPr>
          <w:w w:val="110"/>
        </w:rPr>
        <w:t>results</w:t>
      </w:r>
      <w:r>
        <w:rPr>
          <w:spacing w:val="57"/>
          <w:w w:val="110"/>
        </w:rPr>
        <w:t> </w:t>
      </w:r>
      <w:r>
        <w:rPr>
          <w:w w:val="110"/>
        </w:rPr>
        <w:t>from</w:t>
      </w:r>
      <w:r>
        <w:rPr>
          <w:spacing w:val="57"/>
          <w:w w:val="110"/>
        </w:rPr>
        <w:t> </w:t>
      </w:r>
      <w:r>
        <w:rPr>
          <w:spacing w:val="-5"/>
          <w:w w:val="110"/>
        </w:rPr>
        <w:t>th</w:t>
      </w:r>
      <w:r>
        <w:rPr>
          <w:spacing w:val="-5"/>
          <w:w w:val="110"/>
        </w:rPr>
        <w:t>e</w:t>
      </w:r>
    </w:p>
    <w:p>
      <w:pPr>
        <w:pStyle w:val="BodyText"/>
        <w:spacing w:line="271" w:lineRule="auto" w:before="91"/>
        <w:ind w:left="111" w:right="129"/>
        <w:jc w:val="both"/>
      </w:pPr>
      <w:r>
        <w:rPr/>
        <w:br w:type="column"/>
      </w:r>
      <w:r>
        <w:rPr>
          <w:w w:val="110"/>
        </w:rPr>
        <w:t>numerical</w:t>
      </w:r>
      <w:r>
        <w:rPr>
          <w:spacing w:val="-11"/>
          <w:w w:val="110"/>
        </w:rPr>
        <w:t> </w:t>
      </w:r>
      <w:r>
        <w:rPr>
          <w:w w:val="110"/>
        </w:rPr>
        <w:t>model</w:t>
      </w:r>
      <w:r>
        <w:rPr>
          <w:spacing w:val="-11"/>
          <w:w w:val="110"/>
        </w:rPr>
        <w:t> </w:t>
      </w:r>
      <w:r>
        <w:rPr>
          <w:w w:val="110"/>
        </w:rPr>
        <w:t>(</w:t>
      </w:r>
      <w:hyperlink w:history="true" w:anchor="_bookmark27">
        <w:r>
          <w:rPr>
            <w:color w:val="2196D1"/>
            <w:w w:val="110"/>
          </w:rPr>
          <w:t>Fig.</w:t>
        </w:r>
        <w:r>
          <w:rPr>
            <w:color w:val="2196D1"/>
            <w:spacing w:val="-11"/>
            <w:w w:val="110"/>
          </w:rPr>
          <w:t> </w:t>
        </w:r>
        <w:r>
          <w:rPr>
            <w:color w:val="2196D1"/>
            <w:w w:val="110"/>
          </w:rPr>
          <w:t>13</w:t>
        </w:r>
      </w:hyperlink>
      <w:r>
        <w:rPr>
          <w:w w:val="110"/>
        </w:rPr>
        <w:t>a,</w:t>
      </w:r>
      <w:r>
        <w:rPr>
          <w:spacing w:val="-11"/>
          <w:w w:val="110"/>
        </w:rPr>
        <w:t> </w:t>
      </w:r>
      <w:r>
        <w:rPr>
          <w:w w:val="110"/>
        </w:rPr>
        <w:t>d</w:t>
      </w:r>
      <w:r>
        <w:rPr>
          <w:spacing w:val="-11"/>
          <w:w w:val="110"/>
        </w:rPr>
        <w:t> </w:t>
      </w:r>
      <w:r>
        <w:rPr>
          <w:w w:val="110"/>
        </w:rPr>
        <w:t>and</w:t>
      </w:r>
      <w:r>
        <w:rPr>
          <w:spacing w:val="-11"/>
          <w:w w:val="110"/>
        </w:rPr>
        <w:t> </w:t>
      </w:r>
      <w:r>
        <w:rPr>
          <w:w w:val="110"/>
        </w:rPr>
        <w:t>13g)</w:t>
      </w:r>
      <w:r>
        <w:rPr>
          <w:spacing w:val="-11"/>
          <w:w w:val="110"/>
        </w:rPr>
        <w:t> </w:t>
      </w:r>
      <w:r>
        <w:rPr>
          <w:w w:val="110"/>
        </w:rPr>
        <w:t>show</w:t>
      </w:r>
      <w:r>
        <w:rPr>
          <w:spacing w:val="-11"/>
          <w:w w:val="110"/>
        </w:rPr>
        <w:t> </w:t>
      </w:r>
      <w:r>
        <w:rPr>
          <w:w w:val="110"/>
        </w:rPr>
        <w:t>that</w:t>
      </w:r>
      <w:r>
        <w:rPr>
          <w:spacing w:val="-11"/>
          <w:w w:val="110"/>
        </w:rPr>
        <w:t> </w:t>
      </w:r>
      <w:r>
        <w:rPr>
          <w:w w:val="110"/>
        </w:rPr>
        <w:t>most</w:t>
      </w:r>
      <w:r>
        <w:rPr>
          <w:spacing w:val="-11"/>
          <w:w w:val="110"/>
        </w:rPr>
        <w:t> </w:t>
      </w:r>
      <w:r>
        <w:rPr>
          <w:w w:val="110"/>
        </w:rPr>
        <w:t>of</w:t>
      </w:r>
      <w:r>
        <w:rPr>
          <w:spacing w:val="-11"/>
          <w:w w:val="110"/>
        </w:rPr>
        <w:t> </w:t>
      </w:r>
      <w:r>
        <w:rPr>
          <w:w w:val="110"/>
        </w:rPr>
        <w:t>the</w:t>
      </w:r>
      <w:r>
        <w:rPr>
          <w:spacing w:val="-11"/>
          <w:w w:val="110"/>
        </w:rPr>
        <w:t> </w:t>
      </w:r>
      <w:r>
        <w:rPr>
          <w:w w:val="110"/>
        </w:rPr>
        <w:t>frosts</w:t>
      </w:r>
      <w:r>
        <w:rPr>
          <w:spacing w:val="-10"/>
          <w:w w:val="110"/>
        </w:rPr>
        <w:t> </w:t>
      </w:r>
      <w:r>
        <w:rPr>
          <w:w w:val="110"/>
        </w:rPr>
        <w:t>in</w:t>
      </w:r>
      <w:r>
        <w:rPr>
          <w:spacing w:val="-11"/>
          <w:w w:val="110"/>
        </w:rPr>
        <w:t> </w:t>
      </w:r>
      <w:r>
        <w:rPr>
          <w:w w:val="110"/>
        </w:rPr>
        <w:t>the western</w:t>
      </w:r>
      <w:r>
        <w:rPr>
          <w:w w:val="110"/>
        </w:rPr>
        <w:t> strip</w:t>
      </w:r>
      <w:r>
        <w:rPr>
          <w:w w:val="110"/>
        </w:rPr>
        <w:t> of</w:t>
      </w:r>
      <w:r>
        <w:rPr>
          <w:w w:val="110"/>
        </w:rPr>
        <w:t> Rio</w:t>
      </w:r>
      <w:r>
        <w:rPr>
          <w:w w:val="110"/>
        </w:rPr>
        <w:t> Grande</w:t>
      </w:r>
      <w:r>
        <w:rPr>
          <w:w w:val="110"/>
        </w:rPr>
        <w:t> do</w:t>
      </w:r>
      <w:r>
        <w:rPr>
          <w:w w:val="110"/>
        </w:rPr>
        <w:t> Sul</w:t>
      </w:r>
      <w:r>
        <w:rPr>
          <w:w w:val="110"/>
        </w:rPr>
        <w:t> were</w:t>
      </w:r>
      <w:r>
        <w:rPr>
          <w:w w:val="110"/>
        </w:rPr>
        <w:t> not</w:t>
      </w:r>
      <w:r>
        <w:rPr>
          <w:w w:val="110"/>
        </w:rPr>
        <w:t> predicted,</w:t>
      </w:r>
      <w:r>
        <w:rPr>
          <w:w w:val="110"/>
        </w:rPr>
        <w:t> evidencing</w:t>
      </w:r>
      <w:r>
        <w:rPr>
          <w:w w:val="110"/>
        </w:rPr>
        <w:t> a warm</w:t>
      </w:r>
      <w:r>
        <w:rPr>
          <w:w w:val="110"/>
        </w:rPr>
        <w:t> bias</w:t>
      </w:r>
      <w:r>
        <w:rPr>
          <w:w w:val="110"/>
        </w:rPr>
        <w:t> already</w:t>
      </w:r>
      <w:r>
        <w:rPr>
          <w:w w:val="110"/>
        </w:rPr>
        <w:t> noted</w:t>
      </w:r>
      <w:r>
        <w:rPr>
          <w:w w:val="110"/>
        </w:rPr>
        <w:t> in</w:t>
      </w:r>
      <w:r>
        <w:rPr>
          <w:w w:val="110"/>
        </w:rPr>
        <w:t> the</w:t>
      </w:r>
      <w:r>
        <w:rPr>
          <w:w w:val="110"/>
        </w:rPr>
        <w:t> evaluations</w:t>
      </w:r>
      <w:r>
        <w:rPr>
          <w:w w:val="110"/>
        </w:rPr>
        <w:t> of</w:t>
      </w:r>
      <w:r>
        <w:rPr>
          <w:w w:val="110"/>
        </w:rPr>
        <w:t> the</w:t>
      </w:r>
      <w:r>
        <w:rPr>
          <w:w w:val="110"/>
        </w:rPr>
        <w:t> test</w:t>
      </w:r>
      <w:r>
        <w:rPr>
          <w:w w:val="110"/>
        </w:rPr>
        <w:t> period.</w:t>
      </w:r>
      <w:r>
        <w:rPr>
          <w:w w:val="110"/>
        </w:rPr>
        <w:t> In</w:t>
      </w:r>
      <w:r>
        <w:rPr>
          <w:w w:val="110"/>
        </w:rPr>
        <w:t> </w:t>
      </w:r>
      <w:r>
        <w:rPr>
          <w:w w:val="110"/>
        </w:rPr>
        <w:t>the states of Paran</w:t>
      </w:r>
      <w:r>
        <w:rPr>
          <w:rFonts w:ascii="Georgia" w:hAnsi="Georgia"/>
          <w:w w:val="110"/>
          <w:position w:val="1"/>
        </w:rPr>
        <w:t>´</w:t>
      </w:r>
      <w:r>
        <w:rPr>
          <w:w w:val="110"/>
        </w:rPr>
        <w:t>a and Santa Catarina, Eta predicts frost cases relatively well,</w:t>
      </w:r>
      <w:r>
        <w:rPr>
          <w:spacing w:val="-2"/>
          <w:w w:val="110"/>
        </w:rPr>
        <w:t> </w:t>
      </w:r>
      <w:r>
        <w:rPr>
          <w:w w:val="110"/>
        </w:rPr>
        <w:t>but</w:t>
      </w:r>
      <w:r>
        <w:rPr>
          <w:spacing w:val="-2"/>
          <w:w w:val="110"/>
        </w:rPr>
        <w:t> </w:t>
      </w:r>
      <w:r>
        <w:rPr>
          <w:w w:val="110"/>
        </w:rPr>
        <w:t>with</w:t>
      </w:r>
      <w:r>
        <w:rPr>
          <w:spacing w:val="-3"/>
          <w:w w:val="110"/>
        </w:rPr>
        <w:t> </w:t>
      </w:r>
      <w:r>
        <w:rPr>
          <w:w w:val="110"/>
        </w:rPr>
        <w:t>the</w:t>
      </w:r>
      <w:r>
        <w:rPr>
          <w:spacing w:val="-2"/>
          <w:w w:val="110"/>
        </w:rPr>
        <w:t> </w:t>
      </w:r>
      <w:r>
        <w:rPr>
          <w:w w:val="110"/>
        </w:rPr>
        <w:t>increase</w:t>
      </w:r>
      <w:r>
        <w:rPr>
          <w:spacing w:val="-3"/>
          <w:w w:val="110"/>
        </w:rPr>
        <w:t> </w:t>
      </w:r>
      <w:r>
        <w:rPr>
          <w:w w:val="110"/>
        </w:rPr>
        <w:t>in</w:t>
      </w:r>
      <w:r>
        <w:rPr>
          <w:spacing w:val="-3"/>
          <w:w w:val="110"/>
        </w:rPr>
        <w:t> </w:t>
      </w:r>
      <w:r>
        <w:rPr>
          <w:w w:val="110"/>
        </w:rPr>
        <w:t>the</w:t>
      </w:r>
      <w:r>
        <w:rPr>
          <w:spacing w:val="-2"/>
          <w:w w:val="110"/>
        </w:rPr>
        <w:t> </w:t>
      </w:r>
      <w:r>
        <w:rPr>
          <w:w w:val="110"/>
        </w:rPr>
        <w:t>forecast</w:t>
      </w:r>
      <w:r>
        <w:rPr>
          <w:spacing w:val="-3"/>
          <w:w w:val="110"/>
        </w:rPr>
        <w:t> </w:t>
      </w:r>
      <w:r>
        <w:rPr>
          <w:w w:val="110"/>
        </w:rPr>
        <w:t>lead</w:t>
      </w:r>
      <w:r>
        <w:rPr>
          <w:spacing w:val="-3"/>
          <w:w w:val="110"/>
        </w:rPr>
        <w:t> </w:t>
      </w:r>
      <w:r>
        <w:rPr>
          <w:w w:val="110"/>
        </w:rPr>
        <w:t>time,</w:t>
      </w:r>
      <w:r>
        <w:rPr>
          <w:spacing w:val="-3"/>
          <w:w w:val="110"/>
        </w:rPr>
        <w:t> </w:t>
      </w:r>
      <w:r>
        <w:rPr>
          <w:w w:val="110"/>
        </w:rPr>
        <w:t>there</w:t>
      </w:r>
      <w:r>
        <w:rPr>
          <w:spacing w:val="-2"/>
          <w:w w:val="110"/>
        </w:rPr>
        <w:t> </w:t>
      </w:r>
      <w:r>
        <w:rPr>
          <w:w w:val="110"/>
        </w:rPr>
        <w:t>is</w:t>
      </w:r>
      <w:r>
        <w:rPr>
          <w:spacing w:val="-3"/>
          <w:w w:val="110"/>
        </w:rPr>
        <w:t> </w:t>
      </w:r>
      <w:r>
        <w:rPr>
          <w:w w:val="110"/>
        </w:rPr>
        <w:t>an</w:t>
      </w:r>
      <w:r>
        <w:rPr>
          <w:spacing w:val="-3"/>
          <w:w w:val="110"/>
        </w:rPr>
        <w:t> </w:t>
      </w:r>
      <w:r>
        <w:rPr>
          <w:w w:val="110"/>
        </w:rPr>
        <w:t>increase in</w:t>
      </w:r>
      <w:r>
        <w:rPr>
          <w:w w:val="110"/>
        </w:rPr>
        <w:t> the</w:t>
      </w:r>
      <w:r>
        <w:rPr>
          <w:w w:val="110"/>
        </w:rPr>
        <w:t> number</w:t>
      </w:r>
      <w:r>
        <w:rPr>
          <w:w w:val="110"/>
        </w:rPr>
        <w:t> of</w:t>
      </w:r>
      <w:r>
        <w:rPr>
          <w:w w:val="110"/>
        </w:rPr>
        <w:t> unforeseen</w:t>
      </w:r>
      <w:r>
        <w:rPr>
          <w:w w:val="110"/>
        </w:rPr>
        <w:t> frost</w:t>
      </w:r>
      <w:r>
        <w:rPr>
          <w:w w:val="110"/>
        </w:rPr>
        <w:t> events,</w:t>
      </w:r>
      <w:r>
        <w:rPr>
          <w:w w:val="110"/>
        </w:rPr>
        <w:t> especially</w:t>
      </w:r>
      <w:r>
        <w:rPr>
          <w:w w:val="110"/>
        </w:rPr>
        <w:t> for</w:t>
      </w:r>
      <w:r>
        <w:rPr>
          <w:w w:val="110"/>
        </w:rPr>
        <w:t> the</w:t>
      </w:r>
      <w:r>
        <w:rPr>
          <w:w w:val="110"/>
        </w:rPr>
        <w:t> northern sector</w:t>
      </w:r>
      <w:r>
        <w:rPr>
          <w:w w:val="110"/>
        </w:rPr>
        <w:t> of</w:t>
      </w:r>
      <w:r>
        <w:rPr>
          <w:w w:val="110"/>
        </w:rPr>
        <w:t> Parana</w:t>
      </w:r>
      <w:r>
        <w:rPr>
          <w:rFonts w:ascii="Georgia" w:hAnsi="Georgia"/>
          <w:w w:val="110"/>
          <w:position w:val="1"/>
        </w:rPr>
        <w:t>´</w:t>
      </w:r>
      <w:r>
        <w:rPr>
          <w:w w:val="110"/>
        </w:rPr>
        <w:t>.</w:t>
      </w:r>
      <w:r>
        <w:rPr>
          <w:w w:val="110"/>
        </w:rPr>
        <w:t> For</w:t>
      </w:r>
      <w:r>
        <w:rPr>
          <w:w w:val="110"/>
        </w:rPr>
        <w:t> all</w:t>
      </w:r>
      <w:r>
        <w:rPr>
          <w:w w:val="110"/>
        </w:rPr>
        <w:t> times</w:t>
      </w:r>
      <w:r>
        <w:rPr>
          <w:w w:val="110"/>
        </w:rPr>
        <w:t> the</w:t>
      </w:r>
      <w:r>
        <w:rPr>
          <w:w w:val="110"/>
        </w:rPr>
        <w:t> BIAS</w:t>
      </w:r>
      <w:r>
        <w:rPr>
          <w:w w:val="110"/>
        </w:rPr>
        <w:t> indicates</w:t>
      </w:r>
      <w:r>
        <w:rPr>
          <w:w w:val="110"/>
        </w:rPr>
        <w:t> underestimation trends.</w:t>
      </w:r>
      <w:r>
        <w:rPr>
          <w:w w:val="110"/>
        </w:rPr>
        <w:t> In</w:t>
      </w:r>
      <w:r>
        <w:rPr>
          <w:w w:val="110"/>
        </w:rPr>
        <w:t> the</w:t>
      </w:r>
      <w:r>
        <w:rPr>
          <w:w w:val="110"/>
        </w:rPr>
        <w:t> case</w:t>
      </w:r>
      <w:r>
        <w:rPr>
          <w:w w:val="110"/>
        </w:rPr>
        <w:t> of</w:t>
      </w:r>
      <w:r>
        <w:rPr>
          <w:w w:val="110"/>
        </w:rPr>
        <w:t> SGD</w:t>
      </w:r>
      <w:r>
        <w:rPr>
          <w:w w:val="110"/>
        </w:rPr>
        <w:t> (</w:t>
      </w:r>
      <w:hyperlink w:history="true" w:anchor="_bookmark27">
        <w:r>
          <w:rPr>
            <w:color w:val="2196D1"/>
            <w:w w:val="110"/>
          </w:rPr>
          <w:t>Fig.</w:t>
        </w:r>
        <w:r>
          <w:rPr>
            <w:color w:val="2196D1"/>
            <w:w w:val="110"/>
          </w:rPr>
          <w:t> 13</w:t>
        </w:r>
      </w:hyperlink>
      <w:r>
        <w:rPr>
          <w:w w:val="110"/>
        </w:rPr>
        <w:t>b,</w:t>
      </w:r>
      <w:r>
        <w:rPr>
          <w:w w:val="110"/>
        </w:rPr>
        <w:t> e</w:t>
      </w:r>
      <w:r>
        <w:rPr>
          <w:w w:val="110"/>
        </w:rPr>
        <w:t> and</w:t>
      </w:r>
      <w:r>
        <w:rPr>
          <w:w w:val="110"/>
        </w:rPr>
        <w:t> 13h),</w:t>
      </w:r>
      <w:r>
        <w:rPr>
          <w:w w:val="110"/>
        </w:rPr>
        <w:t> Parana</w:t>
      </w:r>
      <w:r>
        <w:rPr>
          <w:rFonts w:ascii="Georgia" w:hAnsi="Georgia"/>
          <w:w w:val="110"/>
          <w:position w:val="1"/>
        </w:rPr>
        <w:t>´</w:t>
      </w:r>
      <w:r>
        <w:rPr>
          <w:rFonts w:ascii="Georgia" w:hAnsi="Georgia"/>
          <w:w w:val="110"/>
          <w:position w:val="1"/>
        </w:rPr>
        <w:t> </w:t>
      </w:r>
      <w:r>
        <w:rPr>
          <w:w w:val="110"/>
        </w:rPr>
        <w:t>and</w:t>
      </w:r>
      <w:r>
        <w:rPr>
          <w:w w:val="110"/>
        </w:rPr>
        <w:t> Santa Catarina</w:t>
      </w:r>
      <w:r>
        <w:rPr>
          <w:spacing w:val="-11"/>
          <w:w w:val="110"/>
        </w:rPr>
        <w:t> </w:t>
      </w:r>
      <w:r>
        <w:rPr>
          <w:w w:val="110"/>
        </w:rPr>
        <w:t>present</w:t>
      </w:r>
      <w:r>
        <w:rPr>
          <w:spacing w:val="-11"/>
          <w:w w:val="110"/>
        </w:rPr>
        <w:t> </w:t>
      </w:r>
      <w:r>
        <w:rPr>
          <w:w w:val="110"/>
        </w:rPr>
        <w:t>patterns</w:t>
      </w:r>
      <w:r>
        <w:rPr>
          <w:spacing w:val="-11"/>
          <w:w w:val="110"/>
        </w:rPr>
        <w:t> </w:t>
      </w:r>
      <w:r>
        <w:rPr>
          <w:w w:val="110"/>
        </w:rPr>
        <w:t>similar</w:t>
      </w:r>
      <w:r>
        <w:rPr>
          <w:spacing w:val="-11"/>
          <w:w w:val="110"/>
        </w:rPr>
        <w:t> </w:t>
      </w:r>
      <w:r>
        <w:rPr>
          <w:w w:val="110"/>
        </w:rPr>
        <w:t>to</w:t>
      </w:r>
      <w:r>
        <w:rPr>
          <w:spacing w:val="-11"/>
          <w:w w:val="110"/>
        </w:rPr>
        <w:t> </w:t>
      </w:r>
      <w:r>
        <w:rPr>
          <w:w w:val="110"/>
        </w:rPr>
        <w:t>those</w:t>
      </w:r>
      <w:r>
        <w:rPr>
          <w:spacing w:val="-11"/>
          <w:w w:val="110"/>
        </w:rPr>
        <w:t> </w:t>
      </w:r>
      <w:r>
        <w:rPr>
          <w:w w:val="110"/>
        </w:rPr>
        <w:t>of</w:t>
      </w:r>
      <w:r>
        <w:rPr>
          <w:spacing w:val="-11"/>
          <w:w w:val="110"/>
        </w:rPr>
        <w:t> </w:t>
      </w:r>
      <w:r>
        <w:rPr>
          <w:w w:val="110"/>
        </w:rPr>
        <w:t>Eta,</w:t>
      </w:r>
      <w:r>
        <w:rPr>
          <w:spacing w:val="-11"/>
          <w:w w:val="110"/>
        </w:rPr>
        <w:t> </w:t>
      </w:r>
      <w:r>
        <w:rPr>
          <w:w w:val="110"/>
        </w:rPr>
        <w:t>however,</w:t>
      </w:r>
      <w:r>
        <w:rPr>
          <w:spacing w:val="-11"/>
          <w:w w:val="110"/>
        </w:rPr>
        <w:t> </w:t>
      </w:r>
      <w:r>
        <w:rPr>
          <w:w w:val="110"/>
        </w:rPr>
        <w:t>in</w:t>
      </w:r>
      <w:r>
        <w:rPr>
          <w:spacing w:val="-11"/>
          <w:w w:val="110"/>
        </w:rPr>
        <w:t> </w:t>
      </w:r>
      <w:r>
        <w:rPr>
          <w:w w:val="110"/>
        </w:rPr>
        <w:t>Rio</w:t>
      </w:r>
      <w:r>
        <w:rPr>
          <w:spacing w:val="-11"/>
          <w:w w:val="110"/>
        </w:rPr>
        <w:t> </w:t>
      </w:r>
      <w:r>
        <w:rPr>
          <w:w w:val="110"/>
        </w:rPr>
        <w:t>Grande do Sul there are significant improvements, mainly in the 24 and 72 h forecasts</w:t>
      </w:r>
      <w:r>
        <w:rPr>
          <w:spacing w:val="-9"/>
          <w:w w:val="110"/>
        </w:rPr>
        <w:t> </w:t>
      </w:r>
      <w:r>
        <w:rPr>
          <w:w w:val="110"/>
        </w:rPr>
        <w:t>where</w:t>
      </w:r>
      <w:r>
        <w:rPr>
          <w:spacing w:val="-10"/>
          <w:w w:val="110"/>
        </w:rPr>
        <w:t> </w:t>
      </w:r>
      <w:r>
        <w:rPr>
          <w:w w:val="110"/>
        </w:rPr>
        <w:t>the</w:t>
      </w:r>
      <w:r>
        <w:rPr>
          <w:spacing w:val="-10"/>
          <w:w w:val="110"/>
        </w:rPr>
        <w:t> </w:t>
      </w:r>
      <w:r>
        <w:rPr>
          <w:w w:val="110"/>
        </w:rPr>
        <w:t>CSI</w:t>
      </w:r>
      <w:r>
        <w:rPr>
          <w:spacing w:val="-10"/>
          <w:w w:val="110"/>
        </w:rPr>
        <w:t> </w:t>
      </w:r>
      <w:r>
        <w:rPr>
          <w:w w:val="110"/>
        </w:rPr>
        <w:t>values</w:t>
      </w:r>
      <w:r>
        <w:rPr>
          <w:spacing w:val="-10"/>
          <w:w w:val="110"/>
        </w:rPr>
        <w:t> </w:t>
      </w:r>
      <w:r>
        <w:rPr>
          <w:w w:val="110"/>
        </w:rPr>
        <w:t>were</w:t>
      </w:r>
      <w:r>
        <w:rPr>
          <w:spacing w:val="-9"/>
          <w:w w:val="110"/>
        </w:rPr>
        <w:t> </w:t>
      </w:r>
      <w:r>
        <w:rPr>
          <w:w w:val="110"/>
        </w:rPr>
        <w:t>0.731</w:t>
      </w:r>
      <w:r>
        <w:rPr>
          <w:spacing w:val="-9"/>
          <w:w w:val="110"/>
        </w:rPr>
        <w:t> </w:t>
      </w:r>
      <w:r>
        <w:rPr>
          <w:w w:val="110"/>
        </w:rPr>
        <w:t>and</w:t>
      </w:r>
      <w:r>
        <w:rPr>
          <w:spacing w:val="-10"/>
          <w:w w:val="110"/>
        </w:rPr>
        <w:t> </w:t>
      </w:r>
      <w:r>
        <w:rPr>
          <w:w w:val="110"/>
        </w:rPr>
        <w:t>0.790,</w:t>
      </w:r>
      <w:r>
        <w:rPr>
          <w:spacing w:val="-10"/>
          <w:w w:val="110"/>
        </w:rPr>
        <w:t> </w:t>
      </w:r>
      <w:r>
        <w:rPr>
          <w:w w:val="110"/>
        </w:rPr>
        <w:t>respectively.</w:t>
      </w:r>
      <w:r>
        <w:rPr>
          <w:spacing w:val="-11"/>
          <w:w w:val="110"/>
        </w:rPr>
        <w:t> </w:t>
      </w:r>
      <w:r>
        <w:rPr>
          <w:w w:val="110"/>
        </w:rPr>
        <w:t>Like </w:t>
      </w:r>
      <w:r>
        <w:rPr/>
        <w:t>SGD, ADAM (</w:t>
      </w:r>
      <w:hyperlink w:history="true" w:anchor="_bookmark27">
        <w:r>
          <w:rPr>
            <w:color w:val="2196D1"/>
          </w:rPr>
          <w:t>Fig. 13</w:t>
        </w:r>
      </w:hyperlink>
      <w:r>
        <w:rPr/>
        <w:t>c, f, 13i) is also similar to Eta in the states of Parana</w:t>
      </w:r>
      <w:r>
        <w:rPr>
          <w:rFonts w:ascii="Georgia" w:hAnsi="Georgia"/>
          <w:position w:val="1"/>
        </w:rPr>
        <w:t>´</w:t>
      </w:r>
      <w:r>
        <w:rPr>
          <w:rFonts w:ascii="Georgia" w:hAnsi="Georgia"/>
          <w:w w:val="110"/>
          <w:position w:val="1"/>
        </w:rPr>
        <w:t> </w:t>
      </w:r>
      <w:r>
        <w:rPr>
          <w:w w:val="110"/>
        </w:rPr>
        <w:t>and Santa Catarina, and manages to increase the number of hits in Rio Grande</w:t>
      </w:r>
      <w:r>
        <w:rPr>
          <w:w w:val="110"/>
        </w:rPr>
        <w:t> do</w:t>
      </w:r>
      <w:r>
        <w:rPr>
          <w:w w:val="110"/>
        </w:rPr>
        <w:t> Sul.</w:t>
      </w:r>
      <w:r>
        <w:rPr>
          <w:w w:val="110"/>
        </w:rPr>
        <w:t> In</w:t>
      </w:r>
      <w:r>
        <w:rPr>
          <w:w w:val="110"/>
        </w:rPr>
        <w:t> a</w:t>
      </w:r>
      <w:r>
        <w:rPr>
          <w:w w:val="110"/>
        </w:rPr>
        <w:t> general</w:t>
      </w:r>
      <w:r>
        <w:rPr>
          <w:w w:val="110"/>
        </w:rPr>
        <w:t> context,</w:t>
      </w:r>
      <w:r>
        <w:rPr>
          <w:w w:val="110"/>
        </w:rPr>
        <w:t> ADAM</w:t>
      </w:r>
      <w:r>
        <w:rPr>
          <w:w w:val="110"/>
        </w:rPr>
        <w:t> and</w:t>
      </w:r>
      <w:r>
        <w:rPr>
          <w:w w:val="110"/>
        </w:rPr>
        <w:t> SGD</w:t>
      </w:r>
      <w:r>
        <w:rPr>
          <w:w w:val="110"/>
        </w:rPr>
        <w:t> demonstrated similar</w:t>
      </w:r>
      <w:r>
        <w:rPr>
          <w:spacing w:val="-1"/>
          <w:w w:val="110"/>
        </w:rPr>
        <w:t> </w:t>
      </w:r>
      <w:r>
        <w:rPr>
          <w:w w:val="110"/>
        </w:rPr>
        <w:t>behaviors with respect to both</w:t>
      </w:r>
      <w:r>
        <w:rPr>
          <w:spacing w:val="-1"/>
          <w:w w:val="110"/>
        </w:rPr>
        <w:t> </w:t>
      </w:r>
      <w:r>
        <w:rPr>
          <w:w w:val="110"/>
        </w:rPr>
        <w:t>spatial patterns and performance accuracy.</w:t>
      </w:r>
      <w:r>
        <w:rPr>
          <w:spacing w:val="-8"/>
          <w:w w:val="110"/>
        </w:rPr>
        <w:t> </w:t>
      </w:r>
      <w:r>
        <w:rPr>
          <w:w w:val="110"/>
        </w:rPr>
        <w:t>In</w:t>
      </w:r>
      <w:r>
        <w:rPr>
          <w:spacing w:val="-9"/>
          <w:w w:val="110"/>
        </w:rPr>
        <w:t> </w:t>
      </w:r>
      <w:r>
        <w:rPr>
          <w:w w:val="110"/>
        </w:rPr>
        <w:t>this</w:t>
      </w:r>
      <w:r>
        <w:rPr>
          <w:spacing w:val="-7"/>
          <w:w w:val="110"/>
        </w:rPr>
        <w:t> </w:t>
      </w:r>
      <w:r>
        <w:rPr>
          <w:w w:val="110"/>
        </w:rPr>
        <w:t>specific</w:t>
      </w:r>
      <w:r>
        <w:rPr>
          <w:spacing w:val="-8"/>
          <w:w w:val="110"/>
        </w:rPr>
        <w:t> </w:t>
      </w:r>
      <w:r>
        <w:rPr>
          <w:w w:val="110"/>
        </w:rPr>
        <w:t>case,</w:t>
      </w:r>
      <w:r>
        <w:rPr>
          <w:spacing w:val="-9"/>
          <w:w w:val="110"/>
        </w:rPr>
        <w:t> </w:t>
      </w:r>
      <w:r>
        <w:rPr>
          <w:w w:val="110"/>
        </w:rPr>
        <w:t>the</w:t>
      </w:r>
      <w:r>
        <w:rPr>
          <w:spacing w:val="-8"/>
          <w:w w:val="110"/>
        </w:rPr>
        <w:t> </w:t>
      </w:r>
      <w:r>
        <w:rPr>
          <w:w w:val="110"/>
        </w:rPr>
        <w:t>numerical</w:t>
      </w:r>
      <w:r>
        <w:rPr>
          <w:spacing w:val="-8"/>
          <w:w w:val="110"/>
        </w:rPr>
        <w:t> </w:t>
      </w:r>
      <w:r>
        <w:rPr>
          <w:w w:val="110"/>
        </w:rPr>
        <w:t>model</w:t>
      </w:r>
      <w:r>
        <w:rPr>
          <w:spacing w:val="-7"/>
          <w:w w:val="110"/>
        </w:rPr>
        <w:t> </w:t>
      </w:r>
      <w:r>
        <w:rPr>
          <w:w w:val="110"/>
        </w:rPr>
        <w:t>displays</w:t>
      </w:r>
      <w:r>
        <w:rPr>
          <w:spacing w:val="-9"/>
          <w:w w:val="110"/>
        </w:rPr>
        <w:t> </w:t>
      </w:r>
      <w:r>
        <w:rPr>
          <w:w w:val="110"/>
        </w:rPr>
        <w:t>the</w:t>
      </w:r>
      <w:r>
        <w:rPr>
          <w:spacing w:val="-8"/>
          <w:w w:val="110"/>
        </w:rPr>
        <w:t> </w:t>
      </w:r>
      <w:r>
        <w:rPr>
          <w:w w:val="110"/>
        </w:rPr>
        <w:t>highest number of errors, especially in predicting frosts in Rio Grande do Sul. The</w:t>
      </w:r>
      <w:r>
        <w:rPr>
          <w:spacing w:val="-2"/>
          <w:w w:val="110"/>
        </w:rPr>
        <w:t> </w:t>
      </w:r>
      <w:r>
        <w:rPr>
          <w:w w:val="110"/>
        </w:rPr>
        <w:t>utilization</w:t>
      </w:r>
      <w:r>
        <w:rPr>
          <w:spacing w:val="-2"/>
          <w:w w:val="110"/>
        </w:rPr>
        <w:t> </w:t>
      </w:r>
      <w:r>
        <w:rPr>
          <w:w w:val="110"/>
        </w:rPr>
        <w:t>of</w:t>
      </w:r>
      <w:r>
        <w:rPr>
          <w:spacing w:val="-3"/>
          <w:w w:val="110"/>
        </w:rPr>
        <w:t> </w:t>
      </w:r>
      <w:r>
        <w:rPr>
          <w:w w:val="110"/>
        </w:rPr>
        <w:t>ANNs,</w:t>
      </w:r>
      <w:r>
        <w:rPr>
          <w:spacing w:val="-2"/>
          <w:w w:val="110"/>
        </w:rPr>
        <w:t> </w:t>
      </w:r>
      <w:r>
        <w:rPr>
          <w:w w:val="110"/>
        </w:rPr>
        <w:t>both</w:t>
      </w:r>
      <w:r>
        <w:rPr>
          <w:spacing w:val="-2"/>
          <w:w w:val="110"/>
        </w:rPr>
        <w:t> </w:t>
      </w:r>
      <w:r>
        <w:rPr>
          <w:w w:val="110"/>
        </w:rPr>
        <w:t>with</w:t>
      </w:r>
      <w:r>
        <w:rPr>
          <w:spacing w:val="-3"/>
          <w:w w:val="110"/>
        </w:rPr>
        <w:t> </w:t>
      </w:r>
      <w:r>
        <w:rPr>
          <w:w w:val="110"/>
        </w:rPr>
        <w:t>ADAM</w:t>
      </w:r>
      <w:r>
        <w:rPr>
          <w:spacing w:val="-3"/>
          <w:w w:val="110"/>
        </w:rPr>
        <w:t> </w:t>
      </w:r>
      <w:r>
        <w:rPr>
          <w:w w:val="110"/>
        </w:rPr>
        <w:t>and</w:t>
      </w:r>
      <w:r>
        <w:rPr>
          <w:spacing w:val="-2"/>
          <w:w w:val="110"/>
        </w:rPr>
        <w:t> </w:t>
      </w:r>
      <w:r>
        <w:rPr>
          <w:w w:val="110"/>
        </w:rPr>
        <w:t>SGD</w:t>
      </w:r>
      <w:r>
        <w:rPr>
          <w:spacing w:val="-3"/>
          <w:w w:val="110"/>
        </w:rPr>
        <w:t> </w:t>
      </w:r>
      <w:r>
        <w:rPr>
          <w:w w:val="110"/>
        </w:rPr>
        <w:t>optimization,</w:t>
      </w:r>
      <w:r>
        <w:rPr>
          <w:spacing w:val="-2"/>
          <w:w w:val="110"/>
        </w:rPr>
        <w:t> </w:t>
      </w:r>
      <w:r>
        <w:rPr>
          <w:w w:val="110"/>
        </w:rPr>
        <w:t>has yielded significant improvements in the results, particularly for 24 and 72-h forecasts.</w:t>
      </w:r>
    </w:p>
    <w:p>
      <w:pPr>
        <w:pStyle w:val="BodyText"/>
        <w:spacing w:line="180" w:lineRule="exact"/>
        <w:ind w:left="111" w:firstLine="239"/>
        <w:jc w:val="both"/>
      </w:pPr>
      <w:r>
        <w:rPr>
          <w:w w:val="110"/>
        </w:rPr>
        <w:t>In</w:t>
      </w:r>
      <w:r>
        <w:rPr>
          <w:spacing w:val="2"/>
          <w:w w:val="110"/>
        </w:rPr>
        <w:t> </w:t>
      </w:r>
      <w:r>
        <w:rPr>
          <w:w w:val="110"/>
        </w:rPr>
        <w:t>a</w:t>
      </w:r>
      <w:r>
        <w:rPr>
          <w:spacing w:val="2"/>
          <w:w w:val="110"/>
        </w:rPr>
        <w:t> </w:t>
      </w:r>
      <w:r>
        <w:rPr>
          <w:w w:val="110"/>
        </w:rPr>
        <w:t>study</w:t>
      </w:r>
      <w:r>
        <w:rPr>
          <w:spacing w:val="4"/>
          <w:w w:val="110"/>
        </w:rPr>
        <w:t> </w:t>
      </w:r>
      <w:r>
        <w:rPr>
          <w:w w:val="110"/>
        </w:rPr>
        <w:t>focusing</w:t>
      </w:r>
      <w:r>
        <w:rPr>
          <w:spacing w:val="1"/>
          <w:w w:val="110"/>
        </w:rPr>
        <w:t> </w:t>
      </w:r>
      <w:r>
        <w:rPr>
          <w:w w:val="110"/>
        </w:rPr>
        <w:t>on</w:t>
      </w:r>
      <w:r>
        <w:rPr>
          <w:spacing w:val="3"/>
          <w:w w:val="110"/>
        </w:rPr>
        <w:t> </w:t>
      </w:r>
      <w:r>
        <w:rPr>
          <w:w w:val="110"/>
        </w:rPr>
        <w:t>the</w:t>
      </w:r>
      <w:r>
        <w:rPr>
          <w:spacing w:val="3"/>
          <w:w w:val="110"/>
        </w:rPr>
        <w:t> </w:t>
      </w:r>
      <w:r>
        <w:rPr>
          <w:w w:val="110"/>
        </w:rPr>
        <w:t>frost</w:t>
      </w:r>
      <w:r>
        <w:rPr>
          <w:spacing w:val="2"/>
          <w:w w:val="110"/>
        </w:rPr>
        <w:t> </w:t>
      </w:r>
      <w:r>
        <w:rPr>
          <w:w w:val="110"/>
        </w:rPr>
        <w:t>index</w:t>
      </w:r>
      <w:r>
        <w:rPr>
          <w:spacing w:val="2"/>
          <w:w w:val="110"/>
        </w:rPr>
        <w:t> </w:t>
      </w:r>
      <w:r>
        <w:rPr>
          <w:w w:val="110"/>
        </w:rPr>
        <w:t>from</w:t>
      </w:r>
      <w:r>
        <w:rPr>
          <w:spacing w:val="3"/>
          <w:w w:val="110"/>
        </w:rPr>
        <w:t> </w:t>
      </w:r>
      <w:r>
        <w:rPr>
          <w:w w:val="110"/>
        </w:rPr>
        <w:t>a</w:t>
      </w:r>
      <w:r>
        <w:rPr>
          <w:spacing w:val="3"/>
          <w:w w:val="110"/>
        </w:rPr>
        <w:t> </w:t>
      </w:r>
      <w:r>
        <w:rPr>
          <w:w w:val="110"/>
        </w:rPr>
        <w:t>statistical</w:t>
      </w:r>
      <w:r>
        <w:rPr>
          <w:spacing w:val="3"/>
          <w:w w:val="110"/>
        </w:rPr>
        <w:t> </w:t>
      </w:r>
      <w:r>
        <w:rPr>
          <w:spacing w:val="-2"/>
          <w:w w:val="110"/>
        </w:rPr>
        <w:t>perspective,</w:t>
      </w:r>
    </w:p>
    <w:p>
      <w:pPr>
        <w:pStyle w:val="BodyText"/>
        <w:spacing w:line="223" w:lineRule="auto" w:before="36"/>
        <w:ind w:left="111" w:right="130"/>
        <w:jc w:val="both"/>
      </w:pPr>
      <w:hyperlink w:history="true" w:anchor="_bookmark80">
        <w:r>
          <w:rPr>
            <w:color w:val="2196D1"/>
            <w:w w:val="110"/>
          </w:rPr>
          <w:t>Rozante et al. (2019)</w:t>
        </w:r>
      </w:hyperlink>
      <w:r>
        <w:rPr>
          <w:color w:val="2196D1"/>
          <w:w w:val="110"/>
        </w:rPr>
        <w:t> </w:t>
      </w:r>
      <w:r>
        <w:rPr>
          <w:w w:val="110"/>
        </w:rPr>
        <w:t>developed a frost index (referred to as IG, which stands</w:t>
      </w:r>
      <w:r>
        <w:rPr>
          <w:spacing w:val="-11"/>
          <w:w w:val="110"/>
        </w:rPr>
        <w:t> </w:t>
      </w:r>
      <w:r>
        <w:rPr>
          <w:w w:val="110"/>
        </w:rPr>
        <w:t>for</w:t>
      </w:r>
      <w:r>
        <w:rPr>
          <w:spacing w:val="-11"/>
          <w:w w:val="110"/>
        </w:rPr>
        <w:t> </w:t>
      </w:r>
      <w:r>
        <w:rPr>
          <w:rFonts w:ascii="STIX" w:hAnsi="STIX"/>
          <w:w w:val="110"/>
        </w:rPr>
        <w:t>’</w:t>
      </w:r>
      <w:r>
        <w:rPr>
          <w:rFonts w:ascii="Georgia" w:hAnsi="Georgia"/>
          <w:w w:val="110"/>
          <w:position w:val="4"/>
        </w:rPr>
        <w:t>´</w:t>
      </w:r>
      <w:r>
        <w:rPr>
          <w:w w:val="110"/>
        </w:rPr>
        <w:t>Indice</w:t>
      </w:r>
      <w:r>
        <w:rPr>
          <w:spacing w:val="-11"/>
          <w:w w:val="110"/>
        </w:rPr>
        <w:t> </w:t>
      </w:r>
      <w:r>
        <w:rPr>
          <w:w w:val="110"/>
        </w:rPr>
        <w:t>de</w:t>
      </w:r>
      <w:r>
        <w:rPr>
          <w:spacing w:val="-11"/>
          <w:w w:val="110"/>
        </w:rPr>
        <w:t> </w:t>
      </w:r>
      <w:r>
        <w:rPr>
          <w:w w:val="110"/>
        </w:rPr>
        <w:t>Geada</w:t>
      </w:r>
      <w:r>
        <w:rPr>
          <w:rFonts w:ascii="STIX" w:hAnsi="STIX"/>
          <w:w w:val="110"/>
        </w:rPr>
        <w:t>’</w:t>
      </w:r>
      <w:r>
        <w:rPr>
          <w:rFonts w:ascii="STIX" w:hAnsi="STIX"/>
          <w:spacing w:val="-11"/>
          <w:w w:val="110"/>
        </w:rPr>
        <w:t> </w:t>
      </w:r>
      <w:r>
        <w:rPr>
          <w:w w:val="110"/>
        </w:rPr>
        <w:t>in</w:t>
      </w:r>
      <w:r>
        <w:rPr>
          <w:spacing w:val="-11"/>
          <w:w w:val="110"/>
        </w:rPr>
        <w:t> </w:t>
      </w:r>
      <w:r>
        <w:rPr>
          <w:w w:val="110"/>
        </w:rPr>
        <w:t>Portuguese)</w:t>
      </w:r>
      <w:r>
        <w:rPr>
          <w:spacing w:val="-11"/>
          <w:w w:val="110"/>
        </w:rPr>
        <w:t> </w:t>
      </w:r>
      <w:r>
        <w:rPr>
          <w:w w:val="110"/>
        </w:rPr>
        <w:t>that</w:t>
      </w:r>
      <w:r>
        <w:rPr>
          <w:spacing w:val="-11"/>
          <w:w w:val="110"/>
        </w:rPr>
        <w:t> </w:t>
      </w:r>
      <w:r>
        <w:rPr>
          <w:w w:val="110"/>
        </w:rPr>
        <w:t>significantly</w:t>
      </w:r>
      <w:r>
        <w:rPr>
          <w:spacing w:val="-11"/>
          <w:w w:val="110"/>
        </w:rPr>
        <w:t> </w:t>
      </w:r>
      <w:r>
        <w:rPr>
          <w:w w:val="110"/>
        </w:rPr>
        <w:t>enhanced the</w:t>
      </w:r>
      <w:r>
        <w:rPr>
          <w:spacing w:val="-1"/>
          <w:w w:val="110"/>
        </w:rPr>
        <w:t> </w:t>
      </w:r>
      <w:r>
        <w:rPr>
          <w:w w:val="110"/>
        </w:rPr>
        <w:t>predictability</w:t>
      </w:r>
      <w:r>
        <w:rPr>
          <w:spacing w:val="-1"/>
          <w:w w:val="110"/>
        </w:rPr>
        <w:t> </w:t>
      </w:r>
      <w:r>
        <w:rPr>
          <w:w w:val="110"/>
        </w:rPr>
        <w:t>of</w:t>
      </w:r>
      <w:r>
        <w:rPr>
          <w:spacing w:val="-1"/>
          <w:w w:val="110"/>
        </w:rPr>
        <w:t> </w:t>
      </w:r>
      <w:r>
        <w:rPr>
          <w:w w:val="110"/>
        </w:rPr>
        <w:t>frost/non-frost</w:t>
      </w:r>
      <w:r>
        <w:rPr>
          <w:spacing w:val="-1"/>
          <w:w w:val="110"/>
        </w:rPr>
        <w:t> </w:t>
      </w:r>
      <w:r>
        <w:rPr>
          <w:w w:val="110"/>
        </w:rPr>
        <w:t>events</w:t>
      </w:r>
      <w:r>
        <w:rPr>
          <w:spacing w:val="-1"/>
          <w:w w:val="110"/>
        </w:rPr>
        <w:t> </w:t>
      </w:r>
      <w:r>
        <w:rPr>
          <w:w w:val="110"/>
        </w:rPr>
        <w:t>when</w:t>
      </w:r>
      <w:r>
        <w:rPr>
          <w:spacing w:val="-1"/>
          <w:w w:val="110"/>
        </w:rPr>
        <w:t> </w:t>
      </w:r>
      <w:r>
        <w:rPr>
          <w:w w:val="110"/>
        </w:rPr>
        <w:t>compared</w:t>
      </w:r>
      <w:r>
        <w:rPr>
          <w:spacing w:val="-1"/>
          <w:w w:val="110"/>
        </w:rPr>
        <w:t> </w:t>
      </w:r>
      <w:r>
        <w:rPr>
          <w:w w:val="110"/>
        </w:rPr>
        <w:t>to</w:t>
      </w:r>
      <w:r>
        <w:rPr>
          <w:spacing w:val="-1"/>
          <w:w w:val="110"/>
        </w:rPr>
        <w:t> </w:t>
      </w:r>
      <w:r>
        <w:rPr>
          <w:w w:val="110"/>
        </w:rPr>
        <w:t>Eta.</w:t>
      </w:r>
      <w:r>
        <w:rPr>
          <w:spacing w:val="-1"/>
          <w:w w:val="110"/>
        </w:rPr>
        <w:t> </w:t>
      </w:r>
      <w:r>
        <w:rPr>
          <w:spacing w:val="-4"/>
          <w:w w:val="110"/>
        </w:rPr>
        <w:t>They</w:t>
      </w:r>
    </w:p>
    <w:p>
      <w:pPr>
        <w:pStyle w:val="BodyText"/>
        <w:spacing w:line="273" w:lineRule="auto" w:before="27"/>
        <w:ind w:left="111" w:right="129"/>
        <w:jc w:val="both"/>
      </w:pPr>
      <w:r>
        <w:rPr>
          <w:w w:val="110"/>
        </w:rPr>
        <w:t>also</w:t>
      </w:r>
      <w:r>
        <w:rPr>
          <w:spacing w:val="-3"/>
          <w:w w:val="110"/>
        </w:rPr>
        <w:t> </w:t>
      </w:r>
      <w:r>
        <w:rPr>
          <w:w w:val="110"/>
        </w:rPr>
        <w:t>used</w:t>
      </w:r>
      <w:r>
        <w:rPr>
          <w:spacing w:val="-4"/>
          <w:w w:val="110"/>
        </w:rPr>
        <w:t> </w:t>
      </w:r>
      <w:r>
        <w:rPr>
          <w:w w:val="110"/>
        </w:rPr>
        <w:t>Eta</w:t>
      </w:r>
      <w:r>
        <w:rPr>
          <w:spacing w:val="-4"/>
          <w:w w:val="110"/>
        </w:rPr>
        <w:t> </w:t>
      </w:r>
      <w:r>
        <w:rPr>
          <w:w w:val="110"/>
        </w:rPr>
        <w:t>as</w:t>
      </w:r>
      <w:r>
        <w:rPr>
          <w:spacing w:val="-4"/>
          <w:w w:val="110"/>
        </w:rPr>
        <w:t> </w:t>
      </w:r>
      <w:r>
        <w:rPr>
          <w:w w:val="110"/>
        </w:rPr>
        <w:t>input</w:t>
      </w:r>
      <w:r>
        <w:rPr>
          <w:spacing w:val="-3"/>
          <w:w w:val="110"/>
        </w:rPr>
        <w:t> </w:t>
      </w:r>
      <w:r>
        <w:rPr>
          <w:w w:val="110"/>
        </w:rPr>
        <w:t>data</w:t>
      </w:r>
      <w:r>
        <w:rPr>
          <w:spacing w:val="-4"/>
          <w:w w:val="110"/>
        </w:rPr>
        <w:t> </w:t>
      </w:r>
      <w:r>
        <w:rPr>
          <w:w w:val="110"/>
        </w:rPr>
        <w:t>to</w:t>
      </w:r>
      <w:r>
        <w:rPr>
          <w:spacing w:val="-4"/>
          <w:w w:val="110"/>
        </w:rPr>
        <w:t> </w:t>
      </w:r>
      <w:r>
        <w:rPr>
          <w:w w:val="110"/>
        </w:rPr>
        <w:t>study</w:t>
      </w:r>
      <w:r>
        <w:rPr>
          <w:spacing w:val="-3"/>
          <w:w w:val="110"/>
        </w:rPr>
        <w:t> </w:t>
      </w:r>
      <w:r>
        <w:rPr>
          <w:w w:val="110"/>
        </w:rPr>
        <w:t>the</w:t>
      </w:r>
      <w:r>
        <w:rPr>
          <w:spacing w:val="-4"/>
          <w:w w:val="110"/>
        </w:rPr>
        <w:t> </w:t>
      </w:r>
      <w:r>
        <w:rPr>
          <w:w w:val="110"/>
        </w:rPr>
        <w:t>intense</w:t>
      </w:r>
      <w:r>
        <w:rPr>
          <w:spacing w:val="-3"/>
          <w:w w:val="110"/>
        </w:rPr>
        <w:t> </w:t>
      </w:r>
      <w:r>
        <w:rPr>
          <w:w w:val="110"/>
        </w:rPr>
        <w:t>frost</w:t>
      </w:r>
      <w:r>
        <w:rPr>
          <w:spacing w:val="-4"/>
          <w:w w:val="110"/>
        </w:rPr>
        <w:t> </w:t>
      </w:r>
      <w:r>
        <w:rPr>
          <w:w w:val="110"/>
        </w:rPr>
        <w:t>event</w:t>
      </w:r>
      <w:r>
        <w:rPr>
          <w:spacing w:val="-4"/>
          <w:w w:val="110"/>
        </w:rPr>
        <w:t> </w:t>
      </w:r>
      <w:r>
        <w:rPr>
          <w:w w:val="110"/>
        </w:rPr>
        <w:t>that</w:t>
      </w:r>
      <w:r>
        <w:rPr>
          <w:spacing w:val="-4"/>
          <w:w w:val="110"/>
        </w:rPr>
        <w:t> </w:t>
      </w:r>
      <w:r>
        <w:rPr>
          <w:w w:val="110"/>
        </w:rPr>
        <w:t>occurred on</w:t>
      </w:r>
      <w:r>
        <w:rPr>
          <w:w w:val="110"/>
        </w:rPr>
        <w:t> May</w:t>
      </w:r>
      <w:r>
        <w:rPr>
          <w:w w:val="110"/>
        </w:rPr>
        <w:t> 21,</w:t>
      </w:r>
      <w:r>
        <w:rPr>
          <w:w w:val="110"/>
        </w:rPr>
        <w:t> 2018,</w:t>
      </w:r>
      <w:r>
        <w:rPr>
          <w:w w:val="110"/>
        </w:rPr>
        <w:t> to</w:t>
      </w:r>
      <w:r>
        <w:rPr>
          <w:w w:val="110"/>
        </w:rPr>
        <w:t> demonstrate</w:t>
      </w:r>
      <w:r>
        <w:rPr>
          <w:w w:val="110"/>
        </w:rPr>
        <w:t> the</w:t>
      </w:r>
      <w:r>
        <w:rPr>
          <w:w w:val="110"/>
        </w:rPr>
        <w:t> effectiveness</w:t>
      </w:r>
      <w:r>
        <w:rPr>
          <w:w w:val="110"/>
        </w:rPr>
        <w:t> of</w:t>
      </w:r>
      <w:r>
        <w:rPr>
          <w:w w:val="110"/>
        </w:rPr>
        <w:t> IG</w:t>
      </w:r>
      <w:r>
        <w:rPr>
          <w:w w:val="110"/>
        </w:rPr>
        <w:t> in</w:t>
      </w:r>
      <w:r>
        <w:rPr>
          <w:w w:val="110"/>
        </w:rPr>
        <w:t> 72-h </w:t>
      </w:r>
      <w:r>
        <w:rPr>
          <w:spacing w:val="-2"/>
          <w:w w:val="110"/>
        </w:rPr>
        <w:t>forecasts.</w:t>
      </w:r>
    </w:p>
    <w:p>
      <w:pPr>
        <w:pStyle w:val="BodyText"/>
        <w:spacing w:line="183" w:lineRule="exact"/>
        <w:ind w:left="350"/>
        <w:jc w:val="both"/>
      </w:pPr>
      <w:r>
        <w:rPr>
          <w:w w:val="110"/>
        </w:rPr>
        <w:t>Currently,</w:t>
      </w:r>
      <w:r>
        <w:rPr>
          <w:spacing w:val="65"/>
          <w:w w:val="110"/>
        </w:rPr>
        <w:t> </w:t>
      </w:r>
      <w:r>
        <w:rPr>
          <w:w w:val="110"/>
        </w:rPr>
        <w:t>the</w:t>
      </w:r>
      <w:r>
        <w:rPr>
          <w:spacing w:val="66"/>
          <w:w w:val="110"/>
        </w:rPr>
        <w:t> </w:t>
      </w:r>
      <w:r>
        <w:rPr>
          <w:w w:val="110"/>
        </w:rPr>
        <w:t>IG</w:t>
      </w:r>
      <w:r>
        <w:rPr>
          <w:spacing w:val="65"/>
          <w:w w:val="110"/>
        </w:rPr>
        <w:t> </w:t>
      </w:r>
      <w:r>
        <w:rPr>
          <w:w w:val="110"/>
        </w:rPr>
        <w:t>is</w:t>
      </w:r>
      <w:r>
        <w:rPr>
          <w:spacing w:val="66"/>
          <w:w w:val="110"/>
        </w:rPr>
        <w:t> </w:t>
      </w:r>
      <w:r>
        <w:rPr>
          <w:w w:val="110"/>
        </w:rPr>
        <w:t>being</w:t>
      </w:r>
      <w:r>
        <w:rPr>
          <w:spacing w:val="67"/>
          <w:w w:val="110"/>
        </w:rPr>
        <w:t> </w:t>
      </w:r>
      <w:r>
        <w:rPr>
          <w:w w:val="110"/>
        </w:rPr>
        <w:t>generated</w:t>
      </w:r>
      <w:r>
        <w:rPr>
          <w:spacing w:val="65"/>
          <w:w w:val="110"/>
        </w:rPr>
        <w:t> </w:t>
      </w:r>
      <w:r>
        <w:rPr>
          <w:w w:val="110"/>
        </w:rPr>
        <w:t>and</w:t>
      </w:r>
      <w:r>
        <w:rPr>
          <w:spacing w:val="65"/>
          <w:w w:val="110"/>
        </w:rPr>
        <w:t> </w:t>
      </w:r>
      <w:r>
        <w:rPr>
          <w:w w:val="110"/>
        </w:rPr>
        <w:t>made</w:t>
      </w:r>
      <w:r>
        <w:rPr>
          <w:spacing w:val="66"/>
          <w:w w:val="110"/>
        </w:rPr>
        <w:t> </w:t>
      </w:r>
      <w:r>
        <w:rPr>
          <w:spacing w:val="-2"/>
          <w:w w:val="110"/>
        </w:rPr>
        <w:t>operationally</w:t>
      </w:r>
    </w:p>
    <w:p>
      <w:pPr>
        <w:spacing w:after="0" w:line="183" w:lineRule="exact"/>
        <w:jc w:val="both"/>
        <w:sectPr>
          <w:type w:val="continuous"/>
          <w:pgSz w:w="11910" w:h="15880"/>
          <w:pgMar w:header="655" w:footer="544" w:top="620" w:bottom="280" w:left="640" w:right="620"/>
          <w:cols w:num="2" w:equalWidth="0">
            <w:col w:w="5174" w:space="206"/>
            <w:col w:w="5270"/>
          </w:cols>
        </w:sectPr>
      </w:pPr>
    </w:p>
    <w:p>
      <w:pPr>
        <w:pStyle w:val="BodyText"/>
        <w:spacing w:before="24"/>
        <w:rPr>
          <w:sz w:val="20"/>
        </w:rPr>
      </w:pPr>
    </w:p>
    <w:p>
      <w:pPr>
        <w:pStyle w:val="BodyText"/>
        <w:ind w:left="1938"/>
        <w:rPr>
          <w:sz w:val="20"/>
        </w:rPr>
      </w:pPr>
      <w:r>
        <w:rPr>
          <w:sz w:val="20"/>
        </w:rPr>
        <w:drawing>
          <wp:inline distT="0" distB="0" distL="0" distR="0">
            <wp:extent cx="4304115" cy="4639056"/>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33" cstate="print"/>
                    <a:stretch>
                      <a:fillRect/>
                    </a:stretch>
                  </pic:blipFill>
                  <pic:spPr>
                    <a:xfrm>
                      <a:off x="0" y="0"/>
                      <a:ext cx="4304115" cy="4639056"/>
                    </a:xfrm>
                    <a:prstGeom prst="rect">
                      <a:avLst/>
                    </a:prstGeom>
                  </pic:spPr>
                </pic:pic>
              </a:graphicData>
            </a:graphic>
          </wp:inline>
        </w:drawing>
      </w:r>
      <w:r>
        <w:rPr>
          <w:sz w:val="20"/>
        </w:rPr>
      </w:r>
    </w:p>
    <w:p>
      <w:pPr>
        <w:pStyle w:val="BodyText"/>
        <w:spacing w:before="15"/>
        <w:rPr>
          <w:sz w:val="14"/>
        </w:rPr>
      </w:pPr>
    </w:p>
    <w:p>
      <w:pPr>
        <w:spacing w:before="0"/>
        <w:ind w:left="16" w:right="33" w:firstLine="0"/>
        <w:jc w:val="center"/>
        <w:rPr>
          <w:sz w:val="14"/>
        </w:rPr>
      </w:pPr>
      <w:bookmarkStart w:name="_bookmark25" w:id="41"/>
      <w:bookmarkEnd w:id="41"/>
      <w:r>
        <w:rPr/>
      </w:r>
      <w:r>
        <w:rPr>
          <w:b/>
          <w:w w:val="115"/>
          <w:sz w:val="14"/>
        </w:rPr>
        <w:t>Fig. 12.</w:t>
      </w:r>
      <w:r>
        <w:rPr>
          <w:b/>
          <w:spacing w:val="21"/>
          <w:w w:val="115"/>
          <w:sz w:val="14"/>
        </w:rPr>
        <w:t> </w:t>
      </w:r>
      <w:r>
        <w:rPr>
          <w:w w:val="115"/>
          <w:sz w:val="14"/>
        </w:rPr>
        <w:t>Spatial</w:t>
      </w:r>
      <w:r>
        <w:rPr>
          <w:spacing w:val="2"/>
          <w:w w:val="115"/>
          <w:sz w:val="14"/>
        </w:rPr>
        <w:t> </w:t>
      </w:r>
      <w:r>
        <w:rPr>
          <w:w w:val="115"/>
          <w:sz w:val="14"/>
        </w:rPr>
        <w:t>distribution of</w:t>
      </w:r>
      <w:r>
        <w:rPr>
          <w:spacing w:val="1"/>
          <w:w w:val="115"/>
          <w:sz w:val="14"/>
        </w:rPr>
        <w:t> </w:t>
      </w:r>
      <w:r>
        <w:rPr>
          <w:w w:val="115"/>
          <w:sz w:val="14"/>
        </w:rPr>
        <w:t>the</w:t>
      </w:r>
      <w:r>
        <w:rPr>
          <w:spacing w:val="1"/>
          <w:w w:val="115"/>
          <w:sz w:val="14"/>
        </w:rPr>
        <w:t> </w:t>
      </w:r>
      <w:r>
        <w:rPr>
          <w:w w:val="115"/>
          <w:sz w:val="14"/>
        </w:rPr>
        <w:t>occurrence</w:t>
      </w:r>
      <w:r>
        <w:rPr>
          <w:spacing w:val="1"/>
          <w:w w:val="115"/>
          <w:sz w:val="14"/>
        </w:rPr>
        <w:t> </w:t>
      </w:r>
      <w:r>
        <w:rPr>
          <w:w w:val="115"/>
          <w:sz w:val="14"/>
        </w:rPr>
        <w:t>of</w:t>
      </w:r>
      <w:r>
        <w:rPr>
          <w:spacing w:val="1"/>
          <w:w w:val="115"/>
          <w:sz w:val="14"/>
        </w:rPr>
        <w:t> </w:t>
      </w:r>
      <w:r>
        <w:rPr>
          <w:w w:val="115"/>
          <w:sz w:val="14"/>
        </w:rPr>
        <w:t>frost (*)</w:t>
      </w:r>
      <w:r>
        <w:rPr>
          <w:spacing w:val="1"/>
          <w:w w:val="115"/>
          <w:sz w:val="14"/>
        </w:rPr>
        <w:t> </w:t>
      </w:r>
      <w:r>
        <w:rPr>
          <w:w w:val="115"/>
          <w:sz w:val="14"/>
        </w:rPr>
        <w:t>and</w:t>
      </w:r>
      <w:r>
        <w:rPr>
          <w:spacing w:val="1"/>
          <w:w w:val="115"/>
          <w:sz w:val="14"/>
        </w:rPr>
        <w:t> </w:t>
      </w:r>
      <w:r>
        <w:rPr>
          <w:w w:val="115"/>
          <w:sz w:val="14"/>
        </w:rPr>
        <w:t>non-frost</w:t>
      </w:r>
      <w:r>
        <w:rPr>
          <w:spacing w:val="1"/>
          <w:w w:val="115"/>
          <w:sz w:val="14"/>
        </w:rPr>
        <w:t> </w:t>
      </w:r>
      <w:r>
        <w:rPr>
          <w:w w:val="115"/>
          <w:sz w:val="14"/>
        </w:rPr>
        <w:t>(o) for</w:t>
      </w:r>
      <w:r>
        <w:rPr>
          <w:spacing w:val="1"/>
          <w:w w:val="115"/>
          <w:sz w:val="14"/>
        </w:rPr>
        <w:t> </w:t>
      </w:r>
      <w:r>
        <w:rPr>
          <w:w w:val="115"/>
          <w:sz w:val="14"/>
        </w:rPr>
        <w:t>the</w:t>
      </w:r>
      <w:r>
        <w:rPr>
          <w:spacing w:val="2"/>
          <w:w w:val="115"/>
          <w:sz w:val="14"/>
        </w:rPr>
        <w:t> </w:t>
      </w:r>
      <w:r>
        <w:rPr>
          <w:w w:val="115"/>
          <w:sz w:val="14"/>
        </w:rPr>
        <w:t>day May</w:t>
      </w:r>
      <w:r>
        <w:rPr>
          <w:spacing w:val="1"/>
          <w:w w:val="115"/>
          <w:sz w:val="14"/>
        </w:rPr>
        <w:t> </w:t>
      </w:r>
      <w:r>
        <w:rPr>
          <w:w w:val="115"/>
          <w:sz w:val="14"/>
        </w:rPr>
        <w:t>21, </w:t>
      </w:r>
      <w:r>
        <w:rPr>
          <w:spacing w:val="-2"/>
          <w:w w:val="115"/>
          <w:sz w:val="14"/>
        </w:rPr>
        <w:t>2018.</w:t>
      </w:r>
    </w:p>
    <w:p>
      <w:pPr>
        <w:pStyle w:val="BodyText"/>
        <w:spacing w:before="5"/>
        <w:rPr>
          <w:sz w:val="15"/>
        </w:rPr>
      </w:pPr>
    </w:p>
    <w:p>
      <w:pPr>
        <w:spacing w:after="0"/>
        <w:rPr>
          <w:sz w:val="15"/>
        </w:rPr>
        <w:sectPr>
          <w:pgSz w:w="11910" w:h="15880"/>
          <w:pgMar w:header="655" w:footer="544" w:top="840" w:bottom="740" w:left="640" w:right="620"/>
        </w:sectPr>
      </w:pPr>
    </w:p>
    <w:p>
      <w:pPr>
        <w:pStyle w:val="BodyText"/>
        <w:spacing w:line="273" w:lineRule="auto" w:before="90"/>
        <w:ind w:left="111" w:right="38"/>
        <w:jc w:val="both"/>
      </w:pPr>
      <w:r>
        <w:rPr>
          <w:w w:val="110"/>
        </w:rPr>
        <w:t>available</w:t>
      </w:r>
      <w:r>
        <w:rPr>
          <w:w w:val="110"/>
        </w:rPr>
        <w:t> on</w:t>
      </w:r>
      <w:r>
        <w:rPr>
          <w:w w:val="110"/>
        </w:rPr>
        <w:t> the National</w:t>
      </w:r>
      <w:r>
        <w:rPr>
          <w:w w:val="110"/>
        </w:rPr>
        <w:t> Institute</w:t>
      </w:r>
      <w:r>
        <w:rPr>
          <w:w w:val="110"/>
        </w:rPr>
        <w:t> for</w:t>
      </w:r>
      <w:r>
        <w:rPr>
          <w:w w:val="110"/>
        </w:rPr>
        <w:t> Space</w:t>
      </w:r>
      <w:r>
        <w:rPr>
          <w:w w:val="110"/>
        </w:rPr>
        <w:t> Research</w:t>
      </w:r>
      <w:r>
        <w:rPr>
          <w:w w:val="110"/>
        </w:rPr>
        <w:t> (INPE)</w:t>
      </w:r>
      <w:r>
        <w:rPr>
          <w:w w:val="110"/>
        </w:rPr>
        <w:t> </w:t>
      </w:r>
      <w:r>
        <w:rPr>
          <w:w w:val="110"/>
        </w:rPr>
        <w:t>website (</w:t>
      </w:r>
      <w:hyperlink r:id="rId34">
        <w:r>
          <w:rPr>
            <w:color w:val="2196D1"/>
            <w:w w:val="110"/>
          </w:rPr>
          <w:t>http://tempo.cptec.inpe.br/geada/pt</w:t>
        </w:r>
      </w:hyperlink>
      <w:r>
        <w:rPr>
          <w:w w:val="110"/>
        </w:rPr>
        <w:t>).</w:t>
      </w:r>
      <w:r>
        <w:rPr>
          <w:w w:val="110"/>
        </w:rPr>
        <w:t> In</w:t>
      </w:r>
      <w:r>
        <w:rPr>
          <w:w w:val="110"/>
        </w:rPr>
        <w:t> order</w:t>
      </w:r>
      <w:r>
        <w:rPr>
          <w:w w:val="110"/>
        </w:rPr>
        <w:t> to</w:t>
      </w:r>
      <w:r>
        <w:rPr>
          <w:w w:val="110"/>
        </w:rPr>
        <w:t> verify</w:t>
      </w:r>
      <w:r>
        <w:rPr>
          <w:w w:val="110"/>
        </w:rPr>
        <w:t> whether</w:t>
      </w:r>
      <w:r>
        <w:rPr>
          <w:w w:val="110"/>
        </w:rPr>
        <w:t> the ANNs could be a possible substitute for the IG, a comparison between these</w:t>
      </w:r>
      <w:r>
        <w:rPr>
          <w:w w:val="110"/>
        </w:rPr>
        <w:t> two</w:t>
      </w:r>
      <w:r>
        <w:rPr>
          <w:w w:val="110"/>
        </w:rPr>
        <w:t> different</w:t>
      </w:r>
      <w:r>
        <w:rPr>
          <w:w w:val="110"/>
        </w:rPr>
        <w:t> methodologies</w:t>
      </w:r>
      <w:r>
        <w:rPr>
          <w:w w:val="110"/>
        </w:rPr>
        <w:t> was</w:t>
      </w:r>
      <w:r>
        <w:rPr>
          <w:w w:val="110"/>
        </w:rPr>
        <w:t> carried</w:t>
      </w:r>
      <w:r>
        <w:rPr>
          <w:w w:val="110"/>
        </w:rPr>
        <w:t> out.</w:t>
      </w:r>
      <w:r>
        <w:rPr>
          <w:w w:val="110"/>
        </w:rPr>
        <w:t> The</w:t>
      </w:r>
      <w:r>
        <w:rPr>
          <w:w w:val="110"/>
        </w:rPr>
        <w:t> R2</w:t>
      </w:r>
      <w:r>
        <w:rPr>
          <w:w w:val="110"/>
        </w:rPr>
        <w:t> region, defined</w:t>
      </w:r>
      <w:r>
        <w:rPr>
          <w:spacing w:val="-5"/>
          <w:w w:val="110"/>
        </w:rPr>
        <w:t> </w:t>
      </w:r>
      <w:r>
        <w:rPr>
          <w:w w:val="110"/>
        </w:rPr>
        <w:t>in</w:t>
      </w:r>
      <w:r>
        <w:rPr>
          <w:spacing w:val="-6"/>
          <w:w w:val="110"/>
        </w:rPr>
        <w:t> </w:t>
      </w:r>
      <w:hyperlink w:history="true" w:anchor="_bookmark80">
        <w:r>
          <w:rPr>
            <w:color w:val="2196D1"/>
            <w:w w:val="110"/>
          </w:rPr>
          <w:t>Rozante</w:t>
        </w:r>
        <w:r>
          <w:rPr>
            <w:color w:val="2196D1"/>
            <w:spacing w:val="-5"/>
            <w:w w:val="110"/>
          </w:rPr>
          <w:t> </w:t>
        </w:r>
        <w:r>
          <w:rPr>
            <w:color w:val="2196D1"/>
            <w:w w:val="110"/>
          </w:rPr>
          <w:t>et</w:t>
        </w:r>
        <w:r>
          <w:rPr>
            <w:color w:val="2196D1"/>
            <w:spacing w:val="-5"/>
            <w:w w:val="110"/>
          </w:rPr>
          <w:t> </w:t>
        </w:r>
        <w:r>
          <w:rPr>
            <w:color w:val="2196D1"/>
            <w:w w:val="110"/>
          </w:rPr>
          <w:t>al.</w:t>
        </w:r>
        <w:r>
          <w:rPr>
            <w:color w:val="2196D1"/>
            <w:spacing w:val="-6"/>
            <w:w w:val="110"/>
          </w:rPr>
          <w:t> </w:t>
        </w:r>
        <w:r>
          <w:rPr>
            <w:color w:val="2196D1"/>
            <w:w w:val="110"/>
          </w:rPr>
          <w:t>(2019)</w:t>
        </w:r>
      </w:hyperlink>
      <w:r>
        <w:rPr>
          <w:w w:val="110"/>
        </w:rPr>
        <w:t>,</w:t>
      </w:r>
      <w:r>
        <w:rPr>
          <w:spacing w:val="-5"/>
          <w:w w:val="110"/>
        </w:rPr>
        <w:t> </w:t>
      </w:r>
      <w:r>
        <w:rPr>
          <w:w w:val="110"/>
        </w:rPr>
        <w:t>coincides</w:t>
      </w:r>
      <w:r>
        <w:rPr>
          <w:spacing w:val="-6"/>
          <w:w w:val="110"/>
        </w:rPr>
        <w:t> </w:t>
      </w:r>
      <w:r>
        <w:rPr>
          <w:w w:val="110"/>
        </w:rPr>
        <w:t>with</w:t>
      </w:r>
      <w:r>
        <w:rPr>
          <w:spacing w:val="-5"/>
          <w:w w:val="110"/>
        </w:rPr>
        <w:t> </w:t>
      </w:r>
      <w:r>
        <w:rPr>
          <w:w w:val="110"/>
        </w:rPr>
        <w:t>the</w:t>
      </w:r>
      <w:r>
        <w:rPr>
          <w:spacing w:val="-6"/>
          <w:w w:val="110"/>
        </w:rPr>
        <w:t> </w:t>
      </w:r>
      <w:r>
        <w:rPr>
          <w:w w:val="110"/>
        </w:rPr>
        <w:t>region</w:t>
      </w:r>
      <w:r>
        <w:rPr>
          <w:spacing w:val="-5"/>
          <w:w w:val="110"/>
        </w:rPr>
        <w:t> </w:t>
      </w:r>
      <w:r>
        <w:rPr>
          <w:w w:val="110"/>
        </w:rPr>
        <w:t>of</w:t>
      </w:r>
      <w:r>
        <w:rPr>
          <w:spacing w:val="-6"/>
          <w:w w:val="110"/>
        </w:rPr>
        <w:t> </w:t>
      </w:r>
      <w:r>
        <w:rPr>
          <w:w w:val="110"/>
        </w:rPr>
        <w:t>this</w:t>
      </w:r>
      <w:r>
        <w:rPr>
          <w:spacing w:val="-6"/>
          <w:w w:val="110"/>
        </w:rPr>
        <w:t> </w:t>
      </w:r>
      <w:r>
        <w:rPr>
          <w:w w:val="110"/>
        </w:rPr>
        <w:t>study, and therefore was used in this comparison.</w:t>
      </w:r>
    </w:p>
    <w:p>
      <w:pPr>
        <w:pStyle w:val="BodyText"/>
        <w:spacing w:line="273" w:lineRule="auto"/>
        <w:ind w:left="111" w:right="38" w:firstLine="239"/>
        <w:jc w:val="both"/>
      </w:pPr>
      <w:r>
        <w:rPr>
          <w:w w:val="110"/>
        </w:rPr>
        <w:t>Considering that</w:t>
      </w:r>
      <w:r>
        <w:rPr>
          <w:spacing w:val="-2"/>
          <w:w w:val="110"/>
        </w:rPr>
        <w:t> </w:t>
      </w:r>
      <w:r>
        <w:rPr>
          <w:w w:val="110"/>
        </w:rPr>
        <w:t>the IG</w:t>
      </w:r>
      <w:r>
        <w:rPr>
          <w:spacing w:val="-1"/>
          <w:w w:val="110"/>
        </w:rPr>
        <w:t> </w:t>
      </w:r>
      <w:r>
        <w:rPr>
          <w:w w:val="110"/>
        </w:rPr>
        <w:t>is</w:t>
      </w:r>
      <w:r>
        <w:rPr>
          <w:spacing w:val="-1"/>
          <w:w w:val="110"/>
        </w:rPr>
        <w:t> </w:t>
      </w:r>
      <w:r>
        <w:rPr>
          <w:w w:val="110"/>
        </w:rPr>
        <w:t>generated</w:t>
      </w:r>
      <w:r>
        <w:rPr>
          <w:spacing w:val="-2"/>
          <w:w w:val="110"/>
        </w:rPr>
        <w:t> </w:t>
      </w:r>
      <w:r>
        <w:rPr>
          <w:w w:val="110"/>
        </w:rPr>
        <w:t>only</w:t>
      </w:r>
      <w:r>
        <w:rPr>
          <w:spacing w:val="-1"/>
          <w:w w:val="110"/>
        </w:rPr>
        <w:t> </w:t>
      </w:r>
      <w:r>
        <w:rPr>
          <w:w w:val="110"/>
        </w:rPr>
        <w:t>for</w:t>
      </w:r>
      <w:r>
        <w:rPr>
          <w:spacing w:val="-1"/>
          <w:w w:val="110"/>
        </w:rPr>
        <w:t> </w:t>
      </w:r>
      <w:r>
        <w:rPr>
          <w:w w:val="110"/>
        </w:rPr>
        <w:t>the points</w:t>
      </w:r>
      <w:r>
        <w:rPr>
          <w:spacing w:val="-1"/>
          <w:w w:val="110"/>
        </w:rPr>
        <w:t> </w:t>
      </w:r>
      <w:r>
        <w:rPr>
          <w:w w:val="110"/>
        </w:rPr>
        <w:t>where</w:t>
      </w:r>
      <w:r>
        <w:rPr>
          <w:spacing w:val="-1"/>
          <w:w w:val="110"/>
        </w:rPr>
        <w:t> </w:t>
      </w:r>
      <w:r>
        <w:rPr>
          <w:w w:val="110"/>
        </w:rPr>
        <w:t>there are observations, it was necessary to extract these points from the lin- early</w:t>
      </w:r>
      <w:r>
        <w:rPr>
          <w:w w:val="110"/>
        </w:rPr>
        <w:t> spaced</w:t>
      </w:r>
      <w:r>
        <w:rPr>
          <w:w w:val="110"/>
        </w:rPr>
        <w:t> grid</w:t>
      </w:r>
      <w:r>
        <w:rPr>
          <w:w w:val="110"/>
        </w:rPr>
        <w:t> of</w:t>
      </w:r>
      <w:r>
        <w:rPr>
          <w:w w:val="110"/>
        </w:rPr>
        <w:t> the</w:t>
      </w:r>
      <w:r>
        <w:rPr>
          <w:w w:val="110"/>
        </w:rPr>
        <w:t> ANNs.</w:t>
      </w:r>
      <w:r>
        <w:rPr>
          <w:w w:val="110"/>
        </w:rPr>
        <w:t> For</w:t>
      </w:r>
      <w:r>
        <w:rPr>
          <w:w w:val="110"/>
        </w:rPr>
        <w:t> this,</w:t>
      </w:r>
      <w:r>
        <w:rPr>
          <w:w w:val="110"/>
        </w:rPr>
        <w:t> the</w:t>
      </w:r>
      <w:r>
        <w:rPr>
          <w:w w:val="110"/>
        </w:rPr>
        <w:t> grid</w:t>
      </w:r>
      <w:r>
        <w:rPr>
          <w:w w:val="110"/>
        </w:rPr>
        <w:t> cell</w:t>
      </w:r>
      <w:r>
        <w:rPr>
          <w:w w:val="110"/>
        </w:rPr>
        <w:t> closest</w:t>
      </w:r>
      <w:r>
        <w:rPr>
          <w:w w:val="110"/>
        </w:rPr>
        <w:t> to</w:t>
      </w:r>
      <w:r>
        <w:rPr>
          <w:w w:val="110"/>
        </w:rPr>
        <w:t> the existing</w:t>
      </w:r>
      <w:r>
        <w:rPr>
          <w:spacing w:val="-6"/>
          <w:w w:val="110"/>
        </w:rPr>
        <w:t> </w:t>
      </w:r>
      <w:r>
        <w:rPr>
          <w:w w:val="110"/>
        </w:rPr>
        <w:t>point</w:t>
      </w:r>
      <w:r>
        <w:rPr>
          <w:spacing w:val="-7"/>
          <w:w w:val="110"/>
        </w:rPr>
        <w:t> </w:t>
      </w:r>
      <w:r>
        <w:rPr>
          <w:w w:val="110"/>
        </w:rPr>
        <w:t>of</w:t>
      </w:r>
      <w:r>
        <w:rPr>
          <w:spacing w:val="-7"/>
          <w:w w:val="110"/>
        </w:rPr>
        <w:t> </w:t>
      </w:r>
      <w:r>
        <w:rPr>
          <w:w w:val="110"/>
        </w:rPr>
        <w:t>the</w:t>
      </w:r>
      <w:r>
        <w:rPr>
          <w:spacing w:val="-7"/>
          <w:w w:val="110"/>
        </w:rPr>
        <w:t> </w:t>
      </w:r>
      <w:r>
        <w:rPr>
          <w:w w:val="110"/>
        </w:rPr>
        <w:t>IG</w:t>
      </w:r>
      <w:r>
        <w:rPr>
          <w:spacing w:val="-6"/>
          <w:w w:val="110"/>
        </w:rPr>
        <w:t> </w:t>
      </w:r>
      <w:r>
        <w:rPr>
          <w:w w:val="110"/>
        </w:rPr>
        <w:t>was</w:t>
      </w:r>
      <w:r>
        <w:rPr>
          <w:spacing w:val="-7"/>
          <w:w w:val="110"/>
        </w:rPr>
        <w:t> </w:t>
      </w:r>
      <w:r>
        <w:rPr>
          <w:w w:val="110"/>
        </w:rPr>
        <w:t>considered.</w:t>
      </w:r>
      <w:r>
        <w:rPr>
          <w:spacing w:val="-7"/>
          <w:w w:val="110"/>
        </w:rPr>
        <w:t> </w:t>
      </w:r>
      <w:r>
        <w:rPr>
          <w:w w:val="110"/>
        </w:rPr>
        <w:t>In</w:t>
      </w:r>
      <w:r>
        <w:rPr>
          <w:spacing w:val="-6"/>
          <w:w w:val="110"/>
        </w:rPr>
        <w:t> </w:t>
      </w:r>
      <w:r>
        <w:rPr>
          <w:w w:val="110"/>
        </w:rPr>
        <w:t>this</w:t>
      </w:r>
      <w:r>
        <w:rPr>
          <w:spacing w:val="-7"/>
          <w:w w:val="110"/>
        </w:rPr>
        <w:t> </w:t>
      </w:r>
      <w:r>
        <w:rPr>
          <w:w w:val="110"/>
        </w:rPr>
        <w:t>way</w:t>
      </w:r>
      <w:r>
        <w:rPr>
          <w:spacing w:val="-7"/>
          <w:w w:val="110"/>
        </w:rPr>
        <w:t> </w:t>
      </w:r>
      <w:r>
        <w:rPr>
          <w:w w:val="110"/>
        </w:rPr>
        <w:t>the</w:t>
      </w:r>
      <w:r>
        <w:rPr>
          <w:spacing w:val="-7"/>
          <w:w w:val="110"/>
        </w:rPr>
        <w:t> </w:t>
      </w:r>
      <w:r>
        <w:rPr>
          <w:w w:val="110"/>
        </w:rPr>
        <w:t>comparison</w:t>
      </w:r>
      <w:r>
        <w:rPr>
          <w:spacing w:val="-7"/>
          <w:w w:val="110"/>
        </w:rPr>
        <w:t> </w:t>
      </w:r>
      <w:r>
        <w:rPr>
          <w:w w:val="110"/>
        </w:rPr>
        <w:t>and the</w:t>
      </w:r>
      <w:r>
        <w:rPr>
          <w:spacing w:val="-7"/>
          <w:w w:val="110"/>
        </w:rPr>
        <w:t> </w:t>
      </w:r>
      <w:r>
        <w:rPr>
          <w:w w:val="110"/>
        </w:rPr>
        <w:t>statistics</w:t>
      </w:r>
      <w:r>
        <w:rPr>
          <w:spacing w:val="-7"/>
          <w:w w:val="110"/>
        </w:rPr>
        <w:t> </w:t>
      </w:r>
      <w:r>
        <w:rPr>
          <w:w w:val="110"/>
        </w:rPr>
        <w:t>become</w:t>
      </w:r>
      <w:r>
        <w:rPr>
          <w:spacing w:val="-7"/>
          <w:w w:val="110"/>
        </w:rPr>
        <w:t> </w:t>
      </w:r>
      <w:r>
        <w:rPr>
          <w:w w:val="110"/>
        </w:rPr>
        <w:t>more</w:t>
      </w:r>
      <w:r>
        <w:rPr>
          <w:spacing w:val="-6"/>
          <w:w w:val="110"/>
        </w:rPr>
        <w:t> </w:t>
      </w:r>
      <w:r>
        <w:rPr>
          <w:w w:val="110"/>
        </w:rPr>
        <w:t>adequate.</w:t>
      </w:r>
      <w:r>
        <w:rPr>
          <w:spacing w:val="-7"/>
          <w:w w:val="110"/>
        </w:rPr>
        <w:t> </w:t>
      </w:r>
      <w:r>
        <w:rPr>
          <w:w w:val="110"/>
        </w:rPr>
        <w:t>The</w:t>
      </w:r>
      <w:r>
        <w:rPr>
          <w:spacing w:val="-8"/>
          <w:w w:val="110"/>
        </w:rPr>
        <w:t> </w:t>
      </w:r>
      <w:r>
        <w:rPr>
          <w:w w:val="110"/>
        </w:rPr>
        <w:t>results</w:t>
      </w:r>
      <w:r>
        <w:rPr>
          <w:spacing w:val="-7"/>
          <w:w w:val="110"/>
        </w:rPr>
        <w:t> </w:t>
      </w:r>
      <w:r>
        <w:rPr>
          <w:w w:val="110"/>
        </w:rPr>
        <w:t>of</w:t>
      </w:r>
      <w:r>
        <w:rPr>
          <w:spacing w:val="-7"/>
          <w:w w:val="110"/>
        </w:rPr>
        <w:t> </w:t>
      </w:r>
      <w:r>
        <w:rPr>
          <w:w w:val="110"/>
        </w:rPr>
        <w:t>this</w:t>
      </w:r>
      <w:r>
        <w:rPr>
          <w:spacing w:val="-8"/>
          <w:w w:val="110"/>
        </w:rPr>
        <w:t> </w:t>
      </w:r>
      <w:r>
        <w:rPr>
          <w:w w:val="110"/>
        </w:rPr>
        <w:t>comparison</w:t>
      </w:r>
      <w:r>
        <w:rPr>
          <w:spacing w:val="-7"/>
          <w:w w:val="110"/>
        </w:rPr>
        <w:t> </w:t>
      </w:r>
      <w:r>
        <w:rPr>
          <w:w w:val="110"/>
        </w:rPr>
        <w:t>and statistics for 72 h in advance are shown in </w:t>
      </w:r>
      <w:hyperlink w:history="true" w:anchor="_bookmark28">
        <w:r>
          <w:rPr>
            <w:color w:val="2196D1"/>
            <w:w w:val="110"/>
          </w:rPr>
          <w:t>Fig. 14</w:t>
        </w:r>
      </w:hyperlink>
      <w:r>
        <w:rPr>
          <w:w w:val="110"/>
        </w:rPr>
        <w:t>. The worst result to predict</w:t>
      </w:r>
      <w:r>
        <w:rPr>
          <w:spacing w:val="40"/>
          <w:w w:val="110"/>
        </w:rPr>
        <w:t> </w:t>
      </w:r>
      <w:r>
        <w:rPr>
          <w:w w:val="110"/>
        </w:rPr>
        <w:t>frost/non-frost</w:t>
      </w:r>
      <w:r>
        <w:rPr>
          <w:w w:val="110"/>
        </w:rPr>
        <w:t> was</w:t>
      </w:r>
      <w:r>
        <w:rPr>
          <w:w w:val="110"/>
        </w:rPr>
        <w:t> obtained</w:t>
      </w:r>
      <w:r>
        <w:rPr>
          <w:spacing w:val="40"/>
          <w:w w:val="110"/>
        </w:rPr>
        <w:t> </w:t>
      </w:r>
      <w:r>
        <w:rPr>
          <w:w w:val="110"/>
        </w:rPr>
        <w:t>by</w:t>
      </w:r>
      <w:r>
        <w:rPr>
          <w:w w:val="110"/>
        </w:rPr>
        <w:t> using</w:t>
      </w:r>
      <w:r>
        <w:rPr>
          <w:spacing w:val="40"/>
          <w:w w:val="110"/>
        </w:rPr>
        <w:t> </w:t>
      </w:r>
      <w:r>
        <w:rPr>
          <w:w w:val="110"/>
        </w:rPr>
        <w:t>the</w:t>
      </w:r>
      <w:r>
        <w:rPr>
          <w:w w:val="110"/>
        </w:rPr>
        <w:t> Eta</w:t>
      </w:r>
      <w:r>
        <w:rPr>
          <w:spacing w:val="40"/>
          <w:w w:val="110"/>
        </w:rPr>
        <w:t> </w:t>
      </w:r>
      <w:r>
        <w:rPr>
          <w:w w:val="110"/>
        </w:rPr>
        <w:t>model</w:t>
      </w:r>
      <w:r>
        <w:rPr>
          <w:w w:val="110"/>
        </w:rPr>
        <w:t> alone (</w:t>
      </w:r>
      <w:hyperlink w:history="true" w:anchor="_bookmark28">
        <w:r>
          <w:rPr>
            <w:color w:val="2196D1"/>
            <w:w w:val="110"/>
          </w:rPr>
          <w:t>Fig. 14</w:t>
        </w:r>
      </w:hyperlink>
      <w:r>
        <w:rPr>
          <w:w w:val="110"/>
        </w:rPr>
        <w:t>a). In this case, the</w:t>
      </w:r>
      <w:r>
        <w:rPr>
          <w:spacing w:val="-1"/>
          <w:w w:val="110"/>
        </w:rPr>
        <w:t> </w:t>
      </w:r>
      <w:r>
        <w:rPr>
          <w:w w:val="110"/>
        </w:rPr>
        <w:t>lowest values</w:t>
      </w:r>
      <w:r>
        <w:rPr>
          <w:spacing w:val="-1"/>
          <w:w w:val="110"/>
        </w:rPr>
        <w:t> </w:t>
      </w:r>
      <w:r>
        <w:rPr>
          <w:w w:val="110"/>
        </w:rPr>
        <w:t>of</w:t>
      </w:r>
      <w:r>
        <w:rPr>
          <w:spacing w:val="-1"/>
          <w:w w:val="110"/>
        </w:rPr>
        <w:t> </w:t>
      </w:r>
      <w:r>
        <w:rPr>
          <w:w w:val="110"/>
        </w:rPr>
        <w:t>CSI (0.587), POD (0.657), and</w:t>
      </w:r>
      <w:r>
        <w:rPr>
          <w:spacing w:val="11"/>
          <w:w w:val="110"/>
        </w:rPr>
        <w:t> </w:t>
      </w:r>
      <w:r>
        <w:rPr>
          <w:w w:val="110"/>
        </w:rPr>
        <w:t>highest</w:t>
      </w:r>
      <w:r>
        <w:rPr>
          <w:spacing w:val="12"/>
          <w:w w:val="110"/>
        </w:rPr>
        <w:t> </w:t>
      </w:r>
      <w:r>
        <w:rPr>
          <w:w w:val="110"/>
        </w:rPr>
        <w:t>FAR</w:t>
      </w:r>
      <w:r>
        <w:rPr>
          <w:spacing w:val="11"/>
          <w:w w:val="110"/>
        </w:rPr>
        <w:t> </w:t>
      </w:r>
      <w:r>
        <w:rPr>
          <w:w w:val="110"/>
        </w:rPr>
        <w:t>(0.154)</w:t>
      </w:r>
      <w:r>
        <w:rPr>
          <w:spacing w:val="12"/>
          <w:w w:val="110"/>
        </w:rPr>
        <w:t> </w:t>
      </w:r>
      <w:r>
        <w:rPr>
          <w:w w:val="110"/>
        </w:rPr>
        <w:t>are</w:t>
      </w:r>
      <w:r>
        <w:rPr>
          <w:spacing w:val="11"/>
          <w:w w:val="110"/>
        </w:rPr>
        <w:t> </w:t>
      </w:r>
      <w:r>
        <w:rPr>
          <w:w w:val="110"/>
        </w:rPr>
        <w:t>obtained,</w:t>
      </w:r>
      <w:r>
        <w:rPr>
          <w:spacing w:val="12"/>
          <w:w w:val="110"/>
        </w:rPr>
        <w:t> </w:t>
      </w:r>
      <w:r>
        <w:rPr>
          <w:w w:val="110"/>
        </w:rPr>
        <w:t>along</w:t>
      </w:r>
      <w:r>
        <w:rPr>
          <w:spacing w:val="11"/>
          <w:w w:val="110"/>
        </w:rPr>
        <w:t> </w:t>
      </w:r>
      <w:r>
        <w:rPr>
          <w:w w:val="110"/>
        </w:rPr>
        <w:t>with</w:t>
      </w:r>
      <w:r>
        <w:rPr>
          <w:spacing w:val="12"/>
          <w:w w:val="110"/>
        </w:rPr>
        <w:t> </w:t>
      </w:r>
      <w:r>
        <w:rPr>
          <w:w w:val="110"/>
        </w:rPr>
        <w:t>an</w:t>
      </w:r>
      <w:r>
        <w:rPr>
          <w:spacing w:val="11"/>
          <w:w w:val="110"/>
        </w:rPr>
        <w:t> </w:t>
      </w:r>
      <w:r>
        <w:rPr>
          <w:spacing w:val="-2"/>
          <w:w w:val="110"/>
        </w:rPr>
        <w:t>underestimation</w:t>
      </w:r>
    </w:p>
    <w:p>
      <w:pPr>
        <w:pStyle w:val="BodyText"/>
        <w:spacing w:line="297" w:lineRule="exact"/>
        <w:ind w:left="111"/>
        <w:jc w:val="both"/>
      </w:pPr>
      <w:r>
        <w:rPr>
          <w:w w:val="110"/>
        </w:rPr>
        <w:t>trend</w:t>
      </w:r>
      <w:r>
        <w:rPr>
          <w:spacing w:val="2"/>
          <w:w w:val="110"/>
        </w:rPr>
        <w:t> </w:t>
      </w:r>
      <w:r>
        <w:rPr>
          <w:w w:val="110"/>
        </w:rPr>
        <w:t>(BIAS</w:t>
      </w:r>
      <w:r>
        <w:rPr>
          <w:spacing w:val="1"/>
          <w:w w:val="110"/>
        </w:rPr>
        <w:t> </w:t>
      </w:r>
      <w:r>
        <w:rPr>
          <w:rFonts w:ascii="Latin Modern Math"/>
          <w:w w:val="110"/>
        </w:rPr>
        <w:t>=</w:t>
      </w:r>
      <w:r>
        <w:rPr>
          <w:rFonts w:ascii="Latin Modern Math"/>
          <w:spacing w:val="-13"/>
          <w:w w:val="110"/>
        </w:rPr>
        <w:t> </w:t>
      </w:r>
      <w:r>
        <w:rPr>
          <w:w w:val="110"/>
        </w:rPr>
        <w:t>0.776).</w:t>
      </w:r>
      <w:r>
        <w:rPr>
          <w:spacing w:val="1"/>
          <w:w w:val="110"/>
        </w:rPr>
        <w:t> </w:t>
      </w:r>
      <w:r>
        <w:rPr>
          <w:w w:val="110"/>
        </w:rPr>
        <w:t>Although</w:t>
      </w:r>
      <w:r>
        <w:rPr>
          <w:spacing w:val="2"/>
          <w:w w:val="110"/>
        </w:rPr>
        <w:t> </w:t>
      </w:r>
      <w:r>
        <w:rPr>
          <w:w w:val="110"/>
        </w:rPr>
        <w:t>the</w:t>
      </w:r>
      <w:r>
        <w:rPr>
          <w:spacing w:val="2"/>
          <w:w w:val="110"/>
        </w:rPr>
        <w:t> </w:t>
      </w:r>
      <w:r>
        <w:rPr>
          <w:w w:val="110"/>
        </w:rPr>
        <w:t>IG (</w:t>
      </w:r>
      <w:hyperlink w:history="true" w:anchor="_bookmark28">
        <w:r>
          <w:rPr>
            <w:color w:val="2196D1"/>
            <w:w w:val="110"/>
          </w:rPr>
          <w:t>Fig.</w:t>
        </w:r>
        <w:r>
          <w:rPr>
            <w:color w:val="2196D1"/>
            <w:spacing w:val="1"/>
            <w:w w:val="110"/>
          </w:rPr>
          <w:t> </w:t>
        </w:r>
        <w:r>
          <w:rPr>
            <w:color w:val="2196D1"/>
            <w:w w:val="110"/>
          </w:rPr>
          <w:t>14</w:t>
        </w:r>
      </w:hyperlink>
      <w:r>
        <w:rPr>
          <w:w w:val="110"/>
        </w:rPr>
        <w:t>d)</w:t>
      </w:r>
      <w:r>
        <w:rPr>
          <w:spacing w:val="2"/>
          <w:w w:val="110"/>
        </w:rPr>
        <w:t> </w:t>
      </w:r>
      <w:r>
        <w:rPr>
          <w:w w:val="110"/>
        </w:rPr>
        <w:t>presents</w:t>
      </w:r>
      <w:r>
        <w:rPr>
          <w:spacing w:val="1"/>
          <w:w w:val="110"/>
        </w:rPr>
        <w:t> </w:t>
      </w:r>
      <w:r>
        <w:rPr>
          <w:w w:val="110"/>
        </w:rPr>
        <w:t>results</w:t>
      </w:r>
      <w:r>
        <w:rPr>
          <w:spacing w:val="2"/>
          <w:w w:val="110"/>
        </w:rPr>
        <w:t> </w:t>
      </w:r>
      <w:r>
        <w:rPr>
          <w:spacing w:val="-4"/>
          <w:w w:val="110"/>
        </w:rPr>
        <w:t>that</w:t>
      </w:r>
    </w:p>
    <w:p>
      <w:pPr>
        <w:pStyle w:val="BodyText"/>
        <w:spacing w:line="91" w:lineRule="exact"/>
        <w:ind w:left="111"/>
        <w:jc w:val="both"/>
      </w:pPr>
      <w:r>
        <w:rPr>
          <w:w w:val="110"/>
        </w:rPr>
        <w:t>are</w:t>
      </w:r>
      <w:r>
        <w:rPr>
          <w:spacing w:val="-1"/>
          <w:w w:val="110"/>
        </w:rPr>
        <w:t> </w:t>
      </w:r>
      <w:r>
        <w:rPr>
          <w:w w:val="110"/>
        </w:rPr>
        <w:t>superior</w:t>
      </w:r>
      <w:r>
        <w:rPr>
          <w:spacing w:val="-1"/>
          <w:w w:val="110"/>
        </w:rPr>
        <w:t> </w:t>
      </w:r>
      <w:r>
        <w:rPr>
          <w:w w:val="110"/>
        </w:rPr>
        <w:t>to</w:t>
      </w:r>
      <w:r>
        <w:rPr>
          <w:spacing w:val="-1"/>
          <w:w w:val="110"/>
        </w:rPr>
        <w:t> </w:t>
      </w:r>
      <w:r>
        <w:rPr>
          <w:w w:val="110"/>
        </w:rPr>
        <w:t>the</w:t>
      </w:r>
      <w:r>
        <w:rPr>
          <w:spacing w:val="-1"/>
          <w:w w:val="110"/>
        </w:rPr>
        <w:t> </w:t>
      </w:r>
      <w:r>
        <w:rPr>
          <w:w w:val="110"/>
        </w:rPr>
        <w:t>Eta</w:t>
      </w:r>
      <w:r>
        <w:rPr>
          <w:spacing w:val="-1"/>
          <w:w w:val="110"/>
        </w:rPr>
        <w:t> </w:t>
      </w:r>
      <w:r>
        <w:rPr>
          <w:w w:val="110"/>
        </w:rPr>
        <w:t>model, mainly</w:t>
      </w:r>
      <w:r>
        <w:rPr>
          <w:spacing w:val="-2"/>
          <w:w w:val="110"/>
        </w:rPr>
        <w:t> </w:t>
      </w:r>
      <w:r>
        <w:rPr>
          <w:w w:val="110"/>
        </w:rPr>
        <w:t>in</w:t>
      </w:r>
      <w:r>
        <w:rPr>
          <w:spacing w:val="-1"/>
          <w:w w:val="110"/>
        </w:rPr>
        <w:t> </w:t>
      </w:r>
      <w:r>
        <w:rPr>
          <w:w w:val="110"/>
        </w:rPr>
        <w:t>Rio Grande</w:t>
      </w:r>
      <w:r>
        <w:rPr>
          <w:spacing w:val="-1"/>
          <w:w w:val="110"/>
        </w:rPr>
        <w:t> </w:t>
      </w:r>
      <w:r>
        <w:rPr>
          <w:w w:val="110"/>
        </w:rPr>
        <w:t>do</w:t>
      </w:r>
      <w:r>
        <w:rPr>
          <w:spacing w:val="-2"/>
          <w:w w:val="110"/>
        </w:rPr>
        <w:t> </w:t>
      </w:r>
      <w:r>
        <w:rPr>
          <w:w w:val="110"/>
        </w:rPr>
        <w:t>Sul,</w:t>
      </w:r>
      <w:r>
        <w:rPr>
          <w:spacing w:val="-2"/>
          <w:w w:val="110"/>
        </w:rPr>
        <w:t> </w:t>
      </w:r>
      <w:r>
        <w:rPr>
          <w:w w:val="110"/>
        </w:rPr>
        <w:t>but</w:t>
      </w:r>
      <w:r>
        <w:rPr>
          <w:spacing w:val="-1"/>
          <w:w w:val="110"/>
        </w:rPr>
        <w:t> </w:t>
      </w:r>
      <w:r>
        <w:rPr>
          <w:w w:val="110"/>
        </w:rPr>
        <w:t>as</w:t>
      </w:r>
      <w:r>
        <w:rPr>
          <w:spacing w:val="-1"/>
          <w:w w:val="110"/>
        </w:rPr>
        <w:t> </w:t>
      </w:r>
      <w:r>
        <w:rPr>
          <w:spacing w:val="-4"/>
          <w:w w:val="110"/>
        </w:rPr>
        <w:t>they</w:t>
      </w:r>
    </w:p>
    <w:p>
      <w:pPr>
        <w:pStyle w:val="BodyText"/>
        <w:spacing w:line="271" w:lineRule="auto" w:before="23"/>
        <w:ind w:left="111" w:right="38"/>
        <w:jc w:val="both"/>
      </w:pPr>
      <w:r>
        <w:rPr>
          <w:w w:val="110"/>
        </w:rPr>
        <w:t>are</w:t>
      </w:r>
      <w:r>
        <w:rPr>
          <w:w w:val="110"/>
        </w:rPr>
        <w:t> currently</w:t>
      </w:r>
      <w:r>
        <w:rPr>
          <w:w w:val="110"/>
        </w:rPr>
        <w:t> used</w:t>
      </w:r>
      <w:r>
        <w:rPr>
          <w:w w:val="110"/>
        </w:rPr>
        <w:t> depicts</w:t>
      </w:r>
      <w:r>
        <w:rPr>
          <w:w w:val="110"/>
        </w:rPr>
        <w:t> an</w:t>
      </w:r>
      <w:r>
        <w:rPr>
          <w:w w:val="110"/>
        </w:rPr>
        <w:t> inferior</w:t>
      </w:r>
      <w:r>
        <w:rPr>
          <w:w w:val="110"/>
        </w:rPr>
        <w:t> skill</w:t>
      </w:r>
      <w:r>
        <w:rPr>
          <w:w w:val="110"/>
        </w:rPr>
        <w:t> to</w:t>
      </w:r>
      <w:r>
        <w:rPr>
          <w:w w:val="110"/>
        </w:rPr>
        <w:t> those</w:t>
      </w:r>
      <w:r>
        <w:rPr>
          <w:w w:val="110"/>
        </w:rPr>
        <w:t> obtained</w:t>
      </w:r>
      <w:r>
        <w:rPr>
          <w:w w:val="110"/>
        </w:rPr>
        <w:t> by</w:t>
      </w:r>
      <w:r>
        <w:rPr>
          <w:w w:val="110"/>
        </w:rPr>
        <w:t> the ANNs.</w:t>
      </w:r>
      <w:r>
        <w:rPr>
          <w:spacing w:val="-8"/>
          <w:w w:val="110"/>
        </w:rPr>
        <w:t> </w:t>
      </w:r>
      <w:r>
        <w:rPr>
          <w:w w:val="110"/>
        </w:rPr>
        <w:t>The</w:t>
      </w:r>
      <w:r>
        <w:rPr>
          <w:spacing w:val="-8"/>
          <w:w w:val="110"/>
        </w:rPr>
        <w:t> </w:t>
      </w:r>
      <w:r>
        <w:rPr>
          <w:w w:val="110"/>
        </w:rPr>
        <w:t>IG</w:t>
      </w:r>
      <w:r>
        <w:rPr>
          <w:spacing w:val="-8"/>
          <w:w w:val="110"/>
        </w:rPr>
        <w:t> </w:t>
      </w:r>
      <w:r>
        <w:rPr>
          <w:w w:val="110"/>
        </w:rPr>
        <w:t>perfomed</w:t>
      </w:r>
      <w:r>
        <w:rPr>
          <w:spacing w:val="-9"/>
          <w:w w:val="110"/>
        </w:rPr>
        <w:t> </w:t>
      </w:r>
      <w:r>
        <w:rPr>
          <w:w w:val="110"/>
        </w:rPr>
        <w:t>relatively</w:t>
      </w:r>
      <w:r>
        <w:rPr>
          <w:spacing w:val="-8"/>
          <w:w w:val="110"/>
        </w:rPr>
        <w:t> </w:t>
      </w:r>
      <w:r>
        <w:rPr>
          <w:w w:val="110"/>
        </w:rPr>
        <w:t>worse</w:t>
      </w:r>
      <w:r>
        <w:rPr>
          <w:spacing w:val="-9"/>
          <w:w w:val="110"/>
        </w:rPr>
        <w:t> </w:t>
      </w:r>
      <w:r>
        <w:rPr>
          <w:w w:val="110"/>
        </w:rPr>
        <w:t>in</w:t>
      </w:r>
      <w:r>
        <w:rPr>
          <w:spacing w:val="-8"/>
          <w:w w:val="110"/>
        </w:rPr>
        <w:t> </w:t>
      </w:r>
      <w:r>
        <w:rPr>
          <w:w w:val="110"/>
        </w:rPr>
        <w:t>the</w:t>
      </w:r>
      <w:r>
        <w:rPr>
          <w:spacing w:val="-9"/>
          <w:w w:val="110"/>
        </w:rPr>
        <w:t> </w:t>
      </w:r>
      <w:r>
        <w:rPr>
          <w:w w:val="110"/>
        </w:rPr>
        <w:t>northern</w:t>
      </w:r>
      <w:r>
        <w:rPr>
          <w:spacing w:val="-8"/>
          <w:w w:val="110"/>
        </w:rPr>
        <w:t> </w:t>
      </w:r>
      <w:r>
        <w:rPr>
          <w:w w:val="110"/>
        </w:rPr>
        <w:t>region</w:t>
      </w:r>
      <w:r>
        <w:rPr>
          <w:spacing w:val="-9"/>
          <w:w w:val="110"/>
        </w:rPr>
        <w:t> </w:t>
      </w:r>
      <w:r>
        <w:rPr>
          <w:w w:val="110"/>
        </w:rPr>
        <w:t>with</w:t>
      </w:r>
      <w:r>
        <w:rPr>
          <w:spacing w:val="-8"/>
          <w:w w:val="110"/>
        </w:rPr>
        <w:t> </w:t>
      </w:r>
      <w:r>
        <w:rPr>
          <w:w w:val="110"/>
        </w:rPr>
        <w:t>an </w:t>
      </w:r>
      <w:r>
        <w:rPr/>
        <w:t>inferior CSI and POD when compared to the ANNs, however, in terms of</w:t>
      </w:r>
      <w:r>
        <w:rPr>
          <w:w w:val="110"/>
        </w:rPr>
        <w:t> FAR,</w:t>
      </w:r>
      <w:r>
        <w:rPr>
          <w:spacing w:val="-11"/>
          <w:w w:val="110"/>
        </w:rPr>
        <w:t> </w:t>
      </w:r>
      <w:r>
        <w:rPr>
          <w:w w:val="110"/>
        </w:rPr>
        <w:t>the</w:t>
      </w:r>
      <w:r>
        <w:rPr>
          <w:spacing w:val="-11"/>
          <w:w w:val="110"/>
        </w:rPr>
        <w:t> </w:t>
      </w:r>
      <w:r>
        <w:rPr>
          <w:w w:val="110"/>
        </w:rPr>
        <w:t>IG</w:t>
      </w:r>
      <w:r>
        <w:rPr>
          <w:spacing w:val="-11"/>
          <w:w w:val="110"/>
        </w:rPr>
        <w:t> </w:t>
      </w:r>
      <w:r>
        <w:rPr>
          <w:w w:val="110"/>
        </w:rPr>
        <w:t>performed</w:t>
      </w:r>
      <w:r>
        <w:rPr>
          <w:spacing w:val="-11"/>
          <w:w w:val="110"/>
        </w:rPr>
        <w:t> </w:t>
      </w:r>
      <w:r>
        <w:rPr>
          <w:w w:val="110"/>
        </w:rPr>
        <w:t>better</w:t>
      </w:r>
      <w:r>
        <w:rPr>
          <w:spacing w:val="-11"/>
          <w:w w:val="110"/>
        </w:rPr>
        <w:t> </w:t>
      </w:r>
      <w:r>
        <w:rPr>
          <w:w w:val="110"/>
        </w:rPr>
        <w:t>than</w:t>
      </w:r>
      <w:r>
        <w:rPr>
          <w:spacing w:val="-11"/>
          <w:w w:val="110"/>
        </w:rPr>
        <w:t> </w:t>
      </w:r>
      <w:r>
        <w:rPr>
          <w:w w:val="110"/>
        </w:rPr>
        <w:t>the</w:t>
      </w:r>
      <w:r>
        <w:rPr>
          <w:spacing w:val="-11"/>
          <w:w w:val="110"/>
        </w:rPr>
        <w:t> </w:t>
      </w:r>
      <w:r>
        <w:rPr>
          <w:w w:val="110"/>
        </w:rPr>
        <w:t>ADAM</w:t>
      </w:r>
      <w:r>
        <w:rPr>
          <w:spacing w:val="-11"/>
          <w:w w:val="110"/>
        </w:rPr>
        <w:t> </w:t>
      </w:r>
      <w:r>
        <w:rPr>
          <w:w w:val="110"/>
        </w:rPr>
        <w:t>but</w:t>
      </w:r>
      <w:r>
        <w:rPr>
          <w:spacing w:val="-11"/>
          <w:w w:val="110"/>
        </w:rPr>
        <w:t> </w:t>
      </w:r>
      <w:r>
        <w:rPr>
          <w:w w:val="110"/>
        </w:rPr>
        <w:t>worse</w:t>
      </w:r>
      <w:r>
        <w:rPr>
          <w:spacing w:val="-11"/>
          <w:w w:val="110"/>
        </w:rPr>
        <w:t> </w:t>
      </w:r>
      <w:r>
        <w:rPr>
          <w:w w:val="110"/>
        </w:rPr>
        <w:t>than</w:t>
      </w:r>
      <w:r>
        <w:rPr>
          <w:spacing w:val="-11"/>
          <w:w w:val="110"/>
        </w:rPr>
        <w:t> </w:t>
      </w:r>
      <w:r>
        <w:rPr>
          <w:w w:val="110"/>
        </w:rPr>
        <w:t>SGD.</w:t>
      </w:r>
      <w:r>
        <w:rPr>
          <w:spacing w:val="-11"/>
          <w:w w:val="110"/>
        </w:rPr>
        <w:t> </w:t>
      </w:r>
      <w:r>
        <w:rPr>
          <w:w w:val="110"/>
        </w:rPr>
        <w:t>The </w:t>
      </w:r>
      <w:r>
        <w:rPr/>
        <w:t>comparison between SGD (</w:t>
      </w:r>
      <w:hyperlink w:history="true" w:anchor="_bookmark28">
        <w:r>
          <w:rPr>
            <w:color w:val="2196D1"/>
          </w:rPr>
          <w:t>Fig. 14</w:t>
        </w:r>
      </w:hyperlink>
      <w:r>
        <w:rPr/>
        <w:t>b) and ADAM (</w:t>
      </w:r>
      <w:hyperlink w:history="true" w:anchor="_bookmark28">
        <w:r>
          <w:rPr>
            <w:color w:val="2196D1"/>
          </w:rPr>
          <w:t>Fig. 14</w:t>
        </w:r>
      </w:hyperlink>
      <w:r>
        <w:rPr/>
        <w:t>c) indicates that,</w:t>
      </w:r>
      <w:r>
        <w:rPr>
          <w:w w:val="110"/>
        </w:rPr>
        <w:t> both in spatial aspects and in statistical terms, the ANN with the SGD optimizer exhibits</w:t>
      </w:r>
      <w:r>
        <w:rPr>
          <w:spacing w:val="-1"/>
          <w:w w:val="110"/>
        </w:rPr>
        <w:t> </w:t>
      </w:r>
      <w:r>
        <w:rPr>
          <w:w w:val="110"/>
        </w:rPr>
        <w:t>a</w:t>
      </w:r>
      <w:r>
        <w:rPr>
          <w:spacing w:val="-1"/>
          <w:w w:val="110"/>
        </w:rPr>
        <w:t> </w:t>
      </w:r>
      <w:r>
        <w:rPr>
          <w:w w:val="110"/>
        </w:rPr>
        <w:t>slightly</w:t>
      </w:r>
      <w:r>
        <w:rPr>
          <w:spacing w:val="-1"/>
          <w:w w:val="110"/>
        </w:rPr>
        <w:t> </w:t>
      </w:r>
      <w:r>
        <w:rPr>
          <w:w w:val="110"/>
        </w:rPr>
        <w:t>superior</w:t>
      </w:r>
      <w:r>
        <w:rPr>
          <w:spacing w:val="-1"/>
          <w:w w:val="110"/>
        </w:rPr>
        <w:t> </w:t>
      </w:r>
      <w:r>
        <w:rPr>
          <w:w w:val="110"/>
        </w:rPr>
        <w:t>performance.</w:t>
      </w:r>
      <w:r>
        <w:rPr>
          <w:spacing w:val="-1"/>
          <w:w w:val="110"/>
        </w:rPr>
        <w:t> </w:t>
      </w:r>
      <w:r>
        <w:rPr>
          <w:w w:val="110"/>
        </w:rPr>
        <w:t>In</w:t>
      </w:r>
      <w:r>
        <w:rPr>
          <w:spacing w:val="-1"/>
          <w:w w:val="110"/>
        </w:rPr>
        <w:t> </w:t>
      </w:r>
      <w:r>
        <w:rPr>
          <w:w w:val="110"/>
        </w:rPr>
        <w:t>a</w:t>
      </w:r>
      <w:r>
        <w:rPr>
          <w:spacing w:val="-1"/>
          <w:w w:val="110"/>
        </w:rPr>
        <w:t> </w:t>
      </w:r>
      <w:r>
        <w:rPr>
          <w:w w:val="110"/>
        </w:rPr>
        <w:t>similar</w:t>
      </w:r>
      <w:r>
        <w:rPr>
          <w:spacing w:val="-1"/>
          <w:w w:val="110"/>
        </w:rPr>
        <w:t> </w:t>
      </w:r>
      <w:r>
        <w:rPr>
          <w:w w:val="110"/>
        </w:rPr>
        <w:t>manner to</w:t>
      </w:r>
      <w:r>
        <w:rPr>
          <w:w w:val="110"/>
        </w:rPr>
        <w:t> this</w:t>
      </w:r>
      <w:r>
        <w:rPr>
          <w:w w:val="110"/>
        </w:rPr>
        <w:t> case</w:t>
      </w:r>
      <w:r>
        <w:rPr>
          <w:w w:val="110"/>
        </w:rPr>
        <w:t> study,</w:t>
      </w:r>
      <w:r>
        <w:rPr>
          <w:w w:val="110"/>
        </w:rPr>
        <w:t> (</w:t>
      </w:r>
      <w:hyperlink w:history="true" w:anchor="_bookmark45">
        <w:r>
          <w:rPr>
            <w:color w:val="2196D1"/>
            <w:w w:val="110"/>
          </w:rPr>
          <w:t>Garcia</w:t>
        </w:r>
        <w:r>
          <w:rPr>
            <w:color w:val="2196D1"/>
            <w:w w:val="110"/>
          </w:rPr>
          <w:t> 2021</w:t>
        </w:r>
      </w:hyperlink>
      <w:r>
        <w:rPr>
          <w:w w:val="110"/>
        </w:rPr>
        <w:t>)</w:t>
      </w:r>
      <w:r>
        <w:rPr>
          <w:w w:val="110"/>
        </w:rPr>
        <w:t> employing</w:t>
      </w:r>
      <w:r>
        <w:rPr>
          <w:w w:val="110"/>
        </w:rPr>
        <w:t> 24-h</w:t>
      </w:r>
      <w:r>
        <w:rPr>
          <w:w w:val="110"/>
        </w:rPr>
        <w:t> numerical</w:t>
      </w:r>
      <w:r>
        <w:rPr>
          <w:w w:val="110"/>
        </w:rPr>
        <w:t> model forecasts</w:t>
      </w:r>
      <w:r>
        <w:rPr>
          <w:w w:val="110"/>
        </w:rPr>
        <w:t> applied</w:t>
      </w:r>
      <w:r>
        <w:rPr>
          <w:w w:val="110"/>
        </w:rPr>
        <w:t> to</w:t>
      </w:r>
      <w:r>
        <w:rPr>
          <w:w w:val="110"/>
        </w:rPr>
        <w:t> machine</w:t>
      </w:r>
      <w:r>
        <w:rPr>
          <w:w w:val="110"/>
        </w:rPr>
        <w:t> learning</w:t>
      </w:r>
      <w:r>
        <w:rPr>
          <w:w w:val="110"/>
        </w:rPr>
        <w:t> techniques,</w:t>
      </w:r>
      <w:r>
        <w:rPr>
          <w:w w:val="110"/>
        </w:rPr>
        <w:t> also</w:t>
      </w:r>
      <w:r>
        <w:rPr>
          <w:w w:val="110"/>
        </w:rPr>
        <w:t> demonstrated that</w:t>
      </w:r>
      <w:r>
        <w:rPr>
          <w:w w:val="110"/>
        </w:rPr>
        <w:t> artificial neural networks (ANNs) exhibit</w:t>
      </w:r>
      <w:r>
        <w:rPr>
          <w:w w:val="110"/>
        </w:rPr>
        <w:t> superior</w:t>
      </w:r>
      <w:r>
        <w:rPr>
          <w:w w:val="110"/>
        </w:rPr>
        <w:t> performance compared</w:t>
      </w:r>
      <w:r>
        <w:rPr>
          <w:spacing w:val="7"/>
          <w:w w:val="110"/>
        </w:rPr>
        <w:t> </w:t>
      </w:r>
      <w:r>
        <w:rPr>
          <w:w w:val="110"/>
        </w:rPr>
        <w:t>to</w:t>
      </w:r>
      <w:r>
        <w:rPr>
          <w:spacing w:val="8"/>
          <w:w w:val="110"/>
        </w:rPr>
        <w:t> </w:t>
      </w:r>
      <w:r>
        <w:rPr>
          <w:w w:val="110"/>
        </w:rPr>
        <w:t>IG.</w:t>
      </w:r>
      <w:r>
        <w:rPr>
          <w:spacing w:val="8"/>
          <w:w w:val="110"/>
        </w:rPr>
        <w:t> </w:t>
      </w:r>
      <w:r>
        <w:rPr>
          <w:w w:val="110"/>
        </w:rPr>
        <w:t>And</w:t>
      </w:r>
      <w:r>
        <w:rPr>
          <w:spacing w:val="7"/>
          <w:w w:val="110"/>
        </w:rPr>
        <w:t> </w:t>
      </w:r>
      <w:r>
        <w:rPr>
          <w:w w:val="110"/>
        </w:rPr>
        <w:t>in</w:t>
      </w:r>
      <w:r>
        <w:rPr>
          <w:spacing w:val="7"/>
          <w:w w:val="110"/>
        </w:rPr>
        <w:t> </w:t>
      </w:r>
      <w:r>
        <w:rPr>
          <w:w w:val="110"/>
        </w:rPr>
        <w:t>this</w:t>
      </w:r>
      <w:r>
        <w:rPr>
          <w:spacing w:val="7"/>
          <w:w w:val="110"/>
        </w:rPr>
        <w:t> </w:t>
      </w:r>
      <w:r>
        <w:rPr>
          <w:w w:val="110"/>
        </w:rPr>
        <w:t>case,</w:t>
      </w:r>
      <w:r>
        <w:rPr>
          <w:spacing w:val="8"/>
          <w:w w:val="110"/>
        </w:rPr>
        <w:t> </w:t>
      </w:r>
      <w:r>
        <w:rPr>
          <w:w w:val="110"/>
        </w:rPr>
        <w:t>the</w:t>
      </w:r>
      <w:r>
        <w:rPr>
          <w:spacing w:val="7"/>
          <w:w w:val="110"/>
        </w:rPr>
        <w:t> </w:t>
      </w:r>
      <w:r>
        <w:rPr>
          <w:w w:val="110"/>
        </w:rPr>
        <w:t>model</w:t>
      </w:r>
      <w:r>
        <w:rPr>
          <w:rFonts w:ascii="STIX" w:hAnsi="STIX"/>
          <w:w w:val="110"/>
        </w:rPr>
        <w:t>’</w:t>
      </w:r>
      <w:r>
        <w:rPr>
          <w:w w:val="110"/>
        </w:rPr>
        <w:t>s</w:t>
      </w:r>
      <w:r>
        <w:rPr>
          <w:spacing w:val="7"/>
          <w:w w:val="110"/>
        </w:rPr>
        <w:t> </w:t>
      </w:r>
      <w:r>
        <w:rPr>
          <w:w w:val="110"/>
        </w:rPr>
        <w:t>bias</w:t>
      </w:r>
      <w:r>
        <w:rPr>
          <w:spacing w:val="7"/>
          <w:w w:val="110"/>
        </w:rPr>
        <w:t> </w:t>
      </w:r>
      <w:r>
        <w:rPr>
          <w:w w:val="110"/>
        </w:rPr>
        <w:t>reduction</w:t>
      </w:r>
      <w:r>
        <w:rPr>
          <w:spacing w:val="7"/>
          <w:w w:val="110"/>
        </w:rPr>
        <w:t> </w:t>
      </w:r>
      <w:r>
        <w:rPr>
          <w:w w:val="110"/>
        </w:rPr>
        <w:t>was</w:t>
      </w:r>
      <w:r>
        <w:rPr>
          <w:spacing w:val="8"/>
          <w:w w:val="110"/>
        </w:rPr>
        <w:t> </w:t>
      </w:r>
      <w:r>
        <w:rPr>
          <w:spacing w:val="-4"/>
          <w:w w:val="110"/>
        </w:rPr>
        <w:t>also</w:t>
      </w:r>
    </w:p>
    <w:p>
      <w:pPr>
        <w:pStyle w:val="BodyText"/>
        <w:spacing w:line="273" w:lineRule="auto" w:before="90"/>
        <w:ind w:left="111" w:right="130"/>
        <w:jc w:val="both"/>
      </w:pPr>
      <w:r>
        <w:rPr/>
        <w:br w:type="column"/>
      </w:r>
      <w:r>
        <w:rPr>
          <w:w w:val="110"/>
        </w:rPr>
        <w:t>verified, however slight</w:t>
      </w:r>
      <w:r>
        <w:rPr>
          <w:w w:val="110"/>
        </w:rPr>
        <w:t> tendencies to underestimate the number </w:t>
      </w:r>
      <w:r>
        <w:rPr>
          <w:w w:val="110"/>
        </w:rPr>
        <w:t>of cases were still observed in the neural networks.</w:t>
      </w:r>
    </w:p>
    <w:p>
      <w:pPr>
        <w:pStyle w:val="BodyText"/>
        <w:spacing w:before="35"/>
      </w:pPr>
    </w:p>
    <w:p>
      <w:pPr>
        <w:pStyle w:val="Heading1"/>
        <w:numPr>
          <w:ilvl w:val="0"/>
          <w:numId w:val="1"/>
        </w:numPr>
        <w:tabs>
          <w:tab w:pos="354" w:val="left" w:leader="none"/>
        </w:tabs>
        <w:spacing w:line="240" w:lineRule="auto" w:before="0" w:after="0"/>
        <w:ind w:left="354" w:right="0" w:hanging="243"/>
        <w:jc w:val="left"/>
      </w:pPr>
      <w:bookmarkStart w:name="4 Conclusions" w:id="42"/>
      <w:bookmarkEnd w:id="42"/>
      <w:r>
        <w:rPr>
          <w:b w:val="0"/>
        </w:rPr>
      </w:r>
      <w:bookmarkStart w:name="_bookmark26" w:id="43"/>
      <w:bookmarkEnd w:id="43"/>
      <w:r>
        <w:rPr>
          <w:b w:val="0"/>
        </w:rPr>
      </w:r>
      <w:r>
        <w:rPr>
          <w:spacing w:val="-2"/>
          <w:w w:val="110"/>
        </w:rPr>
        <w:t>Conclusions</w:t>
      </w:r>
    </w:p>
    <w:p>
      <w:pPr>
        <w:pStyle w:val="BodyText"/>
        <w:spacing w:before="51"/>
        <w:rPr>
          <w:b/>
        </w:rPr>
      </w:pPr>
    </w:p>
    <w:p>
      <w:pPr>
        <w:pStyle w:val="BodyText"/>
        <w:spacing w:line="273" w:lineRule="auto"/>
        <w:ind w:left="111" w:right="129" w:firstLine="239"/>
        <w:jc w:val="both"/>
      </w:pPr>
      <w:r>
        <w:rPr>
          <w:w w:val="110"/>
        </w:rPr>
        <w:t>Through</w:t>
      </w:r>
      <w:r>
        <w:rPr>
          <w:spacing w:val="-10"/>
          <w:w w:val="110"/>
        </w:rPr>
        <w:t> </w:t>
      </w:r>
      <w:r>
        <w:rPr>
          <w:w w:val="110"/>
        </w:rPr>
        <w:t>the</w:t>
      </w:r>
      <w:r>
        <w:rPr>
          <w:spacing w:val="-9"/>
          <w:w w:val="110"/>
        </w:rPr>
        <w:t> </w:t>
      </w:r>
      <w:r>
        <w:rPr>
          <w:w w:val="110"/>
        </w:rPr>
        <w:t>utilization</w:t>
      </w:r>
      <w:r>
        <w:rPr>
          <w:spacing w:val="-10"/>
          <w:w w:val="110"/>
        </w:rPr>
        <w:t> </w:t>
      </w:r>
      <w:r>
        <w:rPr>
          <w:w w:val="110"/>
        </w:rPr>
        <w:t>of</w:t>
      </w:r>
      <w:r>
        <w:rPr>
          <w:spacing w:val="-9"/>
          <w:w w:val="110"/>
        </w:rPr>
        <w:t> </w:t>
      </w:r>
      <w:r>
        <w:rPr>
          <w:w w:val="110"/>
        </w:rPr>
        <w:t>an</w:t>
      </w:r>
      <w:r>
        <w:rPr>
          <w:spacing w:val="-10"/>
          <w:w w:val="110"/>
        </w:rPr>
        <w:t> </w:t>
      </w:r>
      <w:r>
        <w:rPr>
          <w:w w:val="110"/>
        </w:rPr>
        <w:t>extensive</w:t>
      </w:r>
      <w:r>
        <w:rPr>
          <w:spacing w:val="-10"/>
          <w:w w:val="110"/>
        </w:rPr>
        <w:t> </w:t>
      </w:r>
      <w:r>
        <w:rPr>
          <w:w w:val="110"/>
        </w:rPr>
        <w:t>period</w:t>
      </w:r>
      <w:r>
        <w:rPr>
          <w:spacing w:val="-10"/>
          <w:w w:val="110"/>
        </w:rPr>
        <w:t> </w:t>
      </w:r>
      <w:r>
        <w:rPr>
          <w:w w:val="110"/>
        </w:rPr>
        <w:t>of</w:t>
      </w:r>
      <w:r>
        <w:rPr>
          <w:spacing w:val="-9"/>
          <w:w w:val="110"/>
        </w:rPr>
        <w:t> </w:t>
      </w:r>
      <w:r>
        <w:rPr>
          <w:w w:val="110"/>
        </w:rPr>
        <w:t>numerical</w:t>
      </w:r>
      <w:r>
        <w:rPr>
          <w:spacing w:val="-9"/>
          <w:w w:val="110"/>
        </w:rPr>
        <w:t> </w:t>
      </w:r>
      <w:r>
        <w:rPr>
          <w:w w:val="110"/>
        </w:rPr>
        <w:t>forecasts (Eta) and a spatial product representing minimum temperature </w:t>
      </w:r>
      <w:r>
        <w:rPr>
          <w:w w:val="110"/>
        </w:rPr>
        <w:t>obser- vations</w:t>
      </w:r>
      <w:r>
        <w:rPr>
          <w:spacing w:val="-8"/>
          <w:w w:val="110"/>
        </w:rPr>
        <w:t> </w:t>
      </w:r>
      <w:r>
        <w:rPr>
          <w:w w:val="110"/>
        </w:rPr>
        <w:t>(SAMeT),</w:t>
      </w:r>
      <w:r>
        <w:rPr>
          <w:spacing w:val="-8"/>
          <w:w w:val="110"/>
        </w:rPr>
        <w:t> </w:t>
      </w:r>
      <w:r>
        <w:rPr>
          <w:w w:val="110"/>
        </w:rPr>
        <w:t>we</w:t>
      </w:r>
      <w:r>
        <w:rPr>
          <w:spacing w:val="-9"/>
          <w:w w:val="110"/>
        </w:rPr>
        <w:t> </w:t>
      </w:r>
      <w:r>
        <w:rPr>
          <w:w w:val="110"/>
        </w:rPr>
        <w:t>have</w:t>
      </w:r>
      <w:r>
        <w:rPr>
          <w:spacing w:val="-9"/>
          <w:w w:val="110"/>
        </w:rPr>
        <w:t> </w:t>
      </w:r>
      <w:r>
        <w:rPr>
          <w:w w:val="110"/>
        </w:rPr>
        <w:t>been</w:t>
      </w:r>
      <w:r>
        <w:rPr>
          <w:spacing w:val="-8"/>
          <w:w w:val="110"/>
        </w:rPr>
        <w:t> </w:t>
      </w:r>
      <w:r>
        <w:rPr>
          <w:w w:val="110"/>
        </w:rPr>
        <w:t>able</w:t>
      </w:r>
      <w:r>
        <w:rPr>
          <w:spacing w:val="-8"/>
          <w:w w:val="110"/>
        </w:rPr>
        <w:t> </w:t>
      </w:r>
      <w:r>
        <w:rPr>
          <w:w w:val="110"/>
        </w:rPr>
        <w:t>to</w:t>
      </w:r>
      <w:r>
        <w:rPr>
          <w:spacing w:val="-8"/>
          <w:w w:val="110"/>
        </w:rPr>
        <w:t> </w:t>
      </w:r>
      <w:r>
        <w:rPr>
          <w:w w:val="110"/>
        </w:rPr>
        <w:t>develop</w:t>
      </w:r>
      <w:r>
        <w:rPr>
          <w:spacing w:val="-9"/>
          <w:w w:val="110"/>
        </w:rPr>
        <w:t> </w:t>
      </w:r>
      <w:r>
        <w:rPr>
          <w:w w:val="110"/>
        </w:rPr>
        <w:t>two</w:t>
      </w:r>
      <w:r>
        <w:rPr>
          <w:spacing w:val="-8"/>
          <w:w w:val="110"/>
        </w:rPr>
        <w:t> </w:t>
      </w:r>
      <w:r>
        <w:rPr>
          <w:w w:val="110"/>
        </w:rPr>
        <w:t>ANNs</w:t>
      </w:r>
      <w:r>
        <w:rPr>
          <w:spacing w:val="-8"/>
          <w:w w:val="110"/>
        </w:rPr>
        <w:t> </w:t>
      </w:r>
      <w:r>
        <w:rPr>
          <w:w w:val="110"/>
        </w:rPr>
        <w:t>that</w:t>
      </w:r>
      <w:r>
        <w:rPr>
          <w:spacing w:val="-9"/>
          <w:w w:val="110"/>
        </w:rPr>
        <w:t> </w:t>
      </w:r>
      <w:r>
        <w:rPr>
          <w:w w:val="110"/>
        </w:rPr>
        <w:t>operate in</w:t>
      </w:r>
      <w:r>
        <w:rPr>
          <w:w w:val="110"/>
        </w:rPr>
        <w:t> conjunction</w:t>
      </w:r>
      <w:r>
        <w:rPr>
          <w:w w:val="110"/>
        </w:rPr>
        <w:t> with</w:t>
      </w:r>
      <w:r>
        <w:rPr>
          <w:w w:val="110"/>
        </w:rPr>
        <w:t> the numerical</w:t>
      </w:r>
      <w:r>
        <w:rPr>
          <w:w w:val="110"/>
        </w:rPr>
        <w:t> model,</w:t>
      </w:r>
      <w:r>
        <w:rPr>
          <w:w w:val="110"/>
        </w:rPr>
        <w:t> resulting in</w:t>
      </w:r>
      <w:r>
        <w:rPr>
          <w:w w:val="110"/>
        </w:rPr>
        <w:t> an</w:t>
      </w:r>
      <w:r>
        <w:rPr>
          <w:w w:val="110"/>
        </w:rPr>
        <w:t> enhanced capability</w:t>
      </w:r>
      <w:r>
        <w:rPr>
          <w:spacing w:val="-6"/>
          <w:w w:val="110"/>
        </w:rPr>
        <w:t> </w:t>
      </w:r>
      <w:r>
        <w:rPr>
          <w:w w:val="110"/>
        </w:rPr>
        <w:t>to</w:t>
      </w:r>
      <w:r>
        <w:rPr>
          <w:spacing w:val="-5"/>
          <w:w w:val="110"/>
        </w:rPr>
        <w:t> </w:t>
      </w:r>
      <w:r>
        <w:rPr>
          <w:w w:val="110"/>
        </w:rPr>
        <w:t>predict</w:t>
      </w:r>
      <w:r>
        <w:rPr>
          <w:spacing w:val="-5"/>
          <w:w w:val="110"/>
        </w:rPr>
        <w:t> </w:t>
      </w:r>
      <w:r>
        <w:rPr>
          <w:w w:val="110"/>
        </w:rPr>
        <w:t>frost</w:t>
      </w:r>
      <w:r>
        <w:rPr>
          <w:spacing w:val="-5"/>
          <w:w w:val="110"/>
        </w:rPr>
        <w:t> </w:t>
      </w:r>
      <w:r>
        <w:rPr>
          <w:w w:val="110"/>
        </w:rPr>
        <w:t>occurrences</w:t>
      </w:r>
      <w:r>
        <w:rPr>
          <w:spacing w:val="-5"/>
          <w:w w:val="110"/>
        </w:rPr>
        <w:t> </w:t>
      </w:r>
      <w:r>
        <w:rPr>
          <w:w w:val="110"/>
        </w:rPr>
        <w:t>in</w:t>
      </w:r>
      <w:r>
        <w:rPr>
          <w:spacing w:val="-5"/>
          <w:w w:val="110"/>
        </w:rPr>
        <w:t> </w:t>
      </w:r>
      <w:r>
        <w:rPr>
          <w:w w:val="110"/>
        </w:rPr>
        <w:t>the</w:t>
      </w:r>
      <w:r>
        <w:rPr>
          <w:spacing w:val="-6"/>
          <w:w w:val="110"/>
        </w:rPr>
        <w:t> </w:t>
      </w:r>
      <w:r>
        <w:rPr>
          <w:w w:val="110"/>
        </w:rPr>
        <w:t>Southern</w:t>
      </w:r>
      <w:r>
        <w:rPr>
          <w:spacing w:val="-5"/>
          <w:w w:val="110"/>
        </w:rPr>
        <w:t> </w:t>
      </w:r>
      <w:r>
        <w:rPr>
          <w:w w:val="110"/>
        </w:rPr>
        <w:t>Region</w:t>
      </w:r>
      <w:r>
        <w:rPr>
          <w:spacing w:val="-6"/>
          <w:w w:val="110"/>
        </w:rPr>
        <w:t> </w:t>
      </w:r>
      <w:r>
        <w:rPr>
          <w:w w:val="110"/>
        </w:rPr>
        <w:t>of</w:t>
      </w:r>
      <w:r>
        <w:rPr>
          <w:spacing w:val="-5"/>
          <w:w w:val="110"/>
        </w:rPr>
        <w:t> </w:t>
      </w:r>
      <w:r>
        <w:rPr>
          <w:w w:val="110"/>
        </w:rPr>
        <w:t>Brazil. </w:t>
      </w:r>
      <w:r>
        <w:rPr/>
        <w:t>In a specific case study, the ANNs demonstrated superior performance in</w:t>
      </w:r>
      <w:r>
        <w:rPr>
          <w:w w:val="110"/>
        </w:rPr>
        <w:t> comparison to a statistical product (IG) previously developed for frost predictions over a much broader area, currently in use by INPE. These </w:t>
      </w:r>
      <w:r>
        <w:rPr>
          <w:spacing w:val="2"/>
        </w:rPr>
        <w:t>results</w:t>
      </w:r>
      <w:r>
        <w:rPr>
          <w:spacing w:val="16"/>
        </w:rPr>
        <w:t> </w:t>
      </w:r>
      <w:r>
        <w:rPr>
          <w:spacing w:val="2"/>
        </w:rPr>
        <w:t>hold</w:t>
      </w:r>
      <w:r>
        <w:rPr>
          <w:spacing w:val="18"/>
        </w:rPr>
        <w:t> </w:t>
      </w:r>
      <w:r>
        <w:rPr>
          <w:spacing w:val="2"/>
        </w:rPr>
        <w:t>significant</w:t>
      </w:r>
      <w:r>
        <w:rPr>
          <w:spacing w:val="16"/>
        </w:rPr>
        <w:t> </w:t>
      </w:r>
      <w:r>
        <w:rPr>
          <w:spacing w:val="2"/>
        </w:rPr>
        <w:t>relevance</w:t>
      </w:r>
      <w:r>
        <w:rPr>
          <w:spacing w:val="19"/>
        </w:rPr>
        <w:t> </w:t>
      </w:r>
      <w:r>
        <w:rPr>
          <w:spacing w:val="2"/>
        </w:rPr>
        <w:t>as</w:t>
      </w:r>
      <w:r>
        <w:rPr>
          <w:spacing w:val="16"/>
        </w:rPr>
        <w:t> </w:t>
      </w:r>
      <w:r>
        <w:rPr>
          <w:spacing w:val="2"/>
        </w:rPr>
        <w:t>they</w:t>
      </w:r>
      <w:r>
        <w:rPr>
          <w:spacing w:val="18"/>
        </w:rPr>
        <w:t> </w:t>
      </w:r>
      <w:r>
        <w:rPr>
          <w:spacing w:val="2"/>
        </w:rPr>
        <w:t>have</w:t>
      </w:r>
      <w:r>
        <w:rPr>
          <w:spacing w:val="17"/>
        </w:rPr>
        <w:t> </w:t>
      </w:r>
      <w:r>
        <w:rPr>
          <w:spacing w:val="2"/>
        </w:rPr>
        <w:t>the</w:t>
      </w:r>
      <w:r>
        <w:rPr>
          <w:spacing w:val="18"/>
        </w:rPr>
        <w:t> </w:t>
      </w:r>
      <w:r>
        <w:rPr>
          <w:spacing w:val="2"/>
        </w:rPr>
        <w:t>potential</w:t>
      </w:r>
      <w:r>
        <w:rPr>
          <w:spacing w:val="16"/>
        </w:rPr>
        <w:t> </w:t>
      </w:r>
      <w:r>
        <w:rPr>
          <w:spacing w:val="2"/>
        </w:rPr>
        <w:t>to</w:t>
      </w:r>
      <w:r>
        <w:rPr>
          <w:spacing w:val="17"/>
        </w:rPr>
        <w:t> </w:t>
      </w:r>
      <w:r>
        <w:rPr>
          <w:spacing w:val="-2"/>
        </w:rPr>
        <w:t>contribute</w:t>
      </w:r>
    </w:p>
    <w:p>
      <w:pPr>
        <w:pStyle w:val="BodyText"/>
        <w:spacing w:line="213" w:lineRule="exact"/>
        <w:ind w:left="111"/>
        <w:jc w:val="both"/>
      </w:pPr>
      <w:r>
        <w:rPr>
          <w:w w:val="110"/>
        </w:rPr>
        <w:t>to</w:t>
      </w:r>
      <w:r>
        <w:rPr>
          <w:spacing w:val="12"/>
          <w:w w:val="110"/>
        </w:rPr>
        <w:t> </w:t>
      </w:r>
      <w:r>
        <w:rPr>
          <w:w w:val="110"/>
        </w:rPr>
        <w:t>the</w:t>
      </w:r>
      <w:r>
        <w:rPr>
          <w:spacing w:val="13"/>
          <w:w w:val="110"/>
        </w:rPr>
        <w:t> </w:t>
      </w:r>
      <w:r>
        <w:rPr>
          <w:w w:val="110"/>
        </w:rPr>
        <w:t>minimization</w:t>
      </w:r>
      <w:r>
        <w:rPr>
          <w:spacing w:val="14"/>
          <w:w w:val="110"/>
        </w:rPr>
        <w:t> </w:t>
      </w:r>
      <w:r>
        <w:rPr>
          <w:w w:val="110"/>
        </w:rPr>
        <w:t>of</w:t>
      </w:r>
      <w:r>
        <w:rPr>
          <w:spacing w:val="12"/>
          <w:w w:val="110"/>
        </w:rPr>
        <w:t> </w:t>
      </w:r>
      <w:r>
        <w:rPr>
          <w:w w:val="110"/>
        </w:rPr>
        <w:t>impacts</w:t>
      </w:r>
      <w:r>
        <w:rPr>
          <w:spacing w:val="12"/>
          <w:w w:val="110"/>
        </w:rPr>
        <w:t> </w:t>
      </w:r>
      <w:r>
        <w:rPr>
          <w:w w:val="110"/>
        </w:rPr>
        <w:t>on</w:t>
      </w:r>
      <w:r>
        <w:rPr>
          <w:spacing w:val="14"/>
          <w:w w:val="110"/>
        </w:rPr>
        <w:t> </w:t>
      </w:r>
      <w:r>
        <w:rPr>
          <w:w w:val="110"/>
        </w:rPr>
        <w:t>agriculture</w:t>
      </w:r>
      <w:r>
        <w:rPr>
          <w:spacing w:val="11"/>
          <w:w w:val="110"/>
        </w:rPr>
        <w:t> </w:t>
      </w:r>
      <w:r>
        <w:rPr>
          <w:w w:val="110"/>
        </w:rPr>
        <w:t>and</w:t>
      </w:r>
      <w:r>
        <w:rPr>
          <w:spacing w:val="13"/>
          <w:w w:val="110"/>
        </w:rPr>
        <w:t> </w:t>
      </w:r>
      <w:r>
        <w:rPr>
          <w:w w:val="110"/>
        </w:rPr>
        <w:t>the</w:t>
      </w:r>
      <w:r>
        <w:rPr>
          <w:spacing w:val="13"/>
          <w:w w:val="110"/>
        </w:rPr>
        <w:t> </w:t>
      </w:r>
      <w:r>
        <w:rPr>
          <w:w w:val="110"/>
        </w:rPr>
        <w:t>country</w:t>
      </w:r>
      <w:r>
        <w:rPr>
          <w:rFonts w:ascii="STIX" w:hAnsi="STIX"/>
          <w:w w:val="110"/>
        </w:rPr>
        <w:t>’</w:t>
      </w:r>
      <w:r>
        <w:rPr>
          <w:w w:val="110"/>
        </w:rPr>
        <w:t>s</w:t>
      </w:r>
      <w:r>
        <w:rPr>
          <w:spacing w:val="12"/>
          <w:w w:val="110"/>
        </w:rPr>
        <w:t> </w:t>
      </w:r>
      <w:r>
        <w:rPr>
          <w:spacing w:val="-2"/>
          <w:w w:val="110"/>
        </w:rPr>
        <w:t>econ-</w:t>
      </w:r>
    </w:p>
    <w:p>
      <w:pPr>
        <w:pStyle w:val="BodyText"/>
        <w:spacing w:line="273" w:lineRule="auto"/>
        <w:ind w:left="111" w:right="130"/>
        <w:jc w:val="both"/>
      </w:pPr>
      <w:r>
        <w:rPr>
          <w:spacing w:val="-2"/>
          <w:w w:val="110"/>
        </w:rPr>
        <w:t>omy.</w:t>
      </w:r>
      <w:r>
        <w:rPr>
          <w:spacing w:val="-4"/>
          <w:w w:val="110"/>
        </w:rPr>
        <w:t> </w:t>
      </w:r>
      <w:r>
        <w:rPr>
          <w:spacing w:val="-2"/>
          <w:w w:val="110"/>
        </w:rPr>
        <w:t>Advanced</w:t>
      </w:r>
      <w:r>
        <w:rPr>
          <w:spacing w:val="-5"/>
          <w:w w:val="110"/>
        </w:rPr>
        <w:t> </w:t>
      </w:r>
      <w:r>
        <w:rPr>
          <w:spacing w:val="-2"/>
          <w:w w:val="110"/>
        </w:rPr>
        <w:t>knowledge</w:t>
      </w:r>
      <w:r>
        <w:rPr>
          <w:spacing w:val="-5"/>
          <w:w w:val="110"/>
        </w:rPr>
        <w:t> </w:t>
      </w:r>
      <w:r>
        <w:rPr>
          <w:spacing w:val="-2"/>
          <w:w w:val="110"/>
        </w:rPr>
        <w:t>of</w:t>
      </w:r>
      <w:r>
        <w:rPr>
          <w:spacing w:val="-5"/>
          <w:w w:val="110"/>
        </w:rPr>
        <w:t> </w:t>
      </w:r>
      <w:r>
        <w:rPr>
          <w:spacing w:val="-2"/>
          <w:w w:val="110"/>
        </w:rPr>
        <w:t>this</w:t>
      </w:r>
      <w:r>
        <w:rPr>
          <w:spacing w:val="-6"/>
          <w:w w:val="110"/>
        </w:rPr>
        <w:t> </w:t>
      </w:r>
      <w:r>
        <w:rPr>
          <w:spacing w:val="-2"/>
          <w:w w:val="110"/>
        </w:rPr>
        <w:t>phenomenon</w:t>
      </w:r>
      <w:r>
        <w:rPr>
          <w:spacing w:val="-4"/>
          <w:w w:val="110"/>
        </w:rPr>
        <w:t> </w:t>
      </w:r>
      <w:r>
        <w:rPr>
          <w:spacing w:val="-2"/>
          <w:w w:val="110"/>
        </w:rPr>
        <w:t>enables</w:t>
      </w:r>
      <w:r>
        <w:rPr>
          <w:spacing w:val="-5"/>
          <w:w w:val="110"/>
        </w:rPr>
        <w:t> </w:t>
      </w:r>
      <w:r>
        <w:rPr>
          <w:spacing w:val="-2"/>
          <w:w w:val="110"/>
        </w:rPr>
        <w:t>farmers</w:t>
      </w:r>
      <w:r>
        <w:rPr>
          <w:spacing w:val="-4"/>
          <w:w w:val="110"/>
        </w:rPr>
        <w:t> </w:t>
      </w:r>
      <w:r>
        <w:rPr>
          <w:spacing w:val="-2"/>
          <w:w w:val="110"/>
        </w:rPr>
        <w:t>to</w:t>
      </w:r>
      <w:r>
        <w:rPr>
          <w:spacing w:val="-5"/>
          <w:w w:val="110"/>
        </w:rPr>
        <w:t> </w:t>
      </w:r>
      <w:r>
        <w:rPr>
          <w:spacing w:val="-2"/>
          <w:w w:val="110"/>
        </w:rPr>
        <w:t>adopt </w:t>
      </w:r>
      <w:r>
        <w:rPr>
          <w:w w:val="110"/>
        </w:rPr>
        <w:t>preventive</w:t>
      </w:r>
      <w:r>
        <w:rPr>
          <w:spacing w:val="-1"/>
          <w:w w:val="110"/>
        </w:rPr>
        <w:t> </w:t>
      </w:r>
      <w:r>
        <w:rPr>
          <w:w w:val="110"/>
        </w:rPr>
        <w:t>measures,</w:t>
      </w:r>
      <w:r>
        <w:rPr>
          <w:spacing w:val="-1"/>
          <w:w w:val="110"/>
        </w:rPr>
        <w:t> </w:t>
      </w:r>
      <w:r>
        <w:rPr>
          <w:w w:val="110"/>
        </w:rPr>
        <w:t>such</w:t>
      </w:r>
      <w:r>
        <w:rPr>
          <w:spacing w:val="-2"/>
          <w:w w:val="110"/>
        </w:rPr>
        <w:t> </w:t>
      </w:r>
      <w:r>
        <w:rPr>
          <w:w w:val="110"/>
        </w:rPr>
        <w:t>as</w:t>
      </w:r>
      <w:r>
        <w:rPr>
          <w:spacing w:val="-1"/>
          <w:w w:val="110"/>
        </w:rPr>
        <w:t> </w:t>
      </w:r>
      <w:r>
        <w:rPr>
          <w:w w:val="110"/>
        </w:rPr>
        <w:t>artificial misting,</w:t>
      </w:r>
      <w:r>
        <w:rPr>
          <w:spacing w:val="-1"/>
          <w:w w:val="110"/>
        </w:rPr>
        <w:t> </w:t>
      </w:r>
      <w:r>
        <w:rPr>
          <w:w w:val="110"/>
        </w:rPr>
        <w:t>irrigation,</w:t>
      </w:r>
      <w:r>
        <w:rPr>
          <w:spacing w:val="-1"/>
          <w:w w:val="110"/>
        </w:rPr>
        <w:t> </w:t>
      </w:r>
      <w:r>
        <w:rPr>
          <w:w w:val="110"/>
        </w:rPr>
        <w:t>forced</w:t>
      </w:r>
      <w:r>
        <w:rPr>
          <w:spacing w:val="-2"/>
          <w:w w:val="110"/>
        </w:rPr>
        <w:t> </w:t>
      </w:r>
      <w:r>
        <w:rPr>
          <w:w w:val="110"/>
        </w:rPr>
        <w:t>venti- lation,</w:t>
      </w:r>
      <w:r>
        <w:rPr>
          <w:w w:val="110"/>
        </w:rPr>
        <w:t> and</w:t>
      </w:r>
      <w:r>
        <w:rPr>
          <w:w w:val="110"/>
        </w:rPr>
        <w:t> the</w:t>
      </w:r>
      <w:r>
        <w:rPr>
          <w:w w:val="110"/>
        </w:rPr>
        <w:t> use</w:t>
      </w:r>
      <w:r>
        <w:rPr>
          <w:w w:val="110"/>
        </w:rPr>
        <w:t> of</w:t>
      </w:r>
      <w:r>
        <w:rPr>
          <w:w w:val="110"/>
        </w:rPr>
        <w:t> protective</w:t>
      </w:r>
      <w:r>
        <w:rPr>
          <w:w w:val="110"/>
        </w:rPr>
        <w:t> coverings,</w:t>
      </w:r>
      <w:r>
        <w:rPr>
          <w:w w:val="110"/>
        </w:rPr>
        <w:t> thus</w:t>
      </w:r>
      <w:r>
        <w:rPr>
          <w:w w:val="110"/>
        </w:rPr>
        <w:t> reducing</w:t>
      </w:r>
      <w:r>
        <w:rPr>
          <w:w w:val="110"/>
        </w:rPr>
        <w:t> production losses and positively influencing product prices.</w:t>
      </w:r>
    </w:p>
    <w:p>
      <w:pPr>
        <w:pStyle w:val="BodyText"/>
        <w:spacing w:line="273" w:lineRule="auto"/>
        <w:ind w:left="111" w:right="129" w:firstLine="239"/>
        <w:jc w:val="both"/>
      </w:pPr>
      <w:r>
        <w:rPr>
          <w:w w:val="110"/>
        </w:rPr>
        <w:t>Among</w:t>
      </w:r>
      <w:r>
        <w:rPr>
          <w:w w:val="110"/>
        </w:rPr>
        <w:t> all</w:t>
      </w:r>
      <w:r>
        <w:rPr>
          <w:w w:val="110"/>
        </w:rPr>
        <w:t> the</w:t>
      </w:r>
      <w:r>
        <w:rPr>
          <w:w w:val="110"/>
        </w:rPr>
        <w:t> configurations</w:t>
      </w:r>
      <w:r>
        <w:rPr>
          <w:w w:val="110"/>
        </w:rPr>
        <w:t> (topology,</w:t>
      </w:r>
      <w:r>
        <w:rPr>
          <w:w w:val="110"/>
        </w:rPr>
        <w:t> optimizers</w:t>
      </w:r>
      <w:r>
        <w:rPr>
          <w:w w:val="110"/>
        </w:rPr>
        <w:t> and</w:t>
      </w:r>
      <w:r>
        <w:rPr>
          <w:w w:val="110"/>
        </w:rPr>
        <w:t> </w:t>
      </w:r>
      <w:r>
        <w:rPr>
          <w:w w:val="110"/>
        </w:rPr>
        <w:t>hyper- parameters) tested in this study, two of them stood as the best: the best ranked</w:t>
      </w:r>
      <w:r>
        <w:rPr>
          <w:spacing w:val="-5"/>
          <w:w w:val="110"/>
        </w:rPr>
        <w:t> </w:t>
      </w:r>
      <w:r>
        <w:rPr>
          <w:w w:val="110"/>
        </w:rPr>
        <w:t>was</w:t>
      </w:r>
      <w:r>
        <w:rPr>
          <w:spacing w:val="-5"/>
          <w:w w:val="110"/>
        </w:rPr>
        <w:t> </w:t>
      </w:r>
      <w:r>
        <w:rPr>
          <w:w w:val="110"/>
        </w:rPr>
        <w:t>a</w:t>
      </w:r>
      <w:r>
        <w:rPr>
          <w:spacing w:val="-5"/>
          <w:w w:val="110"/>
        </w:rPr>
        <w:t> </w:t>
      </w:r>
      <w:r>
        <w:rPr>
          <w:w w:val="110"/>
        </w:rPr>
        <w:t>ANN</w:t>
      </w:r>
      <w:r>
        <w:rPr>
          <w:spacing w:val="-5"/>
          <w:w w:val="110"/>
        </w:rPr>
        <w:t> </w:t>
      </w:r>
      <w:r>
        <w:rPr>
          <w:w w:val="110"/>
        </w:rPr>
        <w:t>that</w:t>
      </w:r>
      <w:r>
        <w:rPr>
          <w:spacing w:val="-4"/>
          <w:w w:val="110"/>
        </w:rPr>
        <w:t> </w:t>
      </w:r>
      <w:r>
        <w:rPr>
          <w:w w:val="110"/>
        </w:rPr>
        <w:t>used</w:t>
      </w:r>
      <w:r>
        <w:rPr>
          <w:spacing w:val="-6"/>
          <w:w w:val="110"/>
        </w:rPr>
        <w:t> </w:t>
      </w:r>
      <w:r>
        <w:rPr>
          <w:w w:val="110"/>
        </w:rPr>
        <w:t>the</w:t>
      </w:r>
      <w:r>
        <w:rPr>
          <w:spacing w:val="-5"/>
          <w:w w:val="110"/>
        </w:rPr>
        <w:t> </w:t>
      </w:r>
      <w:r>
        <w:rPr>
          <w:w w:val="110"/>
        </w:rPr>
        <w:t>ADAM</w:t>
      </w:r>
      <w:r>
        <w:rPr>
          <w:spacing w:val="-5"/>
          <w:w w:val="110"/>
        </w:rPr>
        <w:t> </w:t>
      </w:r>
      <w:r>
        <w:rPr>
          <w:w w:val="110"/>
        </w:rPr>
        <w:t>optimizer,</w:t>
      </w:r>
      <w:r>
        <w:rPr>
          <w:spacing w:val="-4"/>
          <w:w w:val="110"/>
        </w:rPr>
        <w:t> </w:t>
      </w:r>
      <w:r>
        <w:rPr>
          <w:w w:val="110"/>
        </w:rPr>
        <w:t>MLP</w:t>
      </w:r>
      <w:r>
        <w:rPr>
          <w:spacing w:val="-6"/>
          <w:w w:val="110"/>
        </w:rPr>
        <w:t> </w:t>
      </w:r>
      <w:r>
        <w:rPr>
          <w:w w:val="110"/>
        </w:rPr>
        <w:t>with</w:t>
      </w:r>
      <w:r>
        <w:rPr>
          <w:spacing w:val="-4"/>
          <w:w w:val="110"/>
        </w:rPr>
        <w:t> </w:t>
      </w:r>
      <w:r>
        <w:rPr>
          <w:w w:val="110"/>
        </w:rPr>
        <w:t>2</w:t>
      </w:r>
      <w:r>
        <w:rPr>
          <w:spacing w:val="-4"/>
          <w:w w:val="110"/>
        </w:rPr>
        <w:t> </w:t>
      </w:r>
      <w:r>
        <w:rPr>
          <w:w w:val="110"/>
        </w:rPr>
        <w:t>hidden layers,</w:t>
      </w:r>
      <w:r>
        <w:rPr>
          <w:w w:val="110"/>
        </w:rPr>
        <w:t> BatchSize</w:t>
      </w:r>
      <w:r>
        <w:rPr>
          <w:w w:val="110"/>
        </w:rPr>
        <w:t> of</w:t>
      </w:r>
      <w:r>
        <w:rPr>
          <w:w w:val="110"/>
        </w:rPr>
        <w:t> 370</w:t>
      </w:r>
      <w:r>
        <w:rPr>
          <w:w w:val="110"/>
        </w:rPr>
        <w:t> and</w:t>
      </w:r>
      <w:r>
        <w:rPr>
          <w:w w:val="110"/>
        </w:rPr>
        <w:t> 10</w:t>
      </w:r>
      <w:r>
        <w:rPr>
          <w:w w:val="110"/>
        </w:rPr>
        <w:t> neurons,</w:t>
      </w:r>
      <w:r>
        <w:rPr>
          <w:w w:val="110"/>
        </w:rPr>
        <w:t> learning</w:t>
      </w:r>
      <w:r>
        <w:rPr>
          <w:w w:val="110"/>
        </w:rPr>
        <w:t> rate</w:t>
      </w:r>
      <w:r>
        <w:rPr>
          <w:w w:val="110"/>
        </w:rPr>
        <w:t> of</w:t>
      </w:r>
      <w:r>
        <w:rPr>
          <w:w w:val="110"/>
        </w:rPr>
        <w:t> 0.001</w:t>
      </w:r>
      <w:r>
        <w:rPr>
          <w:w w:val="110"/>
        </w:rPr>
        <w:t> and </w:t>
      </w:r>
      <w:r>
        <w:rPr/>
        <w:t>decay rate of 0.7 and the other was the ANN with SGD configured with 1</w:t>
      </w:r>
      <w:r>
        <w:rPr>
          <w:w w:val="110"/>
        </w:rPr>
        <w:t> hidden</w:t>
      </w:r>
      <w:r>
        <w:rPr>
          <w:w w:val="110"/>
        </w:rPr>
        <w:t> layers,</w:t>
      </w:r>
      <w:r>
        <w:rPr>
          <w:w w:val="110"/>
        </w:rPr>
        <w:t> BatchSize</w:t>
      </w:r>
      <w:r>
        <w:rPr>
          <w:w w:val="110"/>
        </w:rPr>
        <w:t> of</w:t>
      </w:r>
      <w:r>
        <w:rPr>
          <w:w w:val="110"/>
        </w:rPr>
        <w:t> 20,</w:t>
      </w:r>
      <w:r>
        <w:rPr>
          <w:w w:val="110"/>
        </w:rPr>
        <w:t> 11</w:t>
      </w:r>
      <w:r>
        <w:rPr>
          <w:w w:val="110"/>
        </w:rPr>
        <w:t> neurons,</w:t>
      </w:r>
      <w:r>
        <w:rPr>
          <w:w w:val="110"/>
        </w:rPr>
        <w:t> learning</w:t>
      </w:r>
      <w:r>
        <w:rPr>
          <w:w w:val="110"/>
        </w:rPr>
        <w:t> rate</w:t>
      </w:r>
      <w:r>
        <w:rPr>
          <w:w w:val="110"/>
        </w:rPr>
        <w:t> 0.004</w:t>
      </w:r>
      <w:r>
        <w:rPr>
          <w:w w:val="110"/>
        </w:rPr>
        <w:t> and momentum of 0.03. For the construction of the network, the topology impacted the most, whereas the hyperparameters associated with each optimizer</w:t>
      </w:r>
      <w:r>
        <w:rPr>
          <w:spacing w:val="-4"/>
          <w:w w:val="110"/>
        </w:rPr>
        <w:t> </w:t>
      </w:r>
      <w:r>
        <w:rPr>
          <w:w w:val="110"/>
        </w:rPr>
        <w:t>method</w:t>
      </w:r>
      <w:r>
        <w:rPr>
          <w:spacing w:val="-3"/>
          <w:w w:val="110"/>
        </w:rPr>
        <w:t> </w:t>
      </w:r>
      <w:r>
        <w:rPr>
          <w:w w:val="110"/>
        </w:rPr>
        <w:t>added</w:t>
      </w:r>
      <w:r>
        <w:rPr>
          <w:spacing w:val="-3"/>
          <w:w w:val="110"/>
        </w:rPr>
        <w:t> </w:t>
      </w:r>
      <w:r>
        <w:rPr>
          <w:w w:val="110"/>
        </w:rPr>
        <w:t>small</w:t>
      </w:r>
      <w:r>
        <w:rPr>
          <w:spacing w:val="-4"/>
          <w:w w:val="110"/>
        </w:rPr>
        <w:t> </w:t>
      </w:r>
      <w:r>
        <w:rPr>
          <w:w w:val="110"/>
        </w:rPr>
        <w:t>corrections.</w:t>
      </w:r>
      <w:r>
        <w:rPr>
          <w:spacing w:val="-3"/>
          <w:w w:val="110"/>
        </w:rPr>
        <w:t> </w:t>
      </w:r>
      <w:r>
        <w:rPr>
          <w:w w:val="110"/>
        </w:rPr>
        <w:t>For</w:t>
      </w:r>
      <w:r>
        <w:rPr>
          <w:spacing w:val="-4"/>
          <w:w w:val="110"/>
        </w:rPr>
        <w:t> </w:t>
      </w:r>
      <w:r>
        <w:rPr>
          <w:w w:val="110"/>
        </w:rPr>
        <w:t>instance,</w:t>
      </w:r>
      <w:r>
        <w:rPr>
          <w:spacing w:val="-4"/>
          <w:w w:val="110"/>
        </w:rPr>
        <w:t> </w:t>
      </w:r>
      <w:r>
        <w:rPr>
          <w:w w:val="110"/>
        </w:rPr>
        <w:t>the</w:t>
      </w:r>
      <w:r>
        <w:rPr>
          <w:spacing w:val="-3"/>
          <w:w w:val="110"/>
        </w:rPr>
        <w:t> </w:t>
      </w:r>
      <w:r>
        <w:rPr>
          <w:w w:val="110"/>
        </w:rPr>
        <w:t>increase</w:t>
      </w:r>
      <w:r>
        <w:rPr>
          <w:spacing w:val="-4"/>
          <w:w w:val="110"/>
        </w:rPr>
        <w:t> </w:t>
      </w:r>
      <w:r>
        <w:rPr>
          <w:spacing w:val="-5"/>
          <w:w w:val="110"/>
        </w:rPr>
        <w:t>in</w:t>
      </w:r>
    </w:p>
    <w:p>
      <w:pPr>
        <w:spacing w:after="0" w:line="273" w:lineRule="auto"/>
        <w:jc w:val="both"/>
        <w:sectPr>
          <w:type w:val="continuous"/>
          <w:pgSz w:w="11910" w:h="15880"/>
          <w:pgMar w:header="655" w:footer="544" w:top="620" w:bottom="280" w:left="640" w:right="620"/>
          <w:cols w:num="2" w:equalWidth="0">
            <w:col w:w="5175" w:space="206"/>
            <w:col w:w="5269"/>
          </w:cols>
        </w:sectPr>
      </w:pPr>
    </w:p>
    <w:p>
      <w:pPr>
        <w:pStyle w:val="BodyText"/>
        <w:spacing w:before="28" w:after="1"/>
        <w:rPr>
          <w:sz w:val="20"/>
        </w:rPr>
      </w:pPr>
    </w:p>
    <w:p>
      <w:pPr>
        <w:pStyle w:val="BodyText"/>
        <w:ind w:left="946"/>
        <w:rPr>
          <w:sz w:val="20"/>
        </w:rPr>
      </w:pPr>
      <w:r>
        <w:rPr>
          <w:sz w:val="20"/>
        </w:rPr>
        <w:drawing>
          <wp:inline distT="0" distB="0" distL="0" distR="0">
            <wp:extent cx="5561832" cy="6019800"/>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35" cstate="print"/>
                    <a:stretch>
                      <a:fillRect/>
                    </a:stretch>
                  </pic:blipFill>
                  <pic:spPr>
                    <a:xfrm>
                      <a:off x="0" y="0"/>
                      <a:ext cx="5561832" cy="6019800"/>
                    </a:xfrm>
                    <a:prstGeom prst="rect">
                      <a:avLst/>
                    </a:prstGeom>
                  </pic:spPr>
                </pic:pic>
              </a:graphicData>
            </a:graphic>
          </wp:inline>
        </w:drawing>
      </w:r>
      <w:r>
        <w:rPr>
          <w:sz w:val="20"/>
        </w:rPr>
      </w:r>
    </w:p>
    <w:p>
      <w:pPr>
        <w:pStyle w:val="BodyText"/>
        <w:spacing w:before="18"/>
        <w:rPr>
          <w:sz w:val="14"/>
        </w:rPr>
      </w:pPr>
    </w:p>
    <w:p>
      <w:pPr>
        <w:spacing w:line="285" w:lineRule="auto" w:before="1"/>
        <w:ind w:left="111" w:right="0" w:firstLine="0"/>
        <w:jc w:val="left"/>
        <w:rPr>
          <w:sz w:val="14"/>
        </w:rPr>
      </w:pPr>
      <w:bookmarkStart w:name="_bookmark27" w:id="44"/>
      <w:bookmarkEnd w:id="44"/>
      <w:r>
        <w:rPr/>
      </w:r>
      <w:r>
        <w:rPr>
          <w:b/>
          <w:w w:val="115"/>
          <w:sz w:val="14"/>
        </w:rPr>
        <w:t>Fig.</w:t>
      </w:r>
      <w:r>
        <w:rPr>
          <w:b/>
          <w:spacing w:val="-3"/>
          <w:w w:val="115"/>
          <w:sz w:val="14"/>
        </w:rPr>
        <w:t> </w:t>
      </w:r>
      <w:r>
        <w:rPr>
          <w:b/>
          <w:w w:val="115"/>
          <w:sz w:val="14"/>
        </w:rPr>
        <w:t>13.</w:t>
      </w:r>
      <w:r>
        <w:rPr>
          <w:b/>
          <w:spacing w:val="19"/>
          <w:w w:val="115"/>
          <w:sz w:val="14"/>
        </w:rPr>
        <w:t> </w:t>
      </w:r>
      <w:r>
        <w:rPr>
          <w:w w:val="115"/>
          <w:sz w:val="14"/>
        </w:rPr>
        <w:t>Spatial</w:t>
      </w:r>
      <w:r>
        <w:rPr>
          <w:spacing w:val="-5"/>
          <w:w w:val="115"/>
          <w:sz w:val="14"/>
        </w:rPr>
        <w:t> </w:t>
      </w:r>
      <w:r>
        <w:rPr>
          <w:w w:val="115"/>
          <w:sz w:val="14"/>
        </w:rPr>
        <w:t>distribution</w:t>
      </w:r>
      <w:r>
        <w:rPr>
          <w:spacing w:val="-4"/>
          <w:w w:val="115"/>
          <w:sz w:val="14"/>
        </w:rPr>
        <w:t> </w:t>
      </w:r>
      <w:r>
        <w:rPr>
          <w:w w:val="115"/>
          <w:sz w:val="14"/>
        </w:rPr>
        <w:t>of</w:t>
      </w:r>
      <w:r>
        <w:rPr>
          <w:spacing w:val="-3"/>
          <w:w w:val="115"/>
          <w:sz w:val="14"/>
        </w:rPr>
        <w:t> </w:t>
      </w:r>
      <w:r>
        <w:rPr>
          <w:w w:val="115"/>
          <w:sz w:val="14"/>
        </w:rPr>
        <w:t>errors</w:t>
      </w:r>
      <w:r>
        <w:rPr>
          <w:spacing w:val="-5"/>
          <w:w w:val="115"/>
          <w:sz w:val="14"/>
        </w:rPr>
        <w:t> </w:t>
      </w:r>
      <w:r>
        <w:rPr>
          <w:w w:val="115"/>
          <w:sz w:val="14"/>
        </w:rPr>
        <w:t>(red)</w:t>
      </w:r>
      <w:r>
        <w:rPr>
          <w:spacing w:val="-4"/>
          <w:w w:val="115"/>
          <w:sz w:val="14"/>
        </w:rPr>
        <w:t> </w:t>
      </w:r>
      <w:r>
        <w:rPr>
          <w:w w:val="115"/>
          <w:sz w:val="14"/>
        </w:rPr>
        <w:t>and</w:t>
      </w:r>
      <w:r>
        <w:rPr>
          <w:spacing w:val="-4"/>
          <w:w w:val="115"/>
          <w:sz w:val="14"/>
        </w:rPr>
        <w:t> </w:t>
      </w:r>
      <w:r>
        <w:rPr>
          <w:w w:val="115"/>
          <w:sz w:val="14"/>
        </w:rPr>
        <w:t>successes</w:t>
      </w:r>
      <w:r>
        <w:rPr>
          <w:spacing w:val="-5"/>
          <w:w w:val="115"/>
          <w:sz w:val="14"/>
        </w:rPr>
        <w:t> </w:t>
      </w:r>
      <w:r>
        <w:rPr>
          <w:w w:val="115"/>
          <w:sz w:val="14"/>
        </w:rPr>
        <w:t>(green)</w:t>
      </w:r>
      <w:r>
        <w:rPr>
          <w:spacing w:val="-4"/>
          <w:w w:val="115"/>
          <w:sz w:val="14"/>
        </w:rPr>
        <w:t> </w:t>
      </w:r>
      <w:r>
        <w:rPr>
          <w:w w:val="115"/>
          <w:sz w:val="14"/>
        </w:rPr>
        <w:t>of</w:t>
      </w:r>
      <w:r>
        <w:rPr>
          <w:spacing w:val="-4"/>
          <w:w w:val="115"/>
          <w:sz w:val="14"/>
        </w:rPr>
        <w:t> </w:t>
      </w:r>
      <w:r>
        <w:rPr>
          <w:w w:val="115"/>
          <w:sz w:val="14"/>
        </w:rPr>
        <w:t>Eta,</w:t>
      </w:r>
      <w:r>
        <w:rPr>
          <w:spacing w:val="-4"/>
          <w:w w:val="115"/>
          <w:sz w:val="14"/>
        </w:rPr>
        <w:t> </w:t>
      </w:r>
      <w:r>
        <w:rPr>
          <w:w w:val="115"/>
          <w:sz w:val="14"/>
        </w:rPr>
        <w:t>SGD</w:t>
      </w:r>
      <w:r>
        <w:rPr>
          <w:spacing w:val="-4"/>
          <w:w w:val="115"/>
          <w:sz w:val="14"/>
        </w:rPr>
        <w:t> </w:t>
      </w:r>
      <w:r>
        <w:rPr>
          <w:w w:val="115"/>
          <w:sz w:val="14"/>
        </w:rPr>
        <w:t>and</w:t>
      </w:r>
      <w:r>
        <w:rPr>
          <w:spacing w:val="-5"/>
          <w:w w:val="115"/>
          <w:sz w:val="14"/>
        </w:rPr>
        <w:t> </w:t>
      </w:r>
      <w:r>
        <w:rPr>
          <w:w w:val="115"/>
          <w:sz w:val="14"/>
        </w:rPr>
        <w:t>ADAM</w:t>
      </w:r>
      <w:r>
        <w:rPr>
          <w:spacing w:val="-4"/>
          <w:w w:val="115"/>
          <w:sz w:val="14"/>
        </w:rPr>
        <w:t> </w:t>
      </w:r>
      <w:r>
        <w:rPr>
          <w:w w:val="115"/>
          <w:sz w:val="14"/>
        </w:rPr>
        <w:t>for</w:t>
      </w:r>
      <w:r>
        <w:rPr>
          <w:spacing w:val="-5"/>
          <w:w w:val="115"/>
          <w:sz w:val="14"/>
        </w:rPr>
        <w:t> </w:t>
      </w:r>
      <w:r>
        <w:rPr>
          <w:w w:val="115"/>
          <w:sz w:val="14"/>
        </w:rPr>
        <w:t>24,</w:t>
      </w:r>
      <w:r>
        <w:rPr>
          <w:spacing w:val="-4"/>
          <w:w w:val="115"/>
          <w:sz w:val="14"/>
        </w:rPr>
        <w:t> </w:t>
      </w:r>
      <w:r>
        <w:rPr>
          <w:w w:val="115"/>
          <w:sz w:val="14"/>
        </w:rPr>
        <w:t>48</w:t>
      </w:r>
      <w:r>
        <w:rPr>
          <w:spacing w:val="-4"/>
          <w:w w:val="115"/>
          <w:sz w:val="14"/>
        </w:rPr>
        <w:t> </w:t>
      </w:r>
      <w:r>
        <w:rPr>
          <w:w w:val="115"/>
          <w:sz w:val="14"/>
        </w:rPr>
        <w:t>and</w:t>
      </w:r>
      <w:r>
        <w:rPr>
          <w:spacing w:val="-5"/>
          <w:w w:val="115"/>
          <w:sz w:val="14"/>
        </w:rPr>
        <w:t> </w:t>
      </w:r>
      <w:r>
        <w:rPr>
          <w:w w:val="115"/>
          <w:sz w:val="14"/>
        </w:rPr>
        <w:t>72</w:t>
      </w:r>
      <w:r>
        <w:rPr>
          <w:spacing w:val="-4"/>
          <w:w w:val="115"/>
          <w:sz w:val="14"/>
        </w:rPr>
        <w:t> </w:t>
      </w:r>
      <w:r>
        <w:rPr>
          <w:w w:val="115"/>
          <w:sz w:val="14"/>
        </w:rPr>
        <w:t>h</w:t>
      </w:r>
      <w:r>
        <w:rPr>
          <w:spacing w:val="-4"/>
          <w:w w:val="115"/>
          <w:sz w:val="14"/>
        </w:rPr>
        <w:t> </w:t>
      </w:r>
      <w:r>
        <w:rPr>
          <w:w w:val="115"/>
          <w:sz w:val="14"/>
        </w:rPr>
        <w:t>before</w:t>
      </w:r>
      <w:r>
        <w:rPr>
          <w:spacing w:val="-4"/>
          <w:w w:val="115"/>
          <w:sz w:val="14"/>
        </w:rPr>
        <w:t> </w:t>
      </w:r>
      <w:r>
        <w:rPr>
          <w:w w:val="115"/>
          <w:sz w:val="14"/>
        </w:rPr>
        <w:t>the</w:t>
      </w:r>
      <w:r>
        <w:rPr>
          <w:spacing w:val="-5"/>
          <w:w w:val="115"/>
          <w:sz w:val="14"/>
        </w:rPr>
        <w:t> </w:t>
      </w:r>
      <w:r>
        <w:rPr>
          <w:w w:val="115"/>
          <w:sz w:val="14"/>
        </w:rPr>
        <w:t>event</w:t>
      </w:r>
      <w:r>
        <w:rPr>
          <w:spacing w:val="-4"/>
          <w:w w:val="115"/>
          <w:sz w:val="14"/>
        </w:rPr>
        <w:t> </w:t>
      </w:r>
      <w:r>
        <w:rPr>
          <w:w w:val="115"/>
          <w:sz w:val="14"/>
        </w:rPr>
        <w:t>that</w:t>
      </w:r>
      <w:r>
        <w:rPr>
          <w:spacing w:val="-4"/>
          <w:w w:val="115"/>
          <w:sz w:val="14"/>
        </w:rPr>
        <w:t> </w:t>
      </w:r>
      <w:r>
        <w:rPr>
          <w:w w:val="115"/>
          <w:sz w:val="14"/>
        </w:rPr>
        <w:t>occurred</w:t>
      </w:r>
      <w:r>
        <w:rPr>
          <w:spacing w:val="-4"/>
          <w:w w:val="115"/>
          <w:sz w:val="14"/>
        </w:rPr>
        <w:t> </w:t>
      </w:r>
      <w:r>
        <w:rPr>
          <w:w w:val="115"/>
          <w:sz w:val="14"/>
        </w:rPr>
        <w:t>on</w:t>
      </w:r>
      <w:r>
        <w:rPr>
          <w:spacing w:val="-4"/>
          <w:w w:val="115"/>
          <w:sz w:val="14"/>
        </w:rPr>
        <w:t> </w:t>
      </w:r>
      <w:r>
        <w:rPr>
          <w:w w:val="115"/>
          <w:sz w:val="14"/>
        </w:rPr>
        <w:t>May</w:t>
      </w:r>
      <w:r>
        <w:rPr>
          <w:spacing w:val="-5"/>
          <w:w w:val="115"/>
          <w:sz w:val="14"/>
        </w:rPr>
        <w:t> </w:t>
      </w:r>
      <w:r>
        <w:rPr>
          <w:w w:val="115"/>
          <w:sz w:val="14"/>
        </w:rPr>
        <w:t>21/2018.</w:t>
      </w:r>
      <w:r>
        <w:rPr>
          <w:spacing w:val="-4"/>
          <w:w w:val="115"/>
          <w:sz w:val="14"/>
        </w:rPr>
        <w:t> </w:t>
      </w:r>
      <w:r>
        <w:rPr>
          <w:w w:val="115"/>
          <w:sz w:val="14"/>
        </w:rPr>
        <w:t>The symbols (*) represent the occurrence of frost, while (o) the non-occurrence.</w:t>
      </w:r>
    </w:p>
    <w:p>
      <w:pPr>
        <w:pStyle w:val="BodyText"/>
        <w:spacing w:before="8"/>
        <w:rPr>
          <w:sz w:val="12"/>
        </w:rPr>
      </w:pPr>
    </w:p>
    <w:p>
      <w:pPr>
        <w:spacing w:after="0"/>
        <w:rPr>
          <w:sz w:val="12"/>
        </w:rPr>
        <w:sectPr>
          <w:pgSz w:w="11910" w:h="15880"/>
          <w:pgMar w:header="655" w:footer="544" w:top="840" w:bottom="740" w:left="640" w:right="620"/>
        </w:sectPr>
      </w:pPr>
    </w:p>
    <w:p>
      <w:pPr>
        <w:pStyle w:val="BodyText"/>
        <w:spacing w:line="273" w:lineRule="auto" w:before="91"/>
        <w:ind w:left="111" w:right="38"/>
        <w:jc w:val="both"/>
      </w:pPr>
      <w:r>
        <w:rPr>
          <w:w w:val="110"/>
        </w:rPr>
        <w:t>accuracy using the best hyperparameters</w:t>
      </w:r>
      <w:r>
        <w:rPr>
          <w:w w:val="110"/>
        </w:rPr>
        <w:t> was approximately 0.1% </w:t>
      </w:r>
      <w:r>
        <w:rPr>
          <w:w w:val="110"/>
        </w:rPr>
        <w:t>for </w:t>
      </w:r>
      <w:r>
        <w:rPr/>
        <w:t>both ADAM and SGD compared to the default values. This demonstrates</w:t>
      </w:r>
      <w:r>
        <w:rPr>
          <w:spacing w:val="80"/>
          <w:w w:val="110"/>
        </w:rPr>
        <w:t> </w:t>
      </w:r>
      <w:r>
        <w:rPr>
          <w:w w:val="110"/>
        </w:rPr>
        <w:t>that</w:t>
      </w:r>
      <w:r>
        <w:rPr>
          <w:spacing w:val="-1"/>
          <w:w w:val="110"/>
        </w:rPr>
        <w:t> </w:t>
      </w:r>
      <w:r>
        <w:rPr>
          <w:w w:val="110"/>
        </w:rPr>
        <w:t>the</w:t>
      </w:r>
      <w:r>
        <w:rPr>
          <w:spacing w:val="-1"/>
          <w:w w:val="110"/>
        </w:rPr>
        <w:t> </w:t>
      </w:r>
      <w:r>
        <w:rPr>
          <w:w w:val="110"/>
        </w:rPr>
        <w:t>default</w:t>
      </w:r>
      <w:r>
        <w:rPr>
          <w:spacing w:val="-2"/>
          <w:w w:val="110"/>
        </w:rPr>
        <w:t> </w:t>
      </w:r>
      <w:r>
        <w:rPr>
          <w:w w:val="110"/>
        </w:rPr>
        <w:t>hyperparameters of</w:t>
      </w:r>
      <w:r>
        <w:rPr>
          <w:spacing w:val="-1"/>
          <w:w w:val="110"/>
        </w:rPr>
        <w:t> </w:t>
      </w:r>
      <w:r>
        <w:rPr>
          <w:w w:val="110"/>
        </w:rPr>
        <w:t>each</w:t>
      </w:r>
      <w:r>
        <w:rPr>
          <w:spacing w:val="-1"/>
          <w:w w:val="110"/>
        </w:rPr>
        <w:t> </w:t>
      </w:r>
      <w:r>
        <w:rPr>
          <w:w w:val="110"/>
        </w:rPr>
        <w:t>optimizer</w:t>
      </w:r>
      <w:r>
        <w:rPr>
          <w:spacing w:val="-2"/>
          <w:w w:val="110"/>
        </w:rPr>
        <w:t> </w:t>
      </w:r>
      <w:r>
        <w:rPr>
          <w:w w:val="110"/>
        </w:rPr>
        <w:t>would</w:t>
      </w:r>
      <w:r>
        <w:rPr>
          <w:spacing w:val="-1"/>
          <w:w w:val="110"/>
        </w:rPr>
        <w:t> </w:t>
      </w:r>
      <w:r>
        <w:rPr>
          <w:w w:val="110"/>
        </w:rPr>
        <w:t>already</w:t>
      </w:r>
      <w:r>
        <w:rPr>
          <w:spacing w:val="-1"/>
          <w:w w:val="110"/>
        </w:rPr>
        <w:t> </w:t>
      </w:r>
      <w:r>
        <w:rPr>
          <w:w w:val="110"/>
        </w:rPr>
        <w:t>yield satisfactory results for this type of approach.</w:t>
      </w:r>
    </w:p>
    <w:p>
      <w:pPr>
        <w:pStyle w:val="BodyText"/>
        <w:spacing w:line="273" w:lineRule="auto"/>
        <w:ind w:left="111" w:right="38" w:firstLine="239"/>
        <w:jc w:val="both"/>
      </w:pPr>
      <w:r>
        <w:rPr>
          <w:w w:val="110"/>
        </w:rPr>
        <w:t>Another interesting</w:t>
      </w:r>
      <w:r>
        <w:rPr>
          <w:w w:val="110"/>
        </w:rPr>
        <w:t> result</w:t>
      </w:r>
      <w:r>
        <w:rPr>
          <w:w w:val="110"/>
        </w:rPr>
        <w:t> found</w:t>
      </w:r>
      <w:r>
        <w:rPr>
          <w:w w:val="110"/>
        </w:rPr>
        <w:t> in this</w:t>
      </w:r>
      <w:r>
        <w:rPr>
          <w:w w:val="110"/>
        </w:rPr>
        <w:t> study</w:t>
      </w:r>
      <w:r>
        <w:rPr>
          <w:w w:val="110"/>
        </w:rPr>
        <w:t> was</w:t>
      </w:r>
      <w:r>
        <w:rPr>
          <w:w w:val="110"/>
        </w:rPr>
        <w:t> the fact</w:t>
      </w:r>
      <w:r>
        <w:rPr>
          <w:w w:val="110"/>
        </w:rPr>
        <w:t> </w:t>
      </w:r>
      <w:r>
        <w:rPr>
          <w:w w:val="110"/>
        </w:rPr>
        <w:t>that, although the ANNs were initially</w:t>
      </w:r>
      <w:r>
        <w:rPr>
          <w:spacing w:val="-1"/>
          <w:w w:val="110"/>
        </w:rPr>
        <w:t> </w:t>
      </w:r>
      <w:r>
        <w:rPr>
          <w:w w:val="110"/>
        </w:rPr>
        <w:t>trained and evaluated solely for 24-h forecasts,</w:t>
      </w:r>
      <w:r>
        <w:rPr>
          <w:w w:val="110"/>
        </w:rPr>
        <w:t> the</w:t>
      </w:r>
      <w:r>
        <w:rPr>
          <w:w w:val="110"/>
        </w:rPr>
        <w:t> same</w:t>
      </w:r>
      <w:r>
        <w:rPr>
          <w:w w:val="110"/>
        </w:rPr>
        <w:t> ANN</w:t>
      </w:r>
      <w:r>
        <w:rPr>
          <w:w w:val="110"/>
        </w:rPr>
        <w:t> configurations</w:t>
      </w:r>
      <w:r>
        <w:rPr>
          <w:w w:val="110"/>
        </w:rPr>
        <w:t> were</w:t>
      </w:r>
      <w:r>
        <w:rPr>
          <w:w w:val="110"/>
        </w:rPr>
        <w:t> applied</w:t>
      </w:r>
      <w:r>
        <w:rPr>
          <w:w w:val="110"/>
        </w:rPr>
        <w:t> to</w:t>
      </w:r>
      <w:r>
        <w:rPr>
          <w:w w:val="110"/>
        </w:rPr>
        <w:t> 48</w:t>
      </w:r>
      <w:r>
        <w:rPr>
          <w:w w:val="110"/>
        </w:rPr>
        <w:t> and</w:t>
      </w:r>
      <w:r>
        <w:rPr>
          <w:w w:val="110"/>
        </w:rPr>
        <w:t> 72-h forecasts,</w:t>
      </w:r>
      <w:r>
        <w:rPr>
          <w:spacing w:val="-2"/>
          <w:w w:val="110"/>
        </w:rPr>
        <w:t> </w:t>
      </w:r>
      <w:r>
        <w:rPr>
          <w:w w:val="110"/>
        </w:rPr>
        <w:t>yielding</w:t>
      </w:r>
      <w:r>
        <w:rPr>
          <w:spacing w:val="-2"/>
          <w:w w:val="110"/>
        </w:rPr>
        <w:t> </w:t>
      </w:r>
      <w:r>
        <w:rPr>
          <w:w w:val="110"/>
        </w:rPr>
        <w:t>quite</w:t>
      </w:r>
      <w:r>
        <w:rPr>
          <w:spacing w:val="-2"/>
          <w:w w:val="110"/>
        </w:rPr>
        <w:t> </w:t>
      </w:r>
      <w:r>
        <w:rPr>
          <w:w w:val="110"/>
        </w:rPr>
        <w:t>encouraging</w:t>
      </w:r>
      <w:r>
        <w:rPr>
          <w:spacing w:val="-1"/>
          <w:w w:val="110"/>
        </w:rPr>
        <w:t> </w:t>
      </w:r>
      <w:r>
        <w:rPr>
          <w:w w:val="110"/>
        </w:rPr>
        <w:t>results.</w:t>
      </w:r>
      <w:r>
        <w:rPr>
          <w:spacing w:val="-2"/>
          <w:w w:val="110"/>
        </w:rPr>
        <w:t> </w:t>
      </w:r>
      <w:r>
        <w:rPr>
          <w:w w:val="110"/>
        </w:rPr>
        <w:t>This</w:t>
      </w:r>
      <w:r>
        <w:rPr>
          <w:spacing w:val="-1"/>
          <w:w w:val="110"/>
        </w:rPr>
        <w:t> </w:t>
      </w:r>
      <w:r>
        <w:rPr>
          <w:w w:val="110"/>
        </w:rPr>
        <w:t>opens</w:t>
      </w:r>
      <w:r>
        <w:rPr>
          <w:spacing w:val="-2"/>
          <w:w w:val="110"/>
        </w:rPr>
        <w:t> </w:t>
      </w:r>
      <w:r>
        <w:rPr>
          <w:w w:val="110"/>
        </w:rPr>
        <w:t>the</w:t>
      </w:r>
      <w:r>
        <w:rPr>
          <w:spacing w:val="-2"/>
          <w:w w:val="110"/>
        </w:rPr>
        <w:t> </w:t>
      </w:r>
      <w:r>
        <w:rPr>
          <w:w w:val="110"/>
        </w:rPr>
        <w:t>possibility for</w:t>
      </w:r>
      <w:r>
        <w:rPr>
          <w:spacing w:val="-5"/>
          <w:w w:val="110"/>
        </w:rPr>
        <w:t> </w:t>
      </w:r>
      <w:r>
        <w:rPr>
          <w:w w:val="110"/>
        </w:rPr>
        <w:t>future</w:t>
      </w:r>
      <w:r>
        <w:rPr>
          <w:spacing w:val="-7"/>
          <w:w w:val="110"/>
        </w:rPr>
        <w:t> </w:t>
      </w:r>
      <w:r>
        <w:rPr>
          <w:w w:val="110"/>
        </w:rPr>
        <w:t>improvements</w:t>
      </w:r>
      <w:r>
        <w:rPr>
          <w:spacing w:val="-5"/>
          <w:w w:val="110"/>
        </w:rPr>
        <w:t> </w:t>
      </w:r>
      <w:r>
        <w:rPr>
          <w:w w:val="110"/>
        </w:rPr>
        <w:t>by</w:t>
      </w:r>
      <w:r>
        <w:rPr>
          <w:spacing w:val="-7"/>
          <w:w w:val="110"/>
        </w:rPr>
        <w:t> </w:t>
      </w:r>
      <w:r>
        <w:rPr>
          <w:w w:val="110"/>
        </w:rPr>
        <w:t>training</w:t>
      </w:r>
      <w:r>
        <w:rPr>
          <w:spacing w:val="-6"/>
          <w:w w:val="110"/>
        </w:rPr>
        <w:t> </w:t>
      </w:r>
      <w:r>
        <w:rPr>
          <w:w w:val="110"/>
        </w:rPr>
        <w:t>the</w:t>
      </w:r>
      <w:r>
        <w:rPr>
          <w:spacing w:val="-5"/>
          <w:w w:val="110"/>
        </w:rPr>
        <w:t> </w:t>
      </w:r>
      <w:r>
        <w:rPr>
          <w:w w:val="110"/>
        </w:rPr>
        <w:t>ANNs</w:t>
      </w:r>
      <w:r>
        <w:rPr>
          <w:spacing w:val="-7"/>
          <w:w w:val="110"/>
        </w:rPr>
        <w:t> </w:t>
      </w:r>
      <w:r>
        <w:rPr>
          <w:w w:val="110"/>
        </w:rPr>
        <w:t>for</w:t>
      </w:r>
      <w:r>
        <w:rPr>
          <w:spacing w:val="-5"/>
          <w:w w:val="110"/>
        </w:rPr>
        <w:t> </w:t>
      </w:r>
      <w:r>
        <w:rPr>
          <w:w w:val="110"/>
        </w:rPr>
        <w:t>all</w:t>
      </w:r>
      <w:r>
        <w:rPr>
          <w:spacing w:val="-6"/>
          <w:w w:val="110"/>
        </w:rPr>
        <w:t> </w:t>
      </w:r>
      <w:r>
        <w:rPr>
          <w:w w:val="110"/>
        </w:rPr>
        <w:t>these</w:t>
      </w:r>
      <w:r>
        <w:rPr>
          <w:spacing w:val="-6"/>
          <w:w w:val="110"/>
        </w:rPr>
        <w:t> </w:t>
      </w:r>
      <w:r>
        <w:rPr>
          <w:w w:val="110"/>
        </w:rPr>
        <w:t>timeframes. The</w:t>
      </w:r>
      <w:r>
        <w:rPr>
          <w:w w:val="110"/>
        </w:rPr>
        <w:t> ANNs</w:t>
      </w:r>
      <w:r>
        <w:rPr>
          <w:w w:val="110"/>
        </w:rPr>
        <w:t> demonstrated</w:t>
      </w:r>
      <w:r>
        <w:rPr>
          <w:w w:val="110"/>
        </w:rPr>
        <w:t> an</w:t>
      </w:r>
      <w:r>
        <w:rPr>
          <w:w w:val="110"/>
        </w:rPr>
        <w:t> ability</w:t>
      </w:r>
      <w:r>
        <w:rPr>
          <w:w w:val="110"/>
        </w:rPr>
        <w:t> to</w:t>
      </w:r>
      <w:r>
        <w:rPr>
          <w:w w:val="110"/>
        </w:rPr>
        <w:t> recognize</w:t>
      </w:r>
      <w:r>
        <w:rPr>
          <w:w w:val="110"/>
        </w:rPr>
        <w:t> and</w:t>
      </w:r>
      <w:r>
        <w:rPr>
          <w:w w:val="110"/>
        </w:rPr>
        <w:t> mitigate</w:t>
      </w:r>
      <w:r>
        <w:rPr>
          <w:w w:val="110"/>
        </w:rPr>
        <w:t> de- ficiencies, particularly the warm bias, in the forecasts generated by the numerical</w:t>
      </w:r>
      <w:r>
        <w:rPr>
          <w:spacing w:val="-8"/>
          <w:w w:val="110"/>
        </w:rPr>
        <w:t> </w:t>
      </w:r>
      <w:r>
        <w:rPr>
          <w:w w:val="110"/>
        </w:rPr>
        <w:t>model.</w:t>
      </w:r>
      <w:r>
        <w:rPr>
          <w:spacing w:val="-8"/>
          <w:w w:val="110"/>
        </w:rPr>
        <w:t> </w:t>
      </w:r>
      <w:r>
        <w:rPr>
          <w:w w:val="110"/>
        </w:rPr>
        <w:t>Consequently,</w:t>
      </w:r>
      <w:r>
        <w:rPr>
          <w:spacing w:val="-8"/>
          <w:w w:val="110"/>
        </w:rPr>
        <w:t> </w:t>
      </w:r>
      <w:r>
        <w:rPr>
          <w:w w:val="110"/>
        </w:rPr>
        <w:t>this</w:t>
      </w:r>
      <w:r>
        <w:rPr>
          <w:spacing w:val="-8"/>
          <w:w w:val="110"/>
        </w:rPr>
        <w:t> </w:t>
      </w:r>
      <w:r>
        <w:rPr>
          <w:w w:val="110"/>
        </w:rPr>
        <w:t>led</w:t>
      </w:r>
      <w:r>
        <w:rPr>
          <w:spacing w:val="-9"/>
          <w:w w:val="110"/>
        </w:rPr>
        <w:t> </w:t>
      </w:r>
      <w:r>
        <w:rPr>
          <w:w w:val="110"/>
        </w:rPr>
        <w:t>to</w:t>
      </w:r>
      <w:r>
        <w:rPr>
          <w:spacing w:val="-8"/>
          <w:w w:val="110"/>
        </w:rPr>
        <w:t> </w:t>
      </w:r>
      <w:r>
        <w:rPr>
          <w:w w:val="110"/>
        </w:rPr>
        <w:t>a</w:t>
      </w:r>
      <w:r>
        <w:rPr>
          <w:spacing w:val="-9"/>
          <w:w w:val="110"/>
        </w:rPr>
        <w:t> </w:t>
      </w:r>
      <w:r>
        <w:rPr>
          <w:w w:val="110"/>
        </w:rPr>
        <w:t>reduction</w:t>
      </w:r>
      <w:r>
        <w:rPr>
          <w:spacing w:val="-8"/>
          <w:w w:val="110"/>
        </w:rPr>
        <w:t> </w:t>
      </w:r>
      <w:r>
        <w:rPr>
          <w:w w:val="110"/>
        </w:rPr>
        <w:t>in</w:t>
      </w:r>
      <w:r>
        <w:rPr>
          <w:spacing w:val="-8"/>
          <w:w w:val="110"/>
        </w:rPr>
        <w:t> </w:t>
      </w:r>
      <w:r>
        <w:rPr>
          <w:w w:val="110"/>
        </w:rPr>
        <w:t>the</w:t>
      </w:r>
      <w:r>
        <w:rPr>
          <w:spacing w:val="-8"/>
          <w:w w:val="110"/>
        </w:rPr>
        <w:t> </w:t>
      </w:r>
      <w:r>
        <w:rPr>
          <w:w w:val="110"/>
        </w:rPr>
        <w:t>number</w:t>
      </w:r>
      <w:r>
        <w:rPr>
          <w:spacing w:val="-8"/>
          <w:w w:val="110"/>
        </w:rPr>
        <w:t> </w:t>
      </w:r>
      <w:r>
        <w:rPr>
          <w:w w:val="110"/>
        </w:rPr>
        <w:t>of frost events that occurred but were not identified by Eta. This observa- tion resulted in the ANNs achieving BIAS values very close to 1 at all forecast</w:t>
      </w:r>
      <w:r>
        <w:rPr>
          <w:w w:val="110"/>
        </w:rPr>
        <w:t> times,</w:t>
      </w:r>
      <w:r>
        <w:rPr>
          <w:w w:val="110"/>
        </w:rPr>
        <w:t> whereas</w:t>
      </w:r>
      <w:r>
        <w:rPr>
          <w:w w:val="110"/>
        </w:rPr>
        <w:t> Eta</w:t>
      </w:r>
      <w:r>
        <w:rPr>
          <w:w w:val="110"/>
        </w:rPr>
        <w:t> displayed</w:t>
      </w:r>
      <w:r>
        <w:rPr>
          <w:w w:val="110"/>
        </w:rPr>
        <w:t> systematic</w:t>
      </w:r>
      <w:r>
        <w:rPr>
          <w:w w:val="110"/>
        </w:rPr>
        <w:t> patterns</w:t>
      </w:r>
      <w:r>
        <w:rPr>
          <w:w w:val="110"/>
        </w:rPr>
        <w:t> of</w:t>
      </w:r>
      <w:r>
        <w:rPr>
          <w:w w:val="110"/>
        </w:rPr>
        <w:t> un- derestimations</w:t>
      </w:r>
      <w:r>
        <w:rPr>
          <w:spacing w:val="15"/>
          <w:w w:val="110"/>
        </w:rPr>
        <w:t> </w:t>
      </w:r>
      <w:r>
        <w:rPr>
          <w:w w:val="110"/>
        </w:rPr>
        <w:t>with</w:t>
      </w:r>
      <w:r>
        <w:rPr>
          <w:spacing w:val="15"/>
          <w:w w:val="110"/>
        </w:rPr>
        <w:t> </w:t>
      </w:r>
      <w:r>
        <w:rPr>
          <w:w w:val="110"/>
        </w:rPr>
        <w:t>a</w:t>
      </w:r>
      <w:r>
        <w:rPr>
          <w:spacing w:val="14"/>
          <w:w w:val="110"/>
        </w:rPr>
        <w:t> </w:t>
      </w:r>
      <w:r>
        <w:rPr>
          <w:w w:val="110"/>
        </w:rPr>
        <w:t>BIAS</w:t>
      </w:r>
      <w:r>
        <w:rPr>
          <w:spacing w:val="14"/>
          <w:w w:val="110"/>
        </w:rPr>
        <w:t> </w:t>
      </w:r>
      <w:r>
        <w:rPr>
          <w:w w:val="110"/>
        </w:rPr>
        <w:t>of</w:t>
      </w:r>
      <w:r>
        <w:rPr>
          <w:spacing w:val="16"/>
          <w:w w:val="110"/>
        </w:rPr>
        <w:t> </w:t>
      </w:r>
      <w:r>
        <w:rPr>
          <w:w w:val="110"/>
        </w:rPr>
        <w:t>around</w:t>
      </w:r>
      <w:r>
        <w:rPr>
          <w:spacing w:val="14"/>
          <w:w w:val="110"/>
        </w:rPr>
        <w:t> </w:t>
      </w:r>
      <w:r>
        <w:rPr>
          <w:w w:val="110"/>
        </w:rPr>
        <w:t>0.8.</w:t>
      </w:r>
      <w:r>
        <w:rPr>
          <w:spacing w:val="15"/>
          <w:w w:val="110"/>
        </w:rPr>
        <w:t> </w:t>
      </w:r>
      <w:r>
        <w:rPr>
          <w:w w:val="110"/>
        </w:rPr>
        <w:t>It</w:t>
      </w:r>
      <w:r>
        <w:rPr>
          <w:spacing w:val="15"/>
          <w:w w:val="110"/>
        </w:rPr>
        <w:t> </w:t>
      </w:r>
      <w:r>
        <w:rPr>
          <w:w w:val="110"/>
        </w:rPr>
        <w:t>is</w:t>
      </w:r>
      <w:r>
        <w:rPr>
          <w:spacing w:val="15"/>
          <w:w w:val="110"/>
        </w:rPr>
        <w:t> </w:t>
      </w:r>
      <w:r>
        <w:rPr>
          <w:w w:val="110"/>
        </w:rPr>
        <w:t>worth</w:t>
      </w:r>
      <w:r>
        <w:rPr>
          <w:spacing w:val="14"/>
          <w:w w:val="110"/>
        </w:rPr>
        <w:t> </w:t>
      </w:r>
      <w:r>
        <w:rPr>
          <w:w w:val="110"/>
        </w:rPr>
        <w:t>noting</w:t>
      </w:r>
      <w:r>
        <w:rPr>
          <w:spacing w:val="15"/>
          <w:w w:val="110"/>
        </w:rPr>
        <w:t> </w:t>
      </w:r>
      <w:r>
        <w:rPr>
          <w:w w:val="110"/>
        </w:rPr>
        <w:t>that</w:t>
      </w:r>
      <w:r>
        <w:rPr>
          <w:spacing w:val="14"/>
          <w:w w:val="110"/>
        </w:rPr>
        <w:t> </w:t>
      </w:r>
      <w:r>
        <w:rPr>
          <w:spacing w:val="-5"/>
          <w:w w:val="110"/>
        </w:rPr>
        <w:t>the</w:t>
      </w:r>
    </w:p>
    <w:p>
      <w:pPr>
        <w:pStyle w:val="BodyText"/>
        <w:spacing w:line="273" w:lineRule="auto" w:before="91"/>
        <w:ind w:left="111" w:right="130"/>
        <w:jc w:val="both"/>
      </w:pPr>
      <w:r>
        <w:rPr/>
        <w:br w:type="column"/>
      </w:r>
      <w:r>
        <w:rPr>
          <w:w w:val="110"/>
        </w:rPr>
        <w:t>excellent</w:t>
      </w:r>
      <w:r>
        <w:rPr>
          <w:w w:val="110"/>
        </w:rPr>
        <w:t> performance</w:t>
      </w:r>
      <w:r>
        <w:rPr>
          <w:w w:val="110"/>
        </w:rPr>
        <w:t> of the</w:t>
      </w:r>
      <w:r>
        <w:rPr>
          <w:w w:val="110"/>
        </w:rPr>
        <w:t> ANNs</w:t>
      </w:r>
      <w:r>
        <w:rPr>
          <w:w w:val="110"/>
        </w:rPr>
        <w:t> observed</w:t>
      </w:r>
      <w:r>
        <w:rPr>
          <w:w w:val="110"/>
        </w:rPr>
        <w:t> in</w:t>
      </w:r>
      <w:r>
        <w:rPr>
          <w:w w:val="110"/>
        </w:rPr>
        <w:t> this</w:t>
      </w:r>
      <w:r>
        <w:rPr>
          <w:w w:val="110"/>
        </w:rPr>
        <w:t> study</w:t>
      </w:r>
      <w:r>
        <w:rPr>
          <w:w w:val="110"/>
        </w:rPr>
        <w:t> can</w:t>
      </w:r>
      <w:r>
        <w:rPr>
          <w:w w:val="110"/>
        </w:rPr>
        <w:t> be</w:t>
      </w:r>
      <w:r>
        <w:rPr>
          <w:w w:val="110"/>
        </w:rPr>
        <w:t> pri- marily</w:t>
      </w:r>
      <w:r>
        <w:rPr>
          <w:w w:val="110"/>
        </w:rPr>
        <w:t> attributed</w:t>
      </w:r>
      <w:r>
        <w:rPr>
          <w:w w:val="110"/>
        </w:rPr>
        <w:t> to</w:t>
      </w:r>
      <w:r>
        <w:rPr>
          <w:w w:val="110"/>
        </w:rPr>
        <w:t> the</w:t>
      </w:r>
      <w:r>
        <w:rPr>
          <w:w w:val="110"/>
        </w:rPr>
        <w:t> meticulous</w:t>
      </w:r>
      <w:r>
        <w:rPr>
          <w:w w:val="110"/>
        </w:rPr>
        <w:t> treatment</w:t>
      </w:r>
      <w:r>
        <w:rPr>
          <w:w w:val="110"/>
        </w:rPr>
        <w:t> of</w:t>
      </w:r>
      <w:r>
        <w:rPr>
          <w:w w:val="110"/>
        </w:rPr>
        <w:t> input</w:t>
      </w:r>
      <w:r>
        <w:rPr>
          <w:w w:val="110"/>
        </w:rPr>
        <w:t> variables,</w:t>
      </w:r>
      <w:r>
        <w:rPr>
          <w:w w:val="110"/>
        </w:rPr>
        <w:t> the utilization of an extensive database, and the diligent efforts to </w:t>
      </w:r>
      <w:r>
        <w:rPr>
          <w:w w:val="110"/>
        </w:rPr>
        <w:t>identify the</w:t>
      </w:r>
      <w:r>
        <w:rPr>
          <w:spacing w:val="-11"/>
          <w:w w:val="110"/>
        </w:rPr>
        <w:t> </w:t>
      </w:r>
      <w:r>
        <w:rPr>
          <w:w w:val="110"/>
        </w:rPr>
        <w:t>most</w:t>
      </w:r>
      <w:r>
        <w:rPr>
          <w:spacing w:val="-11"/>
          <w:w w:val="110"/>
        </w:rPr>
        <w:t> </w:t>
      </w:r>
      <w:r>
        <w:rPr>
          <w:w w:val="110"/>
        </w:rPr>
        <w:t>suitable</w:t>
      </w:r>
      <w:r>
        <w:rPr>
          <w:spacing w:val="-11"/>
          <w:w w:val="110"/>
        </w:rPr>
        <w:t> </w:t>
      </w:r>
      <w:r>
        <w:rPr>
          <w:w w:val="110"/>
        </w:rPr>
        <w:t>network</w:t>
      </w:r>
      <w:r>
        <w:rPr>
          <w:spacing w:val="-10"/>
          <w:w w:val="110"/>
        </w:rPr>
        <w:t> </w:t>
      </w:r>
      <w:r>
        <w:rPr>
          <w:w w:val="110"/>
        </w:rPr>
        <w:t>topologies</w:t>
      </w:r>
      <w:r>
        <w:rPr>
          <w:spacing w:val="-11"/>
          <w:w w:val="110"/>
        </w:rPr>
        <w:t> </w:t>
      </w:r>
      <w:r>
        <w:rPr>
          <w:w w:val="110"/>
        </w:rPr>
        <w:t>for</w:t>
      </w:r>
      <w:r>
        <w:rPr>
          <w:spacing w:val="-11"/>
          <w:w w:val="110"/>
        </w:rPr>
        <w:t> </w:t>
      </w:r>
      <w:r>
        <w:rPr>
          <w:w w:val="110"/>
        </w:rPr>
        <w:t>the</w:t>
      </w:r>
      <w:r>
        <w:rPr>
          <w:spacing w:val="-11"/>
          <w:w w:val="110"/>
        </w:rPr>
        <w:t> </w:t>
      </w:r>
      <w:r>
        <w:rPr>
          <w:w w:val="110"/>
        </w:rPr>
        <w:t>subject</w:t>
      </w:r>
      <w:r>
        <w:rPr>
          <w:spacing w:val="-11"/>
          <w:w w:val="110"/>
        </w:rPr>
        <w:t> </w:t>
      </w:r>
      <w:r>
        <w:rPr>
          <w:w w:val="110"/>
        </w:rPr>
        <w:t>under</w:t>
      </w:r>
      <w:r>
        <w:rPr>
          <w:spacing w:val="-11"/>
          <w:w w:val="110"/>
        </w:rPr>
        <w:t> </w:t>
      </w:r>
      <w:r>
        <w:rPr>
          <w:w w:val="110"/>
        </w:rPr>
        <w:t>investigation. Additionally,</w:t>
      </w:r>
      <w:r>
        <w:rPr>
          <w:spacing w:val="-5"/>
          <w:w w:val="110"/>
        </w:rPr>
        <w:t> </w:t>
      </w:r>
      <w:r>
        <w:rPr>
          <w:w w:val="110"/>
        </w:rPr>
        <w:t>the</w:t>
      </w:r>
      <w:r>
        <w:rPr>
          <w:spacing w:val="-4"/>
          <w:w w:val="110"/>
        </w:rPr>
        <w:t> </w:t>
      </w:r>
      <w:r>
        <w:rPr>
          <w:w w:val="110"/>
        </w:rPr>
        <w:t>selection</w:t>
      </w:r>
      <w:r>
        <w:rPr>
          <w:spacing w:val="-5"/>
          <w:w w:val="110"/>
        </w:rPr>
        <w:t> </w:t>
      </w:r>
      <w:r>
        <w:rPr>
          <w:w w:val="110"/>
        </w:rPr>
        <w:t>of</w:t>
      </w:r>
      <w:r>
        <w:rPr>
          <w:spacing w:val="-3"/>
          <w:w w:val="110"/>
        </w:rPr>
        <w:t> </w:t>
      </w:r>
      <w:r>
        <w:rPr>
          <w:w w:val="110"/>
        </w:rPr>
        <w:t>the</w:t>
      </w:r>
      <w:r>
        <w:rPr>
          <w:spacing w:val="-5"/>
          <w:w w:val="110"/>
        </w:rPr>
        <w:t> </w:t>
      </w:r>
      <w:r>
        <w:rPr>
          <w:w w:val="110"/>
        </w:rPr>
        <w:t>threshold</w:t>
      </w:r>
      <w:r>
        <w:rPr>
          <w:spacing w:val="-4"/>
          <w:w w:val="110"/>
        </w:rPr>
        <w:t> </w:t>
      </w:r>
      <w:r>
        <w:rPr>
          <w:w w:val="110"/>
        </w:rPr>
        <w:t>used</w:t>
      </w:r>
      <w:r>
        <w:rPr>
          <w:spacing w:val="-4"/>
          <w:w w:val="110"/>
        </w:rPr>
        <w:t> </w:t>
      </w:r>
      <w:r>
        <w:rPr>
          <w:w w:val="110"/>
        </w:rPr>
        <w:t>for</w:t>
      </w:r>
      <w:r>
        <w:rPr>
          <w:spacing w:val="-5"/>
          <w:w w:val="110"/>
        </w:rPr>
        <w:t> </w:t>
      </w:r>
      <w:r>
        <w:rPr>
          <w:w w:val="110"/>
        </w:rPr>
        <w:t>frost</w:t>
      </w:r>
      <w:r>
        <w:rPr>
          <w:spacing w:val="-4"/>
          <w:w w:val="110"/>
        </w:rPr>
        <w:t> </w:t>
      </w:r>
      <w:r>
        <w:rPr>
          <w:w w:val="110"/>
        </w:rPr>
        <w:t>identification, based on the</w:t>
      </w:r>
      <w:r>
        <w:rPr>
          <w:spacing w:val="-1"/>
          <w:w w:val="110"/>
        </w:rPr>
        <w:t> </w:t>
      </w:r>
      <w:r>
        <w:rPr>
          <w:w w:val="110"/>
        </w:rPr>
        <w:t>distinctions between weather shelters and</w:t>
      </w:r>
      <w:r>
        <w:rPr>
          <w:spacing w:val="-1"/>
          <w:w w:val="110"/>
        </w:rPr>
        <w:t> </w:t>
      </w:r>
      <w:r>
        <w:rPr>
          <w:w w:val="110"/>
        </w:rPr>
        <w:t>open fields,</w:t>
      </w:r>
      <w:r>
        <w:rPr>
          <w:spacing w:val="-1"/>
          <w:w w:val="110"/>
        </w:rPr>
        <w:t> </w:t>
      </w:r>
      <w:r>
        <w:rPr>
          <w:w w:val="110"/>
        </w:rPr>
        <w:t>has been shown to be of significant importance.</w:t>
      </w:r>
    </w:p>
    <w:p>
      <w:pPr>
        <w:pStyle w:val="BodyText"/>
        <w:spacing w:line="268" w:lineRule="auto"/>
        <w:ind w:left="111" w:right="129" w:firstLine="239"/>
        <w:jc w:val="both"/>
      </w:pPr>
      <w:r>
        <w:rPr>
          <w:w w:val="110"/>
        </w:rPr>
        <w:t>Based</w:t>
      </w:r>
      <w:r>
        <w:rPr>
          <w:w w:val="110"/>
        </w:rPr>
        <w:t> on</w:t>
      </w:r>
      <w:r>
        <w:rPr>
          <w:w w:val="110"/>
        </w:rPr>
        <w:t> the</w:t>
      </w:r>
      <w:r>
        <w:rPr>
          <w:w w:val="110"/>
        </w:rPr>
        <w:t> results</w:t>
      </w:r>
      <w:r>
        <w:rPr>
          <w:w w:val="110"/>
        </w:rPr>
        <w:t> obtained</w:t>
      </w:r>
      <w:r>
        <w:rPr>
          <w:w w:val="110"/>
        </w:rPr>
        <w:t> during</w:t>
      </w:r>
      <w:r>
        <w:rPr>
          <w:w w:val="110"/>
        </w:rPr>
        <w:t> the</w:t>
      </w:r>
      <w:r>
        <w:rPr>
          <w:w w:val="110"/>
        </w:rPr>
        <w:t> test</w:t>
      </w:r>
      <w:r>
        <w:rPr>
          <w:w w:val="110"/>
        </w:rPr>
        <w:t> period</w:t>
      </w:r>
      <w:r>
        <w:rPr>
          <w:w w:val="110"/>
        </w:rPr>
        <w:t> in</w:t>
      </w:r>
      <w:r>
        <w:rPr>
          <w:w w:val="110"/>
        </w:rPr>
        <w:t> 2017,</w:t>
      </w:r>
      <w:r>
        <w:rPr>
          <w:w w:val="110"/>
        </w:rPr>
        <w:t> it</w:t>
      </w:r>
      <w:r>
        <w:rPr>
          <w:w w:val="110"/>
        </w:rPr>
        <w:t> is concluded</w:t>
      </w:r>
      <w:r>
        <w:rPr>
          <w:spacing w:val="-11"/>
          <w:w w:val="110"/>
        </w:rPr>
        <w:t> </w:t>
      </w:r>
      <w:r>
        <w:rPr>
          <w:w w:val="110"/>
        </w:rPr>
        <w:t>that</w:t>
      </w:r>
      <w:r>
        <w:rPr>
          <w:spacing w:val="-11"/>
          <w:w w:val="110"/>
        </w:rPr>
        <w:t> </w:t>
      </w:r>
      <w:r>
        <w:rPr>
          <w:w w:val="110"/>
        </w:rPr>
        <w:t>ANNs</w:t>
      </w:r>
      <w:r>
        <w:rPr>
          <w:spacing w:val="-11"/>
          <w:w w:val="110"/>
        </w:rPr>
        <w:t> </w:t>
      </w:r>
      <w:r>
        <w:rPr>
          <w:w w:val="110"/>
        </w:rPr>
        <w:t>utilizing</w:t>
      </w:r>
      <w:r>
        <w:rPr>
          <w:spacing w:val="-11"/>
          <w:w w:val="110"/>
        </w:rPr>
        <w:t> </w:t>
      </w:r>
      <w:r>
        <w:rPr>
          <w:w w:val="110"/>
        </w:rPr>
        <w:t>both</w:t>
      </w:r>
      <w:r>
        <w:rPr>
          <w:spacing w:val="-11"/>
          <w:w w:val="110"/>
        </w:rPr>
        <w:t> </w:t>
      </w:r>
      <w:r>
        <w:rPr>
          <w:w w:val="110"/>
        </w:rPr>
        <w:t>ADAM</w:t>
      </w:r>
      <w:r>
        <w:rPr>
          <w:spacing w:val="-11"/>
          <w:w w:val="110"/>
        </w:rPr>
        <w:t> </w:t>
      </w:r>
      <w:r>
        <w:rPr>
          <w:w w:val="110"/>
        </w:rPr>
        <w:t>and</w:t>
      </w:r>
      <w:r>
        <w:rPr>
          <w:spacing w:val="-11"/>
          <w:w w:val="110"/>
        </w:rPr>
        <w:t> </w:t>
      </w:r>
      <w:r>
        <w:rPr>
          <w:w w:val="110"/>
        </w:rPr>
        <w:t>SGD</w:t>
      </w:r>
      <w:r>
        <w:rPr>
          <w:spacing w:val="-11"/>
          <w:w w:val="110"/>
        </w:rPr>
        <w:t> </w:t>
      </w:r>
      <w:r>
        <w:rPr>
          <w:w w:val="110"/>
        </w:rPr>
        <w:t>optimizers</w:t>
      </w:r>
      <w:r>
        <w:rPr>
          <w:spacing w:val="-11"/>
          <w:w w:val="110"/>
        </w:rPr>
        <w:t> </w:t>
      </w:r>
      <w:r>
        <w:rPr>
          <w:w w:val="110"/>
        </w:rPr>
        <w:t>exhibit similar</w:t>
      </w:r>
      <w:r>
        <w:rPr>
          <w:w w:val="110"/>
        </w:rPr>
        <w:t> performance.</w:t>
      </w:r>
      <w:r>
        <w:rPr>
          <w:w w:val="110"/>
        </w:rPr>
        <w:t> The</w:t>
      </w:r>
      <w:r>
        <w:rPr>
          <w:w w:val="110"/>
        </w:rPr>
        <w:t> ANN</w:t>
      </w:r>
      <w:r>
        <w:rPr>
          <w:w w:val="110"/>
        </w:rPr>
        <w:t> with</w:t>
      </w:r>
      <w:r>
        <w:rPr>
          <w:w w:val="110"/>
        </w:rPr>
        <w:t> ADAM,</w:t>
      </w:r>
      <w:r>
        <w:rPr>
          <w:w w:val="110"/>
        </w:rPr>
        <w:t> however,</w:t>
      </w:r>
      <w:r>
        <w:rPr>
          <w:w w:val="110"/>
        </w:rPr>
        <w:t> demonstrates slight</w:t>
      </w:r>
      <w:r>
        <w:rPr>
          <w:w w:val="110"/>
        </w:rPr>
        <w:t> improvements,</w:t>
      </w:r>
      <w:r>
        <w:rPr>
          <w:w w:val="110"/>
        </w:rPr>
        <w:t> particularly</w:t>
      </w:r>
      <w:r>
        <w:rPr>
          <w:w w:val="110"/>
        </w:rPr>
        <w:t> in</w:t>
      </w:r>
      <w:r>
        <w:rPr>
          <w:w w:val="110"/>
        </w:rPr>
        <w:t> terms</w:t>
      </w:r>
      <w:r>
        <w:rPr>
          <w:w w:val="110"/>
        </w:rPr>
        <w:t> of</w:t>
      </w:r>
      <w:r>
        <w:rPr>
          <w:w w:val="110"/>
        </w:rPr>
        <w:t> probability</w:t>
      </w:r>
      <w:r>
        <w:rPr>
          <w:w w:val="110"/>
        </w:rPr>
        <w:t> of</w:t>
      </w:r>
      <w:r>
        <w:rPr>
          <w:w w:val="110"/>
        </w:rPr>
        <w:t> detection and</w:t>
      </w:r>
      <w:r>
        <w:rPr>
          <w:spacing w:val="-4"/>
          <w:w w:val="110"/>
        </w:rPr>
        <w:t> </w:t>
      </w:r>
      <w:r>
        <w:rPr>
          <w:w w:val="110"/>
        </w:rPr>
        <w:t>BIAS</w:t>
      </w:r>
      <w:r>
        <w:rPr>
          <w:spacing w:val="-4"/>
          <w:w w:val="110"/>
        </w:rPr>
        <w:t> </w:t>
      </w:r>
      <w:r>
        <w:rPr>
          <w:w w:val="110"/>
        </w:rPr>
        <w:t>for</w:t>
      </w:r>
      <w:r>
        <w:rPr>
          <w:spacing w:val="-4"/>
          <w:w w:val="110"/>
        </w:rPr>
        <w:t> </w:t>
      </w:r>
      <w:r>
        <w:rPr>
          <w:w w:val="110"/>
        </w:rPr>
        <w:t>the</w:t>
      </w:r>
      <w:r>
        <w:rPr>
          <w:spacing w:val="-4"/>
          <w:w w:val="110"/>
        </w:rPr>
        <w:t> </w:t>
      </w:r>
      <w:r>
        <w:rPr>
          <w:w w:val="110"/>
        </w:rPr>
        <w:t>24-h</w:t>
      </w:r>
      <w:r>
        <w:rPr>
          <w:spacing w:val="-4"/>
          <w:w w:val="110"/>
        </w:rPr>
        <w:t> </w:t>
      </w:r>
      <w:r>
        <w:rPr>
          <w:w w:val="110"/>
        </w:rPr>
        <w:t>and</w:t>
      </w:r>
      <w:r>
        <w:rPr>
          <w:spacing w:val="-4"/>
          <w:w w:val="110"/>
        </w:rPr>
        <w:t> </w:t>
      </w:r>
      <w:r>
        <w:rPr>
          <w:w w:val="110"/>
        </w:rPr>
        <w:t>48-h</w:t>
      </w:r>
      <w:r>
        <w:rPr>
          <w:spacing w:val="-4"/>
          <w:w w:val="110"/>
        </w:rPr>
        <w:t> </w:t>
      </w:r>
      <w:r>
        <w:rPr>
          <w:w w:val="110"/>
        </w:rPr>
        <w:t>forecast</w:t>
      </w:r>
      <w:r>
        <w:rPr>
          <w:spacing w:val="-4"/>
          <w:w w:val="110"/>
        </w:rPr>
        <w:t> </w:t>
      </w:r>
      <w:r>
        <w:rPr>
          <w:w w:val="110"/>
        </w:rPr>
        <w:t>horizons.</w:t>
      </w:r>
      <w:r>
        <w:rPr>
          <w:spacing w:val="-4"/>
          <w:w w:val="110"/>
        </w:rPr>
        <w:t> </w:t>
      </w:r>
      <w:r>
        <w:rPr>
          <w:w w:val="110"/>
        </w:rPr>
        <w:t>In</w:t>
      </w:r>
      <w:r>
        <w:rPr>
          <w:spacing w:val="-4"/>
          <w:w w:val="110"/>
        </w:rPr>
        <w:t> </w:t>
      </w:r>
      <w:r>
        <w:rPr>
          <w:w w:val="110"/>
        </w:rPr>
        <w:t>comparison</w:t>
      </w:r>
      <w:r>
        <w:rPr>
          <w:spacing w:val="-4"/>
          <w:w w:val="110"/>
        </w:rPr>
        <w:t> </w:t>
      </w:r>
      <w:r>
        <w:rPr>
          <w:w w:val="110"/>
        </w:rPr>
        <w:t>to</w:t>
      </w:r>
      <w:r>
        <w:rPr>
          <w:spacing w:val="-4"/>
          <w:w w:val="110"/>
        </w:rPr>
        <w:t> </w:t>
      </w:r>
      <w:r>
        <w:rPr>
          <w:w w:val="110"/>
        </w:rPr>
        <w:t>the Eta</w:t>
      </w:r>
      <w:r>
        <w:rPr>
          <w:spacing w:val="19"/>
          <w:w w:val="110"/>
        </w:rPr>
        <w:t> </w:t>
      </w:r>
      <w:r>
        <w:rPr>
          <w:w w:val="110"/>
        </w:rPr>
        <w:t>model</w:t>
      </w:r>
      <w:r>
        <w:rPr>
          <w:rFonts w:ascii="STIX" w:hAnsi="STIX"/>
          <w:w w:val="110"/>
        </w:rPr>
        <w:t>’</w:t>
      </w:r>
      <w:r>
        <w:rPr>
          <w:w w:val="110"/>
        </w:rPr>
        <w:t>s</w:t>
      </w:r>
      <w:r>
        <w:rPr>
          <w:spacing w:val="19"/>
          <w:w w:val="110"/>
        </w:rPr>
        <w:t> </w:t>
      </w:r>
      <w:r>
        <w:rPr>
          <w:w w:val="110"/>
        </w:rPr>
        <w:t>forecasts,</w:t>
      </w:r>
      <w:r>
        <w:rPr>
          <w:spacing w:val="19"/>
          <w:w w:val="110"/>
        </w:rPr>
        <w:t> </w:t>
      </w:r>
      <w:r>
        <w:rPr>
          <w:w w:val="110"/>
        </w:rPr>
        <w:t>the</w:t>
      </w:r>
      <w:r>
        <w:rPr>
          <w:spacing w:val="19"/>
          <w:w w:val="110"/>
        </w:rPr>
        <w:t> </w:t>
      </w:r>
      <w:r>
        <w:rPr>
          <w:w w:val="110"/>
        </w:rPr>
        <w:t>ANNs</w:t>
      </w:r>
      <w:r>
        <w:rPr>
          <w:spacing w:val="19"/>
          <w:w w:val="110"/>
        </w:rPr>
        <w:t> </w:t>
      </w:r>
      <w:r>
        <w:rPr>
          <w:w w:val="110"/>
        </w:rPr>
        <w:t>consistently</w:t>
      </w:r>
      <w:r>
        <w:rPr>
          <w:spacing w:val="20"/>
          <w:w w:val="110"/>
        </w:rPr>
        <w:t> </w:t>
      </w:r>
      <w:r>
        <w:rPr>
          <w:w w:val="110"/>
        </w:rPr>
        <w:t>yield</w:t>
      </w:r>
      <w:r>
        <w:rPr>
          <w:spacing w:val="20"/>
          <w:w w:val="110"/>
        </w:rPr>
        <w:t> </w:t>
      </w:r>
      <w:r>
        <w:rPr>
          <w:w w:val="110"/>
        </w:rPr>
        <w:t>more</w:t>
      </w:r>
      <w:r>
        <w:rPr>
          <w:spacing w:val="19"/>
          <w:w w:val="110"/>
        </w:rPr>
        <w:t> </w:t>
      </w:r>
      <w:r>
        <w:rPr>
          <w:spacing w:val="-2"/>
          <w:w w:val="110"/>
        </w:rPr>
        <w:t>satisfactory</w:t>
      </w:r>
    </w:p>
    <w:p>
      <w:pPr>
        <w:pStyle w:val="BodyText"/>
        <w:spacing w:line="138" w:lineRule="exact"/>
        <w:ind w:left="111"/>
        <w:jc w:val="both"/>
      </w:pPr>
      <w:r>
        <w:rPr>
          <w:w w:val="110"/>
        </w:rPr>
        <w:t>results</w:t>
      </w:r>
      <w:r>
        <w:rPr>
          <w:spacing w:val="7"/>
          <w:w w:val="110"/>
        </w:rPr>
        <w:t> </w:t>
      </w:r>
      <w:r>
        <w:rPr>
          <w:w w:val="110"/>
        </w:rPr>
        <w:t>across</w:t>
      </w:r>
      <w:r>
        <w:rPr>
          <w:spacing w:val="8"/>
          <w:w w:val="110"/>
        </w:rPr>
        <w:t> </w:t>
      </w:r>
      <w:r>
        <w:rPr>
          <w:w w:val="110"/>
        </w:rPr>
        <w:t>all</w:t>
      </w:r>
      <w:r>
        <w:rPr>
          <w:spacing w:val="8"/>
          <w:w w:val="110"/>
        </w:rPr>
        <w:t> </w:t>
      </w:r>
      <w:r>
        <w:rPr>
          <w:w w:val="110"/>
        </w:rPr>
        <w:t>analyzed</w:t>
      </w:r>
      <w:r>
        <w:rPr>
          <w:spacing w:val="7"/>
          <w:w w:val="110"/>
        </w:rPr>
        <w:t> </w:t>
      </w:r>
      <w:r>
        <w:rPr>
          <w:w w:val="110"/>
        </w:rPr>
        <w:t>metrics</w:t>
      </w:r>
      <w:r>
        <w:rPr>
          <w:spacing w:val="8"/>
          <w:w w:val="110"/>
        </w:rPr>
        <w:t> </w:t>
      </w:r>
      <w:r>
        <w:rPr>
          <w:w w:val="110"/>
        </w:rPr>
        <w:t>and</w:t>
      </w:r>
      <w:r>
        <w:rPr>
          <w:spacing w:val="8"/>
          <w:w w:val="110"/>
        </w:rPr>
        <w:t> </w:t>
      </w:r>
      <w:r>
        <w:rPr>
          <w:w w:val="110"/>
        </w:rPr>
        <w:t>forecast</w:t>
      </w:r>
      <w:r>
        <w:rPr>
          <w:spacing w:val="8"/>
          <w:w w:val="110"/>
        </w:rPr>
        <w:t> </w:t>
      </w:r>
      <w:r>
        <w:rPr>
          <w:w w:val="110"/>
        </w:rPr>
        <w:t>timeframes.</w:t>
      </w:r>
      <w:r>
        <w:rPr>
          <w:spacing w:val="7"/>
          <w:w w:val="110"/>
        </w:rPr>
        <w:t> </w:t>
      </w:r>
      <w:r>
        <w:rPr>
          <w:spacing w:val="-2"/>
          <w:w w:val="110"/>
        </w:rPr>
        <w:t>Regarding</w:t>
      </w:r>
    </w:p>
    <w:p>
      <w:pPr>
        <w:pStyle w:val="BodyText"/>
        <w:spacing w:line="273" w:lineRule="auto" w:before="22"/>
        <w:ind w:left="111" w:right="130"/>
        <w:jc w:val="both"/>
      </w:pPr>
      <w:r>
        <w:rPr>
          <w:w w:val="110"/>
        </w:rPr>
        <w:t>the</w:t>
      </w:r>
      <w:r>
        <w:rPr>
          <w:spacing w:val="-11"/>
          <w:w w:val="110"/>
        </w:rPr>
        <w:t> </w:t>
      </w:r>
      <w:r>
        <w:rPr>
          <w:w w:val="110"/>
        </w:rPr>
        <w:t>spatial</w:t>
      </w:r>
      <w:r>
        <w:rPr>
          <w:spacing w:val="-11"/>
          <w:w w:val="110"/>
        </w:rPr>
        <w:t> </w:t>
      </w:r>
      <w:r>
        <w:rPr>
          <w:w w:val="110"/>
        </w:rPr>
        <w:t>distribution</w:t>
      </w:r>
      <w:r>
        <w:rPr>
          <w:spacing w:val="-11"/>
          <w:w w:val="110"/>
        </w:rPr>
        <w:t> </w:t>
      </w:r>
      <w:r>
        <w:rPr>
          <w:w w:val="110"/>
        </w:rPr>
        <w:t>of</w:t>
      </w:r>
      <w:r>
        <w:rPr>
          <w:spacing w:val="-11"/>
          <w:w w:val="110"/>
        </w:rPr>
        <w:t> </w:t>
      </w:r>
      <w:r>
        <w:rPr>
          <w:w w:val="110"/>
        </w:rPr>
        <w:t>frost</w:t>
      </w:r>
      <w:r>
        <w:rPr>
          <w:spacing w:val="-11"/>
          <w:w w:val="110"/>
        </w:rPr>
        <w:t> </w:t>
      </w:r>
      <w:r>
        <w:rPr>
          <w:w w:val="110"/>
        </w:rPr>
        <w:t>events,</w:t>
      </w:r>
      <w:r>
        <w:rPr>
          <w:spacing w:val="-11"/>
          <w:w w:val="110"/>
        </w:rPr>
        <w:t> </w:t>
      </w:r>
      <w:r>
        <w:rPr>
          <w:w w:val="110"/>
        </w:rPr>
        <w:t>the</w:t>
      </w:r>
      <w:r>
        <w:rPr>
          <w:spacing w:val="-11"/>
          <w:w w:val="110"/>
        </w:rPr>
        <w:t> </w:t>
      </w:r>
      <w:r>
        <w:rPr>
          <w:w w:val="110"/>
        </w:rPr>
        <w:t>ANNs</w:t>
      </w:r>
      <w:r>
        <w:rPr>
          <w:spacing w:val="-11"/>
          <w:w w:val="110"/>
        </w:rPr>
        <w:t> </w:t>
      </w:r>
      <w:r>
        <w:rPr>
          <w:w w:val="110"/>
        </w:rPr>
        <w:t>also</w:t>
      </w:r>
      <w:r>
        <w:rPr>
          <w:spacing w:val="-11"/>
          <w:w w:val="110"/>
        </w:rPr>
        <w:t> </w:t>
      </w:r>
      <w:r>
        <w:rPr>
          <w:w w:val="110"/>
        </w:rPr>
        <w:t>outperform</w:t>
      </w:r>
      <w:r>
        <w:rPr>
          <w:spacing w:val="-11"/>
          <w:w w:val="110"/>
        </w:rPr>
        <w:t> </w:t>
      </w:r>
      <w:r>
        <w:rPr>
          <w:w w:val="110"/>
        </w:rPr>
        <w:t>the</w:t>
      </w:r>
      <w:r>
        <w:rPr>
          <w:spacing w:val="-11"/>
          <w:w w:val="110"/>
        </w:rPr>
        <w:t> </w:t>
      </w:r>
      <w:r>
        <w:rPr>
          <w:w w:val="110"/>
        </w:rPr>
        <w:t>Eta model</w:t>
      </w:r>
      <w:r>
        <w:rPr>
          <w:spacing w:val="-4"/>
          <w:w w:val="110"/>
        </w:rPr>
        <w:t> </w:t>
      </w:r>
      <w:r>
        <w:rPr>
          <w:w w:val="110"/>
        </w:rPr>
        <w:t>throughout</w:t>
      </w:r>
      <w:r>
        <w:rPr>
          <w:spacing w:val="-2"/>
          <w:w w:val="110"/>
        </w:rPr>
        <w:t> </w:t>
      </w:r>
      <w:r>
        <w:rPr>
          <w:w w:val="110"/>
        </w:rPr>
        <w:t>the</w:t>
      </w:r>
      <w:r>
        <w:rPr>
          <w:spacing w:val="-3"/>
          <w:w w:val="110"/>
        </w:rPr>
        <w:t> </w:t>
      </w:r>
      <w:r>
        <w:rPr>
          <w:w w:val="110"/>
        </w:rPr>
        <w:t>entire</w:t>
      </w:r>
      <w:r>
        <w:rPr>
          <w:spacing w:val="-3"/>
          <w:w w:val="110"/>
        </w:rPr>
        <w:t> </w:t>
      </w:r>
      <w:r>
        <w:rPr>
          <w:w w:val="110"/>
        </w:rPr>
        <w:t>analyzed</w:t>
      </w:r>
      <w:r>
        <w:rPr>
          <w:spacing w:val="-4"/>
          <w:w w:val="110"/>
        </w:rPr>
        <w:t> </w:t>
      </w:r>
      <w:r>
        <w:rPr>
          <w:w w:val="110"/>
        </w:rPr>
        <w:t>domain.</w:t>
      </w:r>
      <w:r>
        <w:rPr>
          <w:spacing w:val="-2"/>
          <w:w w:val="110"/>
        </w:rPr>
        <w:t> </w:t>
      </w:r>
      <w:r>
        <w:rPr>
          <w:w w:val="110"/>
        </w:rPr>
        <w:t>The</w:t>
      </w:r>
      <w:r>
        <w:rPr>
          <w:spacing w:val="-3"/>
          <w:w w:val="110"/>
        </w:rPr>
        <w:t> </w:t>
      </w:r>
      <w:r>
        <w:rPr>
          <w:w w:val="110"/>
        </w:rPr>
        <w:t>application</w:t>
      </w:r>
      <w:r>
        <w:rPr>
          <w:spacing w:val="-3"/>
          <w:w w:val="110"/>
        </w:rPr>
        <w:t> </w:t>
      </w:r>
      <w:r>
        <w:rPr>
          <w:w w:val="110"/>
        </w:rPr>
        <w:t>of</w:t>
      </w:r>
      <w:r>
        <w:rPr>
          <w:spacing w:val="-3"/>
          <w:w w:val="110"/>
        </w:rPr>
        <w:t> </w:t>
      </w:r>
      <w:r>
        <w:rPr>
          <w:spacing w:val="-4"/>
          <w:w w:val="105"/>
        </w:rPr>
        <w:t>ANNs</w:t>
      </w:r>
    </w:p>
    <w:p>
      <w:pPr>
        <w:spacing w:after="0" w:line="273" w:lineRule="auto"/>
        <w:jc w:val="both"/>
        <w:sectPr>
          <w:type w:val="continuous"/>
          <w:pgSz w:w="11910" w:h="15880"/>
          <w:pgMar w:header="655" w:footer="544" w:top="620" w:bottom="280" w:left="640" w:right="620"/>
          <w:cols w:num="2" w:equalWidth="0">
            <w:col w:w="5174" w:space="206"/>
            <w:col w:w="5270"/>
          </w:cols>
        </w:sectPr>
      </w:pPr>
    </w:p>
    <w:p>
      <w:pPr>
        <w:pStyle w:val="BodyText"/>
        <w:spacing w:before="33"/>
        <w:rPr>
          <w:sz w:val="20"/>
        </w:rPr>
      </w:pPr>
    </w:p>
    <w:p>
      <w:pPr>
        <w:pStyle w:val="BodyText"/>
        <w:ind w:left="907"/>
        <w:rPr>
          <w:sz w:val="20"/>
        </w:rPr>
      </w:pPr>
      <w:r>
        <w:rPr>
          <w:sz w:val="20"/>
        </w:rPr>
        <w:drawing>
          <wp:inline distT="0" distB="0" distL="0" distR="0">
            <wp:extent cx="5583794" cy="6138672"/>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36" cstate="print"/>
                    <a:stretch>
                      <a:fillRect/>
                    </a:stretch>
                  </pic:blipFill>
                  <pic:spPr>
                    <a:xfrm>
                      <a:off x="0" y="0"/>
                      <a:ext cx="5583794" cy="6138672"/>
                    </a:xfrm>
                    <a:prstGeom prst="rect">
                      <a:avLst/>
                    </a:prstGeom>
                  </pic:spPr>
                </pic:pic>
              </a:graphicData>
            </a:graphic>
          </wp:inline>
        </w:drawing>
      </w:r>
      <w:r>
        <w:rPr>
          <w:sz w:val="20"/>
        </w:rPr>
      </w:r>
    </w:p>
    <w:p>
      <w:pPr>
        <w:pStyle w:val="BodyText"/>
        <w:spacing w:before="22"/>
        <w:rPr>
          <w:sz w:val="14"/>
        </w:rPr>
      </w:pPr>
    </w:p>
    <w:p>
      <w:pPr>
        <w:spacing w:line="283" w:lineRule="auto" w:before="0"/>
        <w:ind w:left="111" w:right="0" w:firstLine="0"/>
        <w:jc w:val="left"/>
        <w:rPr>
          <w:sz w:val="14"/>
        </w:rPr>
      </w:pPr>
      <w:bookmarkStart w:name="_bookmark28" w:id="45"/>
      <w:bookmarkEnd w:id="45"/>
      <w:r>
        <w:rPr/>
      </w:r>
      <w:r>
        <w:rPr>
          <w:b/>
          <w:w w:val="110"/>
          <w:sz w:val="14"/>
        </w:rPr>
        <w:t>Fig.</w:t>
      </w:r>
      <w:r>
        <w:rPr>
          <w:b/>
          <w:spacing w:val="13"/>
          <w:w w:val="110"/>
          <w:sz w:val="14"/>
        </w:rPr>
        <w:t> </w:t>
      </w:r>
      <w:r>
        <w:rPr>
          <w:b/>
          <w:w w:val="110"/>
          <w:sz w:val="14"/>
        </w:rPr>
        <w:t>14.</w:t>
      </w:r>
      <w:r>
        <w:rPr>
          <w:b/>
          <w:spacing w:val="40"/>
          <w:w w:val="110"/>
          <w:sz w:val="14"/>
        </w:rPr>
        <w:t> </w:t>
      </w:r>
      <w:r>
        <w:rPr>
          <w:w w:val="110"/>
          <w:sz w:val="14"/>
        </w:rPr>
        <w:t>Spatial</w:t>
      </w:r>
      <w:r>
        <w:rPr>
          <w:spacing w:val="13"/>
          <w:w w:val="110"/>
          <w:sz w:val="14"/>
        </w:rPr>
        <w:t> </w:t>
      </w:r>
      <w:r>
        <w:rPr>
          <w:w w:val="110"/>
          <w:sz w:val="14"/>
        </w:rPr>
        <w:t>distribution</w:t>
      </w:r>
      <w:r>
        <w:rPr>
          <w:spacing w:val="13"/>
          <w:w w:val="110"/>
          <w:sz w:val="14"/>
        </w:rPr>
        <w:t> </w:t>
      </w:r>
      <w:r>
        <w:rPr>
          <w:w w:val="110"/>
          <w:sz w:val="14"/>
        </w:rPr>
        <w:t>of</w:t>
      </w:r>
      <w:r>
        <w:rPr>
          <w:spacing w:val="13"/>
          <w:w w:val="110"/>
          <w:sz w:val="14"/>
        </w:rPr>
        <w:t> </w:t>
      </w:r>
      <w:r>
        <w:rPr>
          <w:w w:val="110"/>
          <w:sz w:val="14"/>
        </w:rPr>
        <w:t>errors</w:t>
      </w:r>
      <w:r>
        <w:rPr>
          <w:spacing w:val="13"/>
          <w:w w:val="110"/>
          <w:sz w:val="14"/>
        </w:rPr>
        <w:t> </w:t>
      </w:r>
      <w:r>
        <w:rPr>
          <w:w w:val="110"/>
          <w:sz w:val="14"/>
        </w:rPr>
        <w:t>(red)</w:t>
      </w:r>
      <w:r>
        <w:rPr>
          <w:spacing w:val="13"/>
          <w:w w:val="110"/>
          <w:sz w:val="14"/>
        </w:rPr>
        <w:t> </w:t>
      </w:r>
      <w:r>
        <w:rPr>
          <w:w w:val="110"/>
          <w:sz w:val="14"/>
        </w:rPr>
        <w:t>and</w:t>
      </w:r>
      <w:r>
        <w:rPr>
          <w:spacing w:val="12"/>
          <w:w w:val="110"/>
          <w:sz w:val="14"/>
        </w:rPr>
        <w:t> </w:t>
      </w:r>
      <w:r>
        <w:rPr>
          <w:w w:val="110"/>
          <w:sz w:val="14"/>
        </w:rPr>
        <w:t>successes</w:t>
      </w:r>
      <w:r>
        <w:rPr>
          <w:spacing w:val="13"/>
          <w:w w:val="110"/>
          <w:sz w:val="14"/>
        </w:rPr>
        <w:t> </w:t>
      </w:r>
      <w:r>
        <w:rPr>
          <w:w w:val="110"/>
          <w:sz w:val="14"/>
        </w:rPr>
        <w:t>(green)</w:t>
      </w:r>
      <w:r>
        <w:rPr>
          <w:spacing w:val="12"/>
          <w:w w:val="110"/>
          <w:sz w:val="14"/>
        </w:rPr>
        <w:t> </w:t>
      </w:r>
      <w:r>
        <w:rPr>
          <w:w w:val="110"/>
          <w:sz w:val="14"/>
        </w:rPr>
        <w:t>of</w:t>
      </w:r>
      <w:r>
        <w:rPr>
          <w:spacing w:val="13"/>
          <w:w w:val="110"/>
          <w:sz w:val="14"/>
        </w:rPr>
        <w:t> </w:t>
      </w:r>
      <w:r>
        <w:rPr>
          <w:w w:val="110"/>
          <w:sz w:val="14"/>
        </w:rPr>
        <w:t>Eta,</w:t>
      </w:r>
      <w:r>
        <w:rPr>
          <w:spacing w:val="12"/>
          <w:w w:val="110"/>
          <w:sz w:val="14"/>
        </w:rPr>
        <w:t> </w:t>
      </w:r>
      <w:r>
        <w:rPr>
          <w:w w:val="110"/>
          <w:sz w:val="14"/>
        </w:rPr>
        <w:t>SGD,</w:t>
      </w:r>
      <w:r>
        <w:rPr>
          <w:spacing w:val="13"/>
          <w:w w:val="110"/>
          <w:sz w:val="14"/>
        </w:rPr>
        <w:t> </w:t>
      </w:r>
      <w:r>
        <w:rPr>
          <w:w w:val="110"/>
          <w:sz w:val="14"/>
        </w:rPr>
        <w:t>ADAM,</w:t>
      </w:r>
      <w:r>
        <w:rPr>
          <w:spacing w:val="12"/>
          <w:w w:val="110"/>
          <w:sz w:val="14"/>
        </w:rPr>
        <w:t> </w:t>
      </w:r>
      <w:r>
        <w:rPr>
          <w:w w:val="110"/>
          <w:sz w:val="14"/>
        </w:rPr>
        <w:t>IG</w:t>
      </w:r>
      <w:r>
        <w:rPr>
          <w:spacing w:val="13"/>
          <w:w w:val="110"/>
          <w:sz w:val="14"/>
        </w:rPr>
        <w:t> </w:t>
      </w:r>
      <w:r>
        <w:rPr>
          <w:w w:val="110"/>
          <w:sz w:val="14"/>
        </w:rPr>
        <w:t>for</w:t>
      </w:r>
      <w:r>
        <w:rPr>
          <w:spacing w:val="12"/>
          <w:w w:val="110"/>
          <w:sz w:val="14"/>
        </w:rPr>
        <w:t> </w:t>
      </w:r>
      <w:r>
        <w:rPr>
          <w:w w:val="110"/>
          <w:sz w:val="14"/>
        </w:rPr>
        <w:t>72</w:t>
      </w:r>
      <w:r>
        <w:rPr>
          <w:spacing w:val="12"/>
          <w:w w:val="110"/>
          <w:sz w:val="14"/>
        </w:rPr>
        <w:t> </w:t>
      </w:r>
      <w:r>
        <w:rPr>
          <w:w w:val="110"/>
          <w:sz w:val="14"/>
        </w:rPr>
        <w:t>h</w:t>
      </w:r>
      <w:r>
        <w:rPr>
          <w:spacing w:val="12"/>
          <w:w w:val="110"/>
          <w:sz w:val="14"/>
        </w:rPr>
        <w:t> </w:t>
      </w:r>
      <w:r>
        <w:rPr>
          <w:w w:val="110"/>
          <w:sz w:val="14"/>
        </w:rPr>
        <w:t>before</w:t>
      </w:r>
      <w:r>
        <w:rPr>
          <w:spacing w:val="13"/>
          <w:w w:val="110"/>
          <w:sz w:val="14"/>
        </w:rPr>
        <w:t> </w:t>
      </w:r>
      <w:r>
        <w:rPr>
          <w:w w:val="110"/>
          <w:sz w:val="14"/>
        </w:rPr>
        <w:t>the</w:t>
      </w:r>
      <w:r>
        <w:rPr>
          <w:spacing w:val="12"/>
          <w:w w:val="110"/>
          <w:sz w:val="14"/>
        </w:rPr>
        <w:t> </w:t>
      </w:r>
      <w:r>
        <w:rPr>
          <w:w w:val="110"/>
          <w:sz w:val="14"/>
        </w:rPr>
        <w:t>event</w:t>
      </w:r>
      <w:r>
        <w:rPr>
          <w:spacing w:val="12"/>
          <w:w w:val="110"/>
          <w:sz w:val="14"/>
        </w:rPr>
        <w:t> </w:t>
      </w:r>
      <w:r>
        <w:rPr>
          <w:w w:val="110"/>
          <w:sz w:val="14"/>
        </w:rPr>
        <w:t>that</w:t>
      </w:r>
      <w:r>
        <w:rPr>
          <w:spacing w:val="13"/>
          <w:w w:val="110"/>
          <w:sz w:val="14"/>
        </w:rPr>
        <w:t> </w:t>
      </w:r>
      <w:r>
        <w:rPr>
          <w:w w:val="110"/>
          <w:sz w:val="14"/>
        </w:rPr>
        <w:t>occurred</w:t>
      </w:r>
      <w:r>
        <w:rPr>
          <w:spacing w:val="13"/>
          <w:w w:val="110"/>
          <w:sz w:val="14"/>
        </w:rPr>
        <w:t> </w:t>
      </w:r>
      <w:r>
        <w:rPr>
          <w:w w:val="110"/>
          <w:sz w:val="14"/>
        </w:rPr>
        <w:t>on</w:t>
      </w:r>
      <w:r>
        <w:rPr>
          <w:spacing w:val="12"/>
          <w:w w:val="110"/>
          <w:sz w:val="14"/>
        </w:rPr>
        <w:t> </w:t>
      </w:r>
      <w:r>
        <w:rPr>
          <w:w w:val="110"/>
          <w:sz w:val="14"/>
        </w:rPr>
        <w:t>05/21/2018.</w:t>
      </w:r>
      <w:r>
        <w:rPr>
          <w:spacing w:val="12"/>
          <w:w w:val="110"/>
          <w:sz w:val="14"/>
        </w:rPr>
        <w:t> </w:t>
      </w:r>
      <w:r>
        <w:rPr>
          <w:w w:val="110"/>
          <w:sz w:val="14"/>
        </w:rPr>
        <w:t>The</w:t>
      </w:r>
      <w:r>
        <w:rPr>
          <w:spacing w:val="13"/>
          <w:w w:val="110"/>
          <w:sz w:val="14"/>
        </w:rPr>
        <w:t> </w:t>
      </w:r>
      <w:r>
        <w:rPr>
          <w:w w:val="110"/>
          <w:sz w:val="14"/>
        </w:rPr>
        <w:t>symbols</w:t>
      </w:r>
      <w:r>
        <w:rPr>
          <w:spacing w:val="12"/>
          <w:w w:val="110"/>
          <w:sz w:val="14"/>
        </w:rPr>
        <w:t> </w:t>
      </w:r>
      <w:r>
        <w:rPr>
          <w:w w:val="110"/>
          <w:sz w:val="14"/>
        </w:rPr>
        <w:t>(*)</w:t>
      </w:r>
      <w:r>
        <w:rPr>
          <w:spacing w:val="40"/>
          <w:w w:val="110"/>
          <w:sz w:val="14"/>
        </w:rPr>
        <w:t> </w:t>
      </w:r>
      <w:r>
        <w:rPr>
          <w:w w:val="110"/>
          <w:sz w:val="14"/>
        </w:rPr>
        <w:t>represent</w:t>
      </w:r>
      <w:r>
        <w:rPr>
          <w:spacing w:val="39"/>
          <w:w w:val="110"/>
          <w:sz w:val="14"/>
        </w:rPr>
        <w:t> </w:t>
      </w:r>
      <w:r>
        <w:rPr>
          <w:w w:val="110"/>
          <w:sz w:val="14"/>
        </w:rPr>
        <w:t>the</w:t>
      </w:r>
      <w:r>
        <w:rPr>
          <w:spacing w:val="39"/>
          <w:w w:val="110"/>
          <w:sz w:val="14"/>
        </w:rPr>
        <w:t> </w:t>
      </w:r>
      <w:r>
        <w:rPr>
          <w:w w:val="110"/>
          <w:sz w:val="14"/>
        </w:rPr>
        <w:t>occurrence</w:t>
      </w:r>
      <w:r>
        <w:rPr>
          <w:spacing w:val="39"/>
          <w:w w:val="110"/>
          <w:sz w:val="14"/>
        </w:rPr>
        <w:t> </w:t>
      </w:r>
      <w:r>
        <w:rPr>
          <w:w w:val="110"/>
          <w:sz w:val="14"/>
        </w:rPr>
        <w:t>of</w:t>
      </w:r>
      <w:r>
        <w:rPr>
          <w:spacing w:val="37"/>
          <w:w w:val="110"/>
          <w:sz w:val="14"/>
        </w:rPr>
        <w:t> </w:t>
      </w:r>
      <w:r>
        <w:rPr>
          <w:w w:val="110"/>
          <w:sz w:val="14"/>
        </w:rPr>
        <w:t>frost,</w:t>
      </w:r>
      <w:r>
        <w:rPr>
          <w:spacing w:val="39"/>
          <w:w w:val="110"/>
          <w:sz w:val="14"/>
        </w:rPr>
        <w:t> </w:t>
      </w:r>
      <w:r>
        <w:rPr>
          <w:w w:val="110"/>
          <w:sz w:val="14"/>
        </w:rPr>
        <w:t>while</w:t>
      </w:r>
      <w:r>
        <w:rPr>
          <w:spacing w:val="39"/>
          <w:w w:val="110"/>
          <w:sz w:val="14"/>
        </w:rPr>
        <w:t> </w:t>
      </w:r>
      <w:r>
        <w:rPr>
          <w:w w:val="110"/>
          <w:sz w:val="14"/>
        </w:rPr>
        <w:t>(o)</w:t>
      </w:r>
      <w:r>
        <w:rPr>
          <w:spacing w:val="37"/>
          <w:w w:val="110"/>
          <w:sz w:val="14"/>
        </w:rPr>
        <w:t> </w:t>
      </w:r>
      <w:r>
        <w:rPr>
          <w:w w:val="110"/>
          <w:sz w:val="14"/>
        </w:rPr>
        <w:t>the</w:t>
      </w:r>
      <w:r>
        <w:rPr>
          <w:spacing w:val="35"/>
          <w:w w:val="110"/>
          <w:sz w:val="14"/>
        </w:rPr>
        <w:t> </w:t>
      </w:r>
      <w:r>
        <w:rPr>
          <w:w w:val="110"/>
          <w:sz w:val="14"/>
        </w:rPr>
        <w:t>non-occurrence.</w:t>
      </w:r>
    </w:p>
    <w:p>
      <w:pPr>
        <w:pStyle w:val="BodyText"/>
        <w:rPr>
          <w:sz w:val="13"/>
        </w:rPr>
      </w:pPr>
    </w:p>
    <w:p>
      <w:pPr>
        <w:spacing w:after="0"/>
        <w:rPr>
          <w:sz w:val="13"/>
        </w:rPr>
        <w:sectPr>
          <w:pgSz w:w="11910" w:h="15880"/>
          <w:pgMar w:header="655" w:footer="544" w:top="840" w:bottom="740" w:left="640" w:right="620"/>
        </w:sectPr>
      </w:pPr>
    </w:p>
    <w:p>
      <w:pPr>
        <w:pStyle w:val="BodyText"/>
        <w:spacing w:line="268" w:lineRule="auto" w:before="91"/>
        <w:ind w:left="111" w:right="38"/>
        <w:jc w:val="both"/>
      </w:pPr>
      <w:r>
        <w:rPr>
          <w:w w:val="110"/>
        </w:rPr>
        <w:t>to the case study on May 21, 2018, validates the significant improve- ments</w:t>
      </w:r>
      <w:r>
        <w:rPr>
          <w:spacing w:val="-8"/>
          <w:w w:val="110"/>
        </w:rPr>
        <w:t> </w:t>
      </w:r>
      <w:r>
        <w:rPr>
          <w:w w:val="110"/>
        </w:rPr>
        <w:t>observed</w:t>
      </w:r>
      <w:r>
        <w:rPr>
          <w:spacing w:val="-9"/>
          <w:w w:val="110"/>
        </w:rPr>
        <w:t> </w:t>
      </w:r>
      <w:r>
        <w:rPr>
          <w:w w:val="110"/>
        </w:rPr>
        <w:t>during</w:t>
      </w:r>
      <w:r>
        <w:rPr>
          <w:spacing w:val="-9"/>
          <w:w w:val="110"/>
        </w:rPr>
        <w:t> </w:t>
      </w:r>
      <w:r>
        <w:rPr>
          <w:w w:val="110"/>
        </w:rPr>
        <w:t>the</w:t>
      </w:r>
      <w:r>
        <w:rPr>
          <w:spacing w:val="-10"/>
          <w:w w:val="110"/>
        </w:rPr>
        <w:t> </w:t>
      </w:r>
      <w:r>
        <w:rPr>
          <w:w w:val="110"/>
        </w:rPr>
        <w:t>test</w:t>
      </w:r>
      <w:r>
        <w:rPr>
          <w:spacing w:val="-9"/>
          <w:w w:val="110"/>
        </w:rPr>
        <w:t> </w:t>
      </w:r>
      <w:r>
        <w:rPr>
          <w:w w:val="110"/>
        </w:rPr>
        <w:t>period,</w:t>
      </w:r>
      <w:r>
        <w:rPr>
          <w:spacing w:val="-8"/>
          <w:w w:val="110"/>
        </w:rPr>
        <w:t> </w:t>
      </w:r>
      <w:r>
        <w:rPr>
          <w:w w:val="110"/>
        </w:rPr>
        <w:t>particularly</w:t>
      </w:r>
      <w:r>
        <w:rPr>
          <w:spacing w:val="-10"/>
          <w:w w:val="110"/>
        </w:rPr>
        <w:t> </w:t>
      </w:r>
      <w:r>
        <w:rPr>
          <w:w w:val="110"/>
        </w:rPr>
        <w:t>in</w:t>
      </w:r>
      <w:r>
        <w:rPr>
          <w:spacing w:val="-9"/>
          <w:w w:val="110"/>
        </w:rPr>
        <w:t> </w:t>
      </w:r>
      <w:r>
        <w:rPr>
          <w:w w:val="110"/>
        </w:rPr>
        <w:t>the</w:t>
      </w:r>
      <w:r>
        <w:rPr>
          <w:spacing w:val="-9"/>
          <w:w w:val="110"/>
        </w:rPr>
        <w:t> </w:t>
      </w:r>
      <w:r>
        <w:rPr>
          <w:w w:val="110"/>
        </w:rPr>
        <w:t>western</w:t>
      </w:r>
      <w:r>
        <w:rPr>
          <w:spacing w:val="-10"/>
          <w:w w:val="110"/>
        </w:rPr>
        <w:t> </w:t>
      </w:r>
      <w:r>
        <w:rPr>
          <w:w w:val="110"/>
        </w:rPr>
        <w:t>region of the state of Rio Grande do Sul. Considering the results from the test period, the case study, and the comparison between ANNs and the IG product</w:t>
      </w:r>
      <w:r>
        <w:rPr>
          <w:spacing w:val="-5"/>
          <w:w w:val="110"/>
        </w:rPr>
        <w:t> </w:t>
      </w:r>
      <w:r>
        <w:rPr>
          <w:w w:val="110"/>
        </w:rPr>
        <w:t>(currently</w:t>
      </w:r>
      <w:r>
        <w:rPr>
          <w:spacing w:val="-5"/>
          <w:w w:val="110"/>
        </w:rPr>
        <w:t> </w:t>
      </w:r>
      <w:r>
        <w:rPr>
          <w:w w:val="110"/>
        </w:rPr>
        <w:t>operational</w:t>
      </w:r>
      <w:r>
        <w:rPr>
          <w:spacing w:val="-5"/>
          <w:w w:val="110"/>
        </w:rPr>
        <w:t> </w:t>
      </w:r>
      <w:r>
        <w:rPr>
          <w:w w:val="110"/>
        </w:rPr>
        <w:t>at</w:t>
      </w:r>
      <w:r>
        <w:rPr>
          <w:spacing w:val="-4"/>
          <w:w w:val="110"/>
        </w:rPr>
        <w:t> </w:t>
      </w:r>
      <w:r>
        <w:rPr>
          <w:w w:val="110"/>
        </w:rPr>
        <w:t>INPE),</w:t>
      </w:r>
      <w:r>
        <w:rPr>
          <w:spacing w:val="-5"/>
          <w:w w:val="110"/>
        </w:rPr>
        <w:t> </w:t>
      </w:r>
      <w:r>
        <w:rPr>
          <w:w w:val="110"/>
        </w:rPr>
        <w:t>it</w:t>
      </w:r>
      <w:r>
        <w:rPr>
          <w:spacing w:val="-6"/>
          <w:w w:val="110"/>
        </w:rPr>
        <w:t> </w:t>
      </w:r>
      <w:r>
        <w:rPr>
          <w:w w:val="110"/>
        </w:rPr>
        <w:t>can</w:t>
      </w:r>
      <w:r>
        <w:rPr>
          <w:spacing w:val="-5"/>
          <w:w w:val="110"/>
        </w:rPr>
        <w:t> </w:t>
      </w:r>
      <w:r>
        <w:rPr>
          <w:w w:val="110"/>
        </w:rPr>
        <w:t>be</w:t>
      </w:r>
      <w:r>
        <w:rPr>
          <w:spacing w:val="-5"/>
          <w:w w:val="110"/>
        </w:rPr>
        <w:t> </w:t>
      </w:r>
      <w:r>
        <w:rPr>
          <w:w w:val="110"/>
        </w:rPr>
        <w:t>concluded</w:t>
      </w:r>
      <w:r>
        <w:rPr>
          <w:spacing w:val="-4"/>
          <w:w w:val="110"/>
        </w:rPr>
        <w:t> </w:t>
      </w:r>
      <w:r>
        <w:rPr>
          <w:w w:val="110"/>
        </w:rPr>
        <w:t>that</w:t>
      </w:r>
      <w:r>
        <w:rPr>
          <w:spacing w:val="-6"/>
          <w:w w:val="110"/>
        </w:rPr>
        <w:t> </w:t>
      </w:r>
      <w:r>
        <w:rPr>
          <w:w w:val="110"/>
        </w:rPr>
        <w:t>ANNs serve</w:t>
      </w:r>
      <w:r>
        <w:rPr>
          <w:spacing w:val="-7"/>
          <w:w w:val="110"/>
        </w:rPr>
        <w:t> </w:t>
      </w:r>
      <w:r>
        <w:rPr>
          <w:w w:val="110"/>
        </w:rPr>
        <w:t>as</w:t>
      </w:r>
      <w:r>
        <w:rPr>
          <w:spacing w:val="-8"/>
          <w:w w:val="110"/>
        </w:rPr>
        <w:t> </w:t>
      </w:r>
      <w:r>
        <w:rPr>
          <w:w w:val="110"/>
        </w:rPr>
        <w:t>highly</w:t>
      </w:r>
      <w:r>
        <w:rPr>
          <w:spacing w:val="-7"/>
          <w:w w:val="110"/>
        </w:rPr>
        <w:t> </w:t>
      </w:r>
      <w:r>
        <w:rPr>
          <w:w w:val="110"/>
        </w:rPr>
        <w:t>valuable</w:t>
      </w:r>
      <w:r>
        <w:rPr>
          <w:spacing w:val="-8"/>
          <w:w w:val="110"/>
        </w:rPr>
        <w:t> </w:t>
      </w:r>
      <w:r>
        <w:rPr>
          <w:w w:val="110"/>
        </w:rPr>
        <w:t>tools</w:t>
      </w:r>
      <w:r>
        <w:rPr>
          <w:spacing w:val="-8"/>
          <w:w w:val="110"/>
        </w:rPr>
        <w:t> </w:t>
      </w:r>
      <w:r>
        <w:rPr>
          <w:w w:val="110"/>
        </w:rPr>
        <w:t>for</w:t>
      </w:r>
      <w:r>
        <w:rPr>
          <w:spacing w:val="-8"/>
          <w:w w:val="110"/>
        </w:rPr>
        <w:t> </w:t>
      </w:r>
      <w:r>
        <w:rPr>
          <w:w w:val="110"/>
        </w:rPr>
        <w:t>predicting</w:t>
      </w:r>
      <w:r>
        <w:rPr>
          <w:spacing w:val="-8"/>
          <w:w w:val="110"/>
        </w:rPr>
        <w:t> </w:t>
      </w:r>
      <w:r>
        <w:rPr>
          <w:w w:val="110"/>
        </w:rPr>
        <w:t>frost</w:t>
      </w:r>
      <w:r>
        <w:rPr>
          <w:spacing w:val="-7"/>
          <w:w w:val="110"/>
        </w:rPr>
        <w:t> </w:t>
      </w:r>
      <w:r>
        <w:rPr>
          <w:w w:val="110"/>
        </w:rPr>
        <w:t>events.</w:t>
      </w:r>
      <w:r>
        <w:rPr>
          <w:spacing w:val="-8"/>
          <w:w w:val="110"/>
        </w:rPr>
        <w:t> </w:t>
      </w:r>
      <w:r>
        <w:rPr>
          <w:w w:val="110"/>
        </w:rPr>
        <w:t>Consequently, they have the potential</w:t>
      </w:r>
      <w:r>
        <w:rPr>
          <w:spacing w:val="-1"/>
          <w:w w:val="110"/>
        </w:rPr>
        <w:t> </w:t>
      </w:r>
      <w:r>
        <w:rPr>
          <w:w w:val="110"/>
        </w:rPr>
        <w:t>to replace the IG</w:t>
      </w:r>
      <w:r>
        <w:rPr>
          <w:spacing w:val="-1"/>
          <w:w w:val="110"/>
        </w:rPr>
        <w:t> </w:t>
      </w:r>
      <w:r>
        <w:rPr>
          <w:w w:val="110"/>
        </w:rPr>
        <w:t>in INPE</w:t>
      </w:r>
      <w:r>
        <w:rPr>
          <w:rFonts w:ascii="STIX" w:hAnsi="STIX"/>
          <w:w w:val="110"/>
        </w:rPr>
        <w:t>’</w:t>
      </w:r>
      <w:r>
        <w:rPr>
          <w:w w:val="110"/>
        </w:rPr>
        <w:t>s</w:t>
      </w:r>
      <w:r>
        <w:rPr>
          <w:spacing w:val="-1"/>
          <w:w w:val="110"/>
        </w:rPr>
        <w:t> </w:t>
      </w:r>
      <w:r>
        <w:rPr>
          <w:w w:val="110"/>
        </w:rPr>
        <w:t>operational </w:t>
      </w:r>
      <w:r>
        <w:rPr>
          <w:spacing w:val="-2"/>
          <w:w w:val="110"/>
        </w:rPr>
        <w:t>routine.</w:t>
      </w:r>
    </w:p>
    <w:p>
      <w:pPr>
        <w:pStyle w:val="Heading1"/>
        <w:spacing w:before="167"/>
        <w:ind w:firstLine="0"/>
        <w:jc w:val="both"/>
      </w:pPr>
      <w:bookmarkStart w:name="CRediT authorship contribution statement" w:id="46"/>
      <w:bookmarkEnd w:id="46"/>
      <w:r>
        <w:rPr>
          <w:b w:val="0"/>
        </w:rPr>
      </w:r>
      <w:r>
        <w:rPr>
          <w:w w:val="110"/>
        </w:rPr>
        <w:t>CRediT</w:t>
      </w:r>
      <w:r>
        <w:rPr>
          <w:spacing w:val="-7"/>
          <w:w w:val="110"/>
        </w:rPr>
        <w:t> </w:t>
      </w:r>
      <w:r>
        <w:rPr>
          <w:w w:val="110"/>
        </w:rPr>
        <w:t>authorship</w:t>
      </w:r>
      <w:r>
        <w:rPr>
          <w:spacing w:val="-6"/>
          <w:w w:val="110"/>
        </w:rPr>
        <w:t> </w:t>
      </w:r>
      <w:r>
        <w:rPr>
          <w:w w:val="110"/>
        </w:rPr>
        <w:t>contribution</w:t>
      </w:r>
      <w:r>
        <w:rPr>
          <w:spacing w:val="-6"/>
          <w:w w:val="110"/>
        </w:rPr>
        <w:t> </w:t>
      </w:r>
      <w:r>
        <w:rPr>
          <w:spacing w:val="-2"/>
          <w:w w:val="110"/>
        </w:rPr>
        <w:t>statement</w:t>
      </w:r>
    </w:p>
    <w:p>
      <w:pPr>
        <w:pStyle w:val="BodyText"/>
        <w:spacing w:before="51"/>
        <w:rPr>
          <w:b/>
        </w:rPr>
      </w:pPr>
    </w:p>
    <w:p>
      <w:pPr>
        <w:pStyle w:val="BodyText"/>
        <w:spacing w:line="228" w:lineRule="auto"/>
        <w:ind w:left="111" w:right="38" w:firstLine="239"/>
        <w:jc w:val="both"/>
      </w:pPr>
      <w:r>
        <w:rPr>
          <w:b/>
          <w:spacing w:val="-2"/>
          <w:w w:val="110"/>
        </w:rPr>
        <w:t>Jose</w:t>
      </w:r>
      <w:r>
        <w:rPr>
          <w:rFonts w:ascii="Georgia" w:hAnsi="Georgia"/>
          <w:spacing w:val="-2"/>
          <w:w w:val="110"/>
          <w:position w:val="1"/>
        </w:rPr>
        <w:t>´</w:t>
      </w:r>
      <w:r>
        <w:rPr>
          <w:rFonts w:ascii="Georgia" w:hAnsi="Georgia"/>
          <w:spacing w:val="-2"/>
          <w:w w:val="110"/>
          <w:position w:val="1"/>
        </w:rPr>
        <w:t> </w:t>
      </w:r>
      <w:r>
        <w:rPr>
          <w:b/>
          <w:spacing w:val="-2"/>
          <w:w w:val="110"/>
        </w:rPr>
        <w:t>Roberto Rozante: </w:t>
      </w:r>
      <w:r>
        <w:rPr>
          <w:spacing w:val="-2"/>
          <w:w w:val="110"/>
        </w:rPr>
        <w:t>Conceptualization, Formal analysis, </w:t>
      </w:r>
      <w:r>
        <w:rPr>
          <w:spacing w:val="-2"/>
          <w:w w:val="110"/>
        </w:rPr>
        <w:t>Inves- </w:t>
      </w:r>
      <w:r>
        <w:rPr>
          <w:w w:val="110"/>
        </w:rPr>
        <w:t>tigation,</w:t>
      </w:r>
      <w:r>
        <w:rPr>
          <w:w w:val="110"/>
        </w:rPr>
        <w:t> Methodology,</w:t>
      </w:r>
      <w:r>
        <w:rPr>
          <w:w w:val="110"/>
        </w:rPr>
        <w:t> Resources,</w:t>
      </w:r>
      <w:r>
        <w:rPr>
          <w:w w:val="110"/>
        </w:rPr>
        <w:t> Software,</w:t>
      </w:r>
      <w:r>
        <w:rPr>
          <w:w w:val="110"/>
        </w:rPr>
        <w:t> Validation,</w:t>
      </w:r>
      <w:r>
        <w:rPr>
          <w:w w:val="110"/>
        </w:rPr>
        <w:t> Writing</w:t>
      </w:r>
      <w:r>
        <w:rPr>
          <w:w w:val="110"/>
        </w:rPr>
        <w:t> </w:t>
      </w:r>
      <w:r>
        <w:rPr>
          <w:rFonts w:ascii="STIX" w:hAnsi="STIX"/>
          <w:w w:val="110"/>
        </w:rPr>
        <w:t>– </w:t>
      </w:r>
      <w:r>
        <w:rPr>
          <w:w w:val="110"/>
        </w:rPr>
        <w:t>original</w:t>
      </w:r>
      <w:r>
        <w:rPr>
          <w:spacing w:val="26"/>
          <w:w w:val="110"/>
        </w:rPr>
        <w:t> </w:t>
      </w:r>
      <w:r>
        <w:rPr>
          <w:w w:val="110"/>
        </w:rPr>
        <w:t>draft,</w:t>
      </w:r>
      <w:r>
        <w:rPr>
          <w:spacing w:val="26"/>
          <w:w w:val="110"/>
        </w:rPr>
        <w:t> </w:t>
      </w:r>
      <w:r>
        <w:rPr>
          <w:w w:val="110"/>
        </w:rPr>
        <w:t>Writing</w:t>
      </w:r>
      <w:r>
        <w:rPr>
          <w:spacing w:val="26"/>
          <w:w w:val="110"/>
        </w:rPr>
        <w:t> </w:t>
      </w:r>
      <w:r>
        <w:rPr>
          <w:rFonts w:ascii="STIX" w:hAnsi="STIX"/>
          <w:w w:val="110"/>
        </w:rPr>
        <w:t>–</w:t>
      </w:r>
      <w:r>
        <w:rPr>
          <w:rFonts w:ascii="STIX" w:hAnsi="STIX"/>
          <w:spacing w:val="26"/>
          <w:w w:val="110"/>
        </w:rPr>
        <w:t> </w:t>
      </w:r>
      <w:r>
        <w:rPr>
          <w:w w:val="110"/>
        </w:rPr>
        <w:t>review</w:t>
      </w:r>
      <w:r>
        <w:rPr>
          <w:spacing w:val="26"/>
          <w:w w:val="110"/>
        </w:rPr>
        <w:t> </w:t>
      </w:r>
      <w:r>
        <w:rPr>
          <w:w w:val="110"/>
        </w:rPr>
        <w:t>&amp;</w:t>
      </w:r>
      <w:r>
        <w:rPr>
          <w:spacing w:val="26"/>
          <w:w w:val="110"/>
        </w:rPr>
        <w:t> </w:t>
      </w:r>
      <w:r>
        <w:rPr>
          <w:w w:val="110"/>
        </w:rPr>
        <w:t>editing.</w:t>
      </w:r>
      <w:r>
        <w:rPr>
          <w:spacing w:val="26"/>
          <w:w w:val="110"/>
        </w:rPr>
        <w:t> </w:t>
      </w:r>
      <w:r>
        <w:rPr>
          <w:b/>
          <w:w w:val="110"/>
        </w:rPr>
        <w:t>Enver</w:t>
      </w:r>
      <w:r>
        <w:rPr>
          <w:b/>
          <w:spacing w:val="26"/>
          <w:w w:val="110"/>
        </w:rPr>
        <w:t> </w:t>
      </w:r>
      <w:r>
        <w:rPr>
          <w:b/>
          <w:w w:val="110"/>
        </w:rPr>
        <w:t>Ramirez:</w:t>
      </w:r>
      <w:r>
        <w:rPr>
          <w:b/>
          <w:spacing w:val="27"/>
          <w:w w:val="110"/>
        </w:rPr>
        <w:t> </w:t>
      </w:r>
      <w:r>
        <w:rPr>
          <w:spacing w:val="-2"/>
          <w:w w:val="110"/>
        </w:rPr>
        <w:t>Formal</w:t>
      </w:r>
    </w:p>
    <w:p>
      <w:pPr>
        <w:pStyle w:val="BodyText"/>
        <w:spacing w:line="205" w:lineRule="exact"/>
        <w:ind w:left="111"/>
        <w:jc w:val="both"/>
        <w:rPr>
          <w:b/>
        </w:rPr>
      </w:pPr>
      <w:r>
        <w:rPr>
          <w:w w:val="110"/>
        </w:rPr>
        <w:t>analysis,</w:t>
      </w:r>
      <w:r>
        <w:rPr>
          <w:spacing w:val="17"/>
          <w:w w:val="110"/>
        </w:rPr>
        <w:t> </w:t>
      </w:r>
      <w:r>
        <w:rPr>
          <w:w w:val="110"/>
        </w:rPr>
        <w:t>Writing</w:t>
      </w:r>
      <w:r>
        <w:rPr>
          <w:spacing w:val="17"/>
          <w:w w:val="110"/>
        </w:rPr>
        <w:t> </w:t>
      </w:r>
      <w:r>
        <w:rPr>
          <w:rFonts w:ascii="STIX" w:hAnsi="STIX"/>
          <w:w w:val="110"/>
        </w:rPr>
        <w:t>–</w:t>
      </w:r>
      <w:r>
        <w:rPr>
          <w:rFonts w:ascii="STIX" w:hAnsi="STIX"/>
          <w:spacing w:val="16"/>
          <w:w w:val="110"/>
        </w:rPr>
        <w:t> </w:t>
      </w:r>
      <w:r>
        <w:rPr>
          <w:w w:val="110"/>
        </w:rPr>
        <w:t>original</w:t>
      </w:r>
      <w:r>
        <w:rPr>
          <w:spacing w:val="17"/>
          <w:w w:val="110"/>
        </w:rPr>
        <w:t> </w:t>
      </w:r>
      <w:r>
        <w:rPr>
          <w:w w:val="110"/>
        </w:rPr>
        <w:t>draft,</w:t>
      </w:r>
      <w:r>
        <w:rPr>
          <w:spacing w:val="17"/>
          <w:w w:val="110"/>
        </w:rPr>
        <w:t> </w:t>
      </w:r>
      <w:r>
        <w:rPr>
          <w:w w:val="110"/>
        </w:rPr>
        <w:t>Writing</w:t>
      </w:r>
      <w:r>
        <w:rPr>
          <w:spacing w:val="17"/>
          <w:w w:val="110"/>
        </w:rPr>
        <w:t> </w:t>
      </w:r>
      <w:r>
        <w:rPr>
          <w:rFonts w:ascii="STIX" w:hAnsi="STIX"/>
          <w:w w:val="110"/>
        </w:rPr>
        <w:t>–</w:t>
      </w:r>
      <w:r>
        <w:rPr>
          <w:rFonts w:ascii="STIX" w:hAnsi="STIX"/>
          <w:spacing w:val="16"/>
          <w:w w:val="110"/>
        </w:rPr>
        <w:t> </w:t>
      </w:r>
      <w:r>
        <w:rPr>
          <w:w w:val="110"/>
        </w:rPr>
        <w:t>review</w:t>
      </w:r>
      <w:r>
        <w:rPr>
          <w:spacing w:val="17"/>
          <w:w w:val="110"/>
        </w:rPr>
        <w:t> </w:t>
      </w:r>
      <w:r>
        <w:rPr>
          <w:w w:val="110"/>
        </w:rPr>
        <w:t>&amp;</w:t>
      </w:r>
      <w:r>
        <w:rPr>
          <w:spacing w:val="16"/>
          <w:w w:val="110"/>
        </w:rPr>
        <w:t> </w:t>
      </w:r>
      <w:r>
        <w:rPr>
          <w:w w:val="110"/>
        </w:rPr>
        <w:t>editing.</w:t>
      </w:r>
      <w:r>
        <w:rPr>
          <w:spacing w:val="18"/>
          <w:w w:val="110"/>
        </w:rPr>
        <w:t> </w:t>
      </w:r>
      <w:r>
        <w:rPr>
          <w:b/>
          <w:spacing w:val="-2"/>
          <w:w w:val="110"/>
        </w:rPr>
        <w:t>Diego</w:t>
      </w:r>
    </w:p>
    <w:p>
      <w:pPr>
        <w:spacing w:line="175" w:lineRule="exact" w:before="0"/>
        <w:ind w:left="111" w:right="0" w:firstLine="0"/>
        <w:jc w:val="both"/>
        <w:rPr>
          <w:sz w:val="16"/>
        </w:rPr>
      </w:pPr>
      <w:r>
        <w:rPr>
          <w:b/>
          <w:w w:val="105"/>
          <w:sz w:val="16"/>
        </w:rPr>
        <w:t>Ramirez:</w:t>
      </w:r>
      <w:r>
        <w:rPr>
          <w:b/>
          <w:spacing w:val="37"/>
          <w:w w:val="105"/>
          <w:sz w:val="16"/>
        </w:rPr>
        <w:t>  </w:t>
      </w:r>
      <w:r>
        <w:rPr>
          <w:w w:val="105"/>
          <w:sz w:val="16"/>
        </w:rPr>
        <w:t>Software,</w:t>
      </w:r>
      <w:r>
        <w:rPr>
          <w:spacing w:val="37"/>
          <w:w w:val="105"/>
          <w:sz w:val="16"/>
        </w:rPr>
        <w:t>  </w:t>
      </w:r>
      <w:r>
        <w:rPr>
          <w:w w:val="105"/>
          <w:sz w:val="16"/>
        </w:rPr>
        <w:t>Visualization.</w:t>
      </w:r>
      <w:r>
        <w:rPr>
          <w:spacing w:val="37"/>
          <w:w w:val="105"/>
          <w:sz w:val="16"/>
        </w:rPr>
        <w:t>  </w:t>
      </w:r>
      <w:r>
        <w:rPr>
          <w:b/>
          <w:w w:val="105"/>
          <w:sz w:val="16"/>
        </w:rPr>
        <w:t>Gabriela</w:t>
      </w:r>
      <w:r>
        <w:rPr>
          <w:b/>
          <w:spacing w:val="37"/>
          <w:w w:val="105"/>
          <w:sz w:val="16"/>
        </w:rPr>
        <w:t>  </w:t>
      </w:r>
      <w:r>
        <w:rPr>
          <w:b/>
          <w:w w:val="105"/>
          <w:sz w:val="16"/>
        </w:rPr>
        <w:t>Rozante:</w:t>
      </w:r>
      <w:r>
        <w:rPr>
          <w:b/>
          <w:spacing w:val="37"/>
          <w:w w:val="105"/>
          <w:sz w:val="16"/>
        </w:rPr>
        <w:t>  </w:t>
      </w:r>
      <w:r>
        <w:rPr>
          <w:spacing w:val="-2"/>
          <w:w w:val="105"/>
          <w:sz w:val="16"/>
        </w:rPr>
        <w:t>Software,</w:t>
      </w:r>
    </w:p>
    <w:p>
      <w:pPr>
        <w:pStyle w:val="BodyText"/>
        <w:spacing w:before="91"/>
        <w:ind w:left="111"/>
      </w:pPr>
      <w:r>
        <w:rPr/>
        <w:br w:type="column"/>
      </w:r>
      <w:r>
        <w:rPr>
          <w:spacing w:val="-2"/>
          <w:w w:val="105"/>
        </w:rPr>
        <w:t>Visualization.</w:t>
      </w:r>
    </w:p>
    <w:p>
      <w:pPr>
        <w:pStyle w:val="BodyText"/>
        <w:spacing w:before="51"/>
      </w:pPr>
    </w:p>
    <w:p>
      <w:pPr>
        <w:pStyle w:val="Heading1"/>
        <w:ind w:firstLine="0"/>
      </w:pPr>
      <w:bookmarkStart w:name="Acknowledgments" w:id="47"/>
      <w:bookmarkEnd w:id="47"/>
      <w:r>
        <w:rPr>
          <w:b w:val="0"/>
        </w:rPr>
      </w:r>
      <w:r>
        <w:rPr>
          <w:spacing w:val="-2"/>
          <w:w w:val="110"/>
        </w:rPr>
        <w:t>Acknowledgments</w:t>
      </w:r>
    </w:p>
    <w:p>
      <w:pPr>
        <w:pStyle w:val="BodyText"/>
        <w:spacing w:before="50"/>
        <w:rPr>
          <w:b/>
        </w:rPr>
      </w:pPr>
    </w:p>
    <w:p>
      <w:pPr>
        <w:pStyle w:val="BodyText"/>
        <w:spacing w:line="273" w:lineRule="auto"/>
        <w:ind w:left="111" w:right="129" w:firstLine="239"/>
        <w:jc w:val="both"/>
      </w:pPr>
      <w:r>
        <w:rPr>
          <w:w w:val="110"/>
        </w:rPr>
        <w:t>The</w:t>
      </w:r>
      <w:r>
        <w:rPr>
          <w:w w:val="110"/>
        </w:rPr>
        <w:t> authors</w:t>
      </w:r>
      <w:r>
        <w:rPr>
          <w:w w:val="110"/>
        </w:rPr>
        <w:t> would</w:t>
      </w:r>
      <w:r>
        <w:rPr>
          <w:w w:val="110"/>
        </w:rPr>
        <w:t> like</w:t>
      </w:r>
      <w:r>
        <w:rPr>
          <w:w w:val="110"/>
        </w:rPr>
        <w:t> to</w:t>
      </w:r>
      <w:r>
        <w:rPr>
          <w:w w:val="110"/>
        </w:rPr>
        <w:t> thank</w:t>
      </w:r>
      <w:r>
        <w:rPr>
          <w:w w:val="110"/>
        </w:rPr>
        <w:t> the</w:t>
      </w:r>
      <w:r>
        <w:rPr>
          <w:w w:val="110"/>
        </w:rPr>
        <w:t> anonymous</w:t>
      </w:r>
      <w:r>
        <w:rPr>
          <w:w w:val="110"/>
        </w:rPr>
        <w:t> reviewers</w:t>
      </w:r>
      <w:r>
        <w:rPr>
          <w:w w:val="110"/>
        </w:rPr>
        <w:t> and editorial</w:t>
      </w:r>
      <w:r>
        <w:rPr>
          <w:spacing w:val="-3"/>
          <w:w w:val="110"/>
        </w:rPr>
        <w:t> </w:t>
      </w:r>
      <w:r>
        <w:rPr>
          <w:w w:val="110"/>
        </w:rPr>
        <w:t>staff</w:t>
      </w:r>
      <w:r>
        <w:rPr>
          <w:spacing w:val="-3"/>
          <w:w w:val="110"/>
        </w:rPr>
        <w:t> </w:t>
      </w:r>
      <w:r>
        <w:rPr>
          <w:w w:val="110"/>
        </w:rPr>
        <w:t>for</w:t>
      </w:r>
      <w:r>
        <w:rPr>
          <w:spacing w:val="-4"/>
          <w:w w:val="110"/>
        </w:rPr>
        <w:t> </w:t>
      </w:r>
      <w:r>
        <w:rPr>
          <w:w w:val="110"/>
        </w:rPr>
        <w:t>comments</w:t>
      </w:r>
      <w:r>
        <w:rPr>
          <w:spacing w:val="-2"/>
          <w:w w:val="110"/>
        </w:rPr>
        <w:t> </w:t>
      </w:r>
      <w:r>
        <w:rPr>
          <w:w w:val="110"/>
        </w:rPr>
        <w:t>and</w:t>
      </w:r>
      <w:r>
        <w:rPr>
          <w:spacing w:val="-4"/>
          <w:w w:val="110"/>
        </w:rPr>
        <w:t> </w:t>
      </w:r>
      <w:r>
        <w:rPr>
          <w:w w:val="110"/>
        </w:rPr>
        <w:t>suggestions</w:t>
      </w:r>
      <w:r>
        <w:rPr>
          <w:spacing w:val="-3"/>
          <w:w w:val="110"/>
        </w:rPr>
        <w:t> </w:t>
      </w:r>
      <w:r>
        <w:rPr>
          <w:w w:val="110"/>
        </w:rPr>
        <w:t>that</w:t>
      </w:r>
      <w:r>
        <w:rPr>
          <w:spacing w:val="-3"/>
          <w:w w:val="110"/>
        </w:rPr>
        <w:t> </w:t>
      </w:r>
      <w:r>
        <w:rPr>
          <w:w w:val="110"/>
        </w:rPr>
        <w:t>helped</w:t>
      </w:r>
      <w:r>
        <w:rPr>
          <w:spacing w:val="-3"/>
          <w:w w:val="110"/>
        </w:rPr>
        <w:t> </w:t>
      </w:r>
      <w:r>
        <w:rPr>
          <w:w w:val="110"/>
        </w:rPr>
        <w:t>to</w:t>
      </w:r>
      <w:r>
        <w:rPr>
          <w:spacing w:val="-3"/>
          <w:w w:val="110"/>
        </w:rPr>
        <w:t> </w:t>
      </w:r>
      <w:r>
        <w:rPr>
          <w:w w:val="110"/>
        </w:rPr>
        <w:t>improve</w:t>
      </w:r>
      <w:r>
        <w:rPr>
          <w:spacing w:val="-4"/>
          <w:w w:val="110"/>
        </w:rPr>
        <w:t> </w:t>
      </w:r>
      <w:r>
        <w:rPr>
          <w:w w:val="110"/>
        </w:rPr>
        <w:t>the quality</w:t>
      </w:r>
      <w:r>
        <w:rPr>
          <w:spacing w:val="22"/>
          <w:w w:val="110"/>
        </w:rPr>
        <w:t> </w:t>
      </w:r>
      <w:r>
        <w:rPr>
          <w:w w:val="110"/>
        </w:rPr>
        <w:t>of</w:t>
      </w:r>
      <w:r>
        <w:rPr>
          <w:spacing w:val="23"/>
          <w:w w:val="110"/>
        </w:rPr>
        <w:t> </w:t>
      </w:r>
      <w:r>
        <w:rPr>
          <w:w w:val="110"/>
        </w:rPr>
        <w:t>the</w:t>
      </w:r>
      <w:r>
        <w:rPr>
          <w:spacing w:val="22"/>
          <w:w w:val="110"/>
        </w:rPr>
        <w:t> </w:t>
      </w:r>
      <w:r>
        <w:rPr>
          <w:w w:val="110"/>
        </w:rPr>
        <w:t>paper.</w:t>
      </w:r>
      <w:r>
        <w:rPr>
          <w:spacing w:val="22"/>
          <w:w w:val="110"/>
        </w:rPr>
        <w:t> </w:t>
      </w:r>
      <w:r>
        <w:rPr>
          <w:w w:val="110"/>
        </w:rPr>
        <w:t>The</w:t>
      </w:r>
      <w:r>
        <w:rPr>
          <w:spacing w:val="23"/>
          <w:w w:val="110"/>
        </w:rPr>
        <w:t> </w:t>
      </w:r>
      <w:r>
        <w:rPr>
          <w:w w:val="110"/>
        </w:rPr>
        <w:t>present</w:t>
      </w:r>
      <w:r>
        <w:rPr>
          <w:spacing w:val="23"/>
          <w:w w:val="110"/>
        </w:rPr>
        <w:t> </w:t>
      </w:r>
      <w:r>
        <w:rPr>
          <w:w w:val="110"/>
        </w:rPr>
        <w:t>research</w:t>
      </w:r>
      <w:r>
        <w:rPr>
          <w:spacing w:val="23"/>
          <w:w w:val="110"/>
        </w:rPr>
        <w:t> </w:t>
      </w:r>
      <w:r>
        <w:rPr>
          <w:w w:val="110"/>
        </w:rPr>
        <w:t>was</w:t>
      </w:r>
      <w:r>
        <w:rPr>
          <w:spacing w:val="22"/>
          <w:w w:val="110"/>
        </w:rPr>
        <w:t> </w:t>
      </w:r>
      <w:r>
        <w:rPr>
          <w:w w:val="110"/>
        </w:rPr>
        <w:t>performed</w:t>
      </w:r>
      <w:r>
        <w:rPr>
          <w:spacing w:val="23"/>
          <w:w w:val="110"/>
        </w:rPr>
        <w:t> </w:t>
      </w:r>
      <w:r>
        <w:rPr>
          <w:w w:val="110"/>
        </w:rPr>
        <w:t>within</w:t>
      </w:r>
      <w:r>
        <w:rPr>
          <w:spacing w:val="22"/>
          <w:w w:val="110"/>
        </w:rPr>
        <w:t> </w:t>
      </w:r>
      <w:r>
        <w:rPr>
          <w:spacing w:val="-5"/>
          <w:w w:val="110"/>
        </w:rPr>
        <w:t>the</w:t>
      </w:r>
    </w:p>
    <w:p>
      <w:pPr>
        <w:spacing w:line="220" w:lineRule="auto" w:before="0"/>
        <w:ind w:left="111" w:right="129" w:firstLine="0"/>
        <w:jc w:val="both"/>
        <w:rPr>
          <w:i/>
          <w:sz w:val="16"/>
        </w:rPr>
      </w:pPr>
      <w:r>
        <w:rPr>
          <w:sz w:val="16"/>
        </w:rPr>
        <w:t>scope of the CNPq</w:t>
      </w:r>
      <w:r>
        <w:rPr>
          <w:rFonts w:ascii="STIX" w:hAnsi="STIX"/>
          <w:sz w:val="16"/>
        </w:rPr>
        <w:t>’</w:t>
      </w:r>
      <w:r>
        <w:rPr>
          <w:sz w:val="16"/>
        </w:rPr>
        <w:t>s research group: </w:t>
      </w:r>
      <w:r>
        <w:rPr>
          <w:i/>
          <w:sz w:val="16"/>
        </w:rPr>
        <w:t>Clouds, Radiation and boundary layer</w:t>
      </w:r>
      <w:r>
        <w:rPr>
          <w:i/>
          <w:spacing w:val="40"/>
          <w:sz w:val="16"/>
        </w:rPr>
        <w:t> </w:t>
      </w:r>
      <w:r>
        <w:rPr>
          <w:i/>
          <w:sz w:val="16"/>
        </w:rPr>
        <w:t>interactions:</w:t>
      </w:r>
      <w:r>
        <w:rPr>
          <w:i/>
          <w:spacing w:val="7"/>
          <w:sz w:val="16"/>
        </w:rPr>
        <w:t> </w:t>
      </w:r>
      <w:r>
        <w:rPr>
          <w:i/>
          <w:sz w:val="16"/>
        </w:rPr>
        <w:t>from</w:t>
      </w:r>
      <w:r>
        <w:rPr>
          <w:i/>
          <w:spacing w:val="5"/>
          <w:sz w:val="16"/>
        </w:rPr>
        <w:t> </w:t>
      </w:r>
      <w:r>
        <w:rPr>
          <w:i/>
          <w:sz w:val="16"/>
        </w:rPr>
        <w:t>observations</w:t>
      </w:r>
      <w:r>
        <w:rPr>
          <w:i/>
          <w:spacing w:val="5"/>
          <w:sz w:val="16"/>
        </w:rPr>
        <w:t> </w:t>
      </w:r>
      <w:r>
        <w:rPr>
          <w:i/>
          <w:sz w:val="16"/>
        </w:rPr>
        <w:t>to</w:t>
      </w:r>
      <w:r>
        <w:rPr>
          <w:i/>
          <w:spacing w:val="7"/>
          <w:sz w:val="16"/>
        </w:rPr>
        <w:t> </w:t>
      </w:r>
      <w:r>
        <w:rPr>
          <w:i/>
          <w:sz w:val="16"/>
        </w:rPr>
        <w:t>numerical</w:t>
      </w:r>
      <w:r>
        <w:rPr>
          <w:i/>
          <w:spacing w:val="7"/>
          <w:sz w:val="16"/>
        </w:rPr>
        <w:t> </w:t>
      </w:r>
      <w:r>
        <w:rPr>
          <w:i/>
          <w:sz w:val="16"/>
        </w:rPr>
        <w:t>modeling</w:t>
      </w:r>
      <w:r>
        <w:rPr>
          <w:i/>
          <w:spacing w:val="5"/>
          <w:sz w:val="16"/>
        </w:rPr>
        <w:t> </w:t>
      </w:r>
      <w:r>
        <w:rPr>
          <w:i/>
          <w:sz w:val="16"/>
        </w:rPr>
        <w:t>with</w:t>
      </w:r>
      <w:r>
        <w:rPr>
          <w:i/>
          <w:spacing w:val="7"/>
          <w:sz w:val="16"/>
        </w:rPr>
        <w:t> </w:t>
      </w:r>
      <w:r>
        <w:rPr>
          <w:i/>
          <w:sz w:val="16"/>
        </w:rPr>
        <w:t>large</w:t>
      </w:r>
      <w:r>
        <w:rPr>
          <w:i/>
          <w:spacing w:val="6"/>
          <w:sz w:val="16"/>
        </w:rPr>
        <w:t> </w:t>
      </w:r>
      <w:r>
        <w:rPr>
          <w:i/>
          <w:sz w:val="16"/>
        </w:rPr>
        <w:t>volumes</w:t>
      </w:r>
      <w:r>
        <w:rPr>
          <w:i/>
          <w:spacing w:val="5"/>
          <w:sz w:val="16"/>
        </w:rPr>
        <w:t> </w:t>
      </w:r>
      <w:r>
        <w:rPr>
          <w:i/>
          <w:spacing w:val="-5"/>
          <w:sz w:val="16"/>
        </w:rPr>
        <w:t>of</w:t>
      </w:r>
    </w:p>
    <w:p>
      <w:pPr>
        <w:spacing w:line="232" w:lineRule="exact" w:before="12"/>
        <w:ind w:left="111" w:right="0" w:firstLine="0"/>
        <w:jc w:val="both"/>
        <w:rPr>
          <w:i/>
          <w:sz w:val="16"/>
        </w:rPr>
      </w:pPr>
      <w:r>
        <w:rPr>
          <w:i/>
          <w:sz w:val="16"/>
        </w:rPr>
        <w:t>data.</w:t>
      </w:r>
      <w:r>
        <w:rPr>
          <w:i/>
          <w:spacing w:val="11"/>
          <w:sz w:val="16"/>
        </w:rPr>
        <w:t> </w:t>
      </w:r>
      <w:r>
        <w:rPr>
          <w:sz w:val="16"/>
        </w:rPr>
        <w:t>Special</w:t>
      </w:r>
      <w:r>
        <w:rPr>
          <w:spacing w:val="11"/>
          <w:sz w:val="16"/>
        </w:rPr>
        <w:t> </w:t>
      </w:r>
      <w:r>
        <w:rPr>
          <w:sz w:val="16"/>
        </w:rPr>
        <w:t>thanks</w:t>
      </w:r>
      <w:r>
        <w:rPr>
          <w:spacing w:val="13"/>
          <w:sz w:val="16"/>
        </w:rPr>
        <w:t> </w:t>
      </w:r>
      <w:r>
        <w:rPr>
          <w:sz w:val="16"/>
        </w:rPr>
        <w:t>to</w:t>
      </w:r>
      <w:r>
        <w:rPr>
          <w:spacing w:val="11"/>
          <w:sz w:val="16"/>
        </w:rPr>
        <w:t> </w:t>
      </w:r>
      <w:r>
        <w:rPr>
          <w:sz w:val="16"/>
        </w:rPr>
        <w:t>the</w:t>
      </w:r>
      <w:r>
        <w:rPr>
          <w:spacing w:val="12"/>
          <w:sz w:val="16"/>
        </w:rPr>
        <w:t> </w:t>
      </w:r>
      <w:r>
        <w:rPr>
          <w:sz w:val="16"/>
        </w:rPr>
        <w:t>INPE</w:t>
      </w:r>
      <w:r>
        <w:rPr>
          <w:rFonts w:ascii="STIX" w:hAnsi="STIX"/>
          <w:sz w:val="16"/>
        </w:rPr>
        <w:t>’</w:t>
      </w:r>
      <w:r>
        <w:rPr>
          <w:sz w:val="16"/>
        </w:rPr>
        <w:t>s</w:t>
      </w:r>
      <w:r>
        <w:rPr>
          <w:spacing w:val="11"/>
          <w:sz w:val="16"/>
        </w:rPr>
        <w:t> </w:t>
      </w:r>
      <w:r>
        <w:rPr>
          <w:i/>
          <w:sz w:val="16"/>
        </w:rPr>
        <w:t>Georeferenced</w:t>
      </w:r>
      <w:r>
        <w:rPr>
          <w:i/>
          <w:spacing w:val="13"/>
          <w:sz w:val="16"/>
        </w:rPr>
        <w:t> </w:t>
      </w:r>
      <w:r>
        <w:rPr>
          <w:i/>
          <w:sz w:val="16"/>
        </w:rPr>
        <w:t>Database</w:t>
      </w:r>
      <w:r>
        <w:rPr>
          <w:i/>
          <w:spacing w:val="11"/>
          <w:sz w:val="16"/>
        </w:rPr>
        <w:t> </w:t>
      </w:r>
      <w:r>
        <w:rPr>
          <w:i/>
          <w:sz w:val="16"/>
        </w:rPr>
        <w:t>Program</w:t>
      </w:r>
      <w:r>
        <w:rPr>
          <w:i/>
          <w:spacing w:val="12"/>
          <w:sz w:val="16"/>
        </w:rPr>
        <w:t> </w:t>
      </w:r>
      <w:r>
        <w:rPr>
          <w:i/>
          <w:spacing w:val="-2"/>
          <w:sz w:val="16"/>
        </w:rPr>
        <w:t>(BIG)</w:t>
      </w:r>
    </w:p>
    <w:p>
      <w:pPr>
        <w:pStyle w:val="BodyText"/>
        <w:spacing w:line="175" w:lineRule="exact"/>
        <w:ind w:left="111"/>
        <w:jc w:val="both"/>
      </w:pPr>
      <w:r>
        <w:rPr>
          <w:w w:val="110"/>
        </w:rPr>
        <w:t>that</w:t>
      </w:r>
      <w:r>
        <w:rPr>
          <w:spacing w:val="4"/>
          <w:w w:val="110"/>
        </w:rPr>
        <w:t> </w:t>
      </w:r>
      <w:r>
        <w:rPr>
          <w:w w:val="110"/>
        </w:rPr>
        <w:t>made</w:t>
      </w:r>
      <w:r>
        <w:rPr>
          <w:spacing w:val="5"/>
          <w:w w:val="110"/>
        </w:rPr>
        <w:t> </w:t>
      </w:r>
      <w:r>
        <w:rPr>
          <w:w w:val="110"/>
        </w:rPr>
        <w:t>possible</w:t>
      </w:r>
      <w:r>
        <w:rPr>
          <w:spacing w:val="5"/>
          <w:w w:val="110"/>
        </w:rPr>
        <w:t> </w:t>
      </w:r>
      <w:r>
        <w:rPr>
          <w:w w:val="110"/>
        </w:rPr>
        <w:t>the</w:t>
      </w:r>
      <w:r>
        <w:rPr>
          <w:spacing w:val="5"/>
          <w:w w:val="110"/>
        </w:rPr>
        <w:t> </w:t>
      </w:r>
      <w:r>
        <w:rPr>
          <w:w w:val="110"/>
        </w:rPr>
        <w:t>present</w:t>
      </w:r>
      <w:r>
        <w:rPr>
          <w:spacing w:val="5"/>
          <w:w w:val="110"/>
        </w:rPr>
        <w:t> </w:t>
      </w:r>
      <w:r>
        <w:rPr>
          <w:w w:val="110"/>
        </w:rPr>
        <w:t>research</w:t>
      </w:r>
      <w:r>
        <w:rPr>
          <w:spacing w:val="4"/>
          <w:w w:val="110"/>
        </w:rPr>
        <w:t> </w:t>
      </w:r>
      <w:r>
        <w:rPr>
          <w:w w:val="110"/>
        </w:rPr>
        <w:t>being</w:t>
      </w:r>
      <w:r>
        <w:rPr>
          <w:spacing w:val="5"/>
          <w:w w:val="110"/>
        </w:rPr>
        <w:t> </w:t>
      </w:r>
      <w:r>
        <w:rPr>
          <w:spacing w:val="-2"/>
          <w:w w:val="110"/>
        </w:rPr>
        <w:t>published.</w:t>
      </w:r>
    </w:p>
    <w:p>
      <w:pPr>
        <w:spacing w:after="0" w:line="175" w:lineRule="exact"/>
        <w:jc w:val="both"/>
        <w:sectPr>
          <w:type w:val="continuous"/>
          <w:pgSz w:w="11910" w:h="15880"/>
          <w:pgMar w:header="655" w:footer="544" w:top="620" w:bottom="280" w:left="640" w:right="620"/>
          <w:cols w:num="2" w:equalWidth="0">
            <w:col w:w="5175" w:space="205"/>
            <w:col w:w="5270"/>
          </w:cols>
        </w:sectPr>
      </w:pPr>
    </w:p>
    <w:p>
      <w:pPr>
        <w:pStyle w:val="BodyText"/>
        <w:spacing w:before="6"/>
        <w:rPr>
          <w:sz w:val="10"/>
        </w:rPr>
      </w:pPr>
    </w:p>
    <w:p>
      <w:pPr>
        <w:spacing w:after="0"/>
        <w:rPr>
          <w:sz w:val="10"/>
        </w:rPr>
        <w:sectPr>
          <w:headerReference w:type="default" r:id="rId37"/>
          <w:footerReference w:type="default" r:id="rId38"/>
          <w:pgSz w:w="11910" w:h="15880"/>
          <w:pgMar w:header="655" w:footer="544" w:top="840" w:bottom="740" w:left="640" w:right="620"/>
        </w:sectPr>
      </w:pPr>
    </w:p>
    <w:p>
      <w:pPr>
        <w:pStyle w:val="Heading1"/>
        <w:spacing w:before="91"/>
        <w:ind w:firstLine="0"/>
      </w:pPr>
      <w:bookmarkStart w:name="References" w:id="48"/>
      <w:bookmarkEnd w:id="48"/>
      <w:r>
        <w:rPr>
          <w:b w:val="0"/>
        </w:rPr>
      </w:r>
      <w:r>
        <w:rPr>
          <w:spacing w:val="-2"/>
          <w:w w:val="110"/>
        </w:rPr>
        <w:t>References</w:t>
      </w:r>
    </w:p>
    <w:p>
      <w:pPr>
        <w:pStyle w:val="BodyText"/>
        <w:spacing w:before="37"/>
        <w:rPr>
          <w:b/>
        </w:rPr>
      </w:pPr>
    </w:p>
    <w:p>
      <w:pPr>
        <w:spacing w:line="240" w:lineRule="auto" w:before="0"/>
        <w:ind w:left="350" w:right="38" w:hanging="240"/>
        <w:jc w:val="left"/>
        <w:rPr>
          <w:sz w:val="12"/>
        </w:rPr>
      </w:pPr>
      <w:bookmarkStart w:name="_bookmark29" w:id="49"/>
      <w:bookmarkEnd w:id="49"/>
      <w:r>
        <w:rPr/>
      </w:r>
      <w:r>
        <w:rPr>
          <w:w w:val="115"/>
          <w:sz w:val="12"/>
        </w:rPr>
        <w:t>Alvares,</w:t>
      </w:r>
      <w:r>
        <w:rPr>
          <w:spacing w:val="-8"/>
          <w:w w:val="115"/>
          <w:sz w:val="12"/>
        </w:rPr>
        <w:t> </w:t>
      </w:r>
      <w:r>
        <w:rPr>
          <w:w w:val="115"/>
          <w:sz w:val="12"/>
        </w:rPr>
        <w:t>C.A.,</w:t>
      </w:r>
      <w:r>
        <w:rPr>
          <w:spacing w:val="-8"/>
          <w:w w:val="115"/>
          <w:sz w:val="12"/>
        </w:rPr>
        <w:t> </w:t>
      </w:r>
      <w:r>
        <w:rPr>
          <w:w w:val="115"/>
          <w:sz w:val="12"/>
        </w:rPr>
        <w:t>Stape,</w:t>
      </w:r>
      <w:r>
        <w:rPr>
          <w:spacing w:val="-8"/>
          <w:w w:val="115"/>
          <w:sz w:val="12"/>
        </w:rPr>
        <w:t> </w:t>
      </w:r>
      <w:r>
        <w:rPr>
          <w:w w:val="115"/>
          <w:sz w:val="12"/>
        </w:rPr>
        <w:t>J.L.,</w:t>
      </w:r>
      <w:r>
        <w:rPr>
          <w:spacing w:val="-7"/>
          <w:w w:val="115"/>
          <w:sz w:val="12"/>
        </w:rPr>
        <w:t> </w:t>
      </w:r>
      <w:r>
        <w:rPr>
          <w:w w:val="115"/>
          <w:sz w:val="12"/>
        </w:rPr>
        <w:t>Sentelhas,</w:t>
      </w:r>
      <w:r>
        <w:rPr>
          <w:spacing w:val="-8"/>
          <w:w w:val="115"/>
          <w:sz w:val="12"/>
        </w:rPr>
        <w:t> </w:t>
      </w:r>
      <w:r>
        <w:rPr>
          <w:w w:val="115"/>
          <w:sz w:val="12"/>
        </w:rPr>
        <w:t>P.C.,</w:t>
      </w:r>
      <w:r>
        <w:rPr>
          <w:spacing w:val="-7"/>
          <w:w w:val="115"/>
          <w:sz w:val="12"/>
        </w:rPr>
        <w:t> </w:t>
      </w:r>
      <w:r>
        <w:rPr>
          <w:w w:val="115"/>
          <w:sz w:val="12"/>
        </w:rPr>
        <w:t>de</w:t>
      </w:r>
      <w:r>
        <w:rPr>
          <w:spacing w:val="-8"/>
          <w:w w:val="115"/>
          <w:sz w:val="12"/>
        </w:rPr>
        <w:t> </w:t>
      </w:r>
      <w:r>
        <w:rPr>
          <w:w w:val="115"/>
          <w:sz w:val="12"/>
        </w:rPr>
        <w:t>Moraes</w:t>
      </w:r>
      <w:r>
        <w:rPr>
          <w:spacing w:val="-8"/>
          <w:w w:val="115"/>
          <w:sz w:val="12"/>
        </w:rPr>
        <w:t> </w:t>
      </w:r>
      <w:r>
        <w:rPr>
          <w:w w:val="115"/>
          <w:sz w:val="12"/>
        </w:rPr>
        <w:t>Gonçalves,</w:t>
      </w:r>
      <w:r>
        <w:rPr>
          <w:spacing w:val="-7"/>
          <w:w w:val="115"/>
          <w:sz w:val="12"/>
        </w:rPr>
        <w:t> </w:t>
      </w:r>
      <w:r>
        <w:rPr>
          <w:w w:val="115"/>
          <w:sz w:val="12"/>
        </w:rPr>
        <w:t>J.L.,</w:t>
      </w:r>
      <w:r>
        <w:rPr>
          <w:spacing w:val="-8"/>
          <w:w w:val="115"/>
          <w:sz w:val="12"/>
        </w:rPr>
        <w:t> </w:t>
      </w:r>
      <w:r>
        <w:rPr>
          <w:w w:val="115"/>
          <w:sz w:val="12"/>
        </w:rPr>
        <w:t>Sparovek,</w:t>
      </w:r>
      <w:r>
        <w:rPr>
          <w:spacing w:val="-8"/>
          <w:w w:val="115"/>
          <w:sz w:val="12"/>
        </w:rPr>
        <w:t> </w:t>
      </w:r>
      <w:r>
        <w:rPr>
          <w:w w:val="115"/>
          <w:sz w:val="12"/>
        </w:rPr>
        <w:t>G.,</w:t>
      </w:r>
      <w:r>
        <w:rPr>
          <w:spacing w:val="-7"/>
          <w:w w:val="115"/>
          <w:sz w:val="12"/>
        </w:rPr>
        <w:t> </w:t>
      </w:r>
      <w:r>
        <w:rPr>
          <w:w w:val="115"/>
          <w:sz w:val="12"/>
        </w:rPr>
        <w:t>2013.</w:t>
      </w:r>
      <w:r>
        <w:rPr>
          <w:spacing w:val="40"/>
          <w:w w:val="115"/>
          <w:sz w:val="12"/>
        </w:rPr>
        <w:t> </w:t>
      </w:r>
      <w:r>
        <w:rPr>
          <w:w w:val="115"/>
          <w:sz w:val="12"/>
        </w:rPr>
        <w:t>Ko</w:t>
      </w:r>
      <w:r>
        <w:rPr>
          <w:rFonts w:ascii="Georgia" w:hAnsi="Georgia"/>
          <w:w w:val="115"/>
          <w:position w:val="1"/>
          <w:sz w:val="12"/>
        </w:rPr>
        <w:t>¨</w:t>
      </w:r>
      <w:r>
        <w:rPr>
          <w:w w:val="115"/>
          <w:sz w:val="12"/>
        </w:rPr>
        <w:t>ppen</w:t>
      </w:r>
      <w:r>
        <w:rPr>
          <w:rFonts w:ascii="STIX" w:hAnsi="STIX"/>
          <w:w w:val="115"/>
          <w:sz w:val="12"/>
        </w:rPr>
        <w:t>’</w:t>
      </w:r>
      <w:r>
        <w:rPr>
          <w:w w:val="115"/>
          <w:sz w:val="12"/>
        </w:rPr>
        <w:t>s climate classification map for Brazil. Meteorol. Z. 711</w:t>
      </w:r>
      <w:r>
        <w:rPr>
          <w:rFonts w:ascii="STIX" w:hAnsi="STIX"/>
          <w:w w:val="115"/>
          <w:sz w:val="12"/>
        </w:rPr>
        <w:t>–</w:t>
      </w:r>
      <w:r>
        <w:rPr>
          <w:w w:val="115"/>
          <w:sz w:val="12"/>
        </w:rPr>
        <w:t>728. </w:t>
      </w:r>
      <w:hyperlink r:id="rId39">
        <w:r>
          <w:rPr>
            <w:color w:val="2196D1"/>
            <w:w w:val="115"/>
            <w:sz w:val="12"/>
          </w:rPr>
          <w:t>https://doi.</w:t>
        </w:r>
      </w:hyperlink>
      <w:r>
        <w:rPr>
          <w:color w:val="2196D1"/>
          <w:spacing w:val="40"/>
          <w:w w:val="115"/>
          <w:sz w:val="12"/>
        </w:rPr>
        <w:t> </w:t>
      </w:r>
      <w:hyperlink r:id="rId39">
        <w:r>
          <w:rPr>
            <w:color w:val="2196D1"/>
            <w:spacing w:val="-2"/>
            <w:w w:val="115"/>
            <w:sz w:val="12"/>
          </w:rPr>
          <w:t>org/10.1127/0941-2948/2013/0507</w:t>
        </w:r>
      </w:hyperlink>
      <w:r>
        <w:rPr>
          <w:spacing w:val="-2"/>
          <w:w w:val="115"/>
          <w:sz w:val="12"/>
        </w:rPr>
        <w:t>.</w:t>
      </w:r>
    </w:p>
    <w:p>
      <w:pPr>
        <w:spacing w:line="276" w:lineRule="auto" w:before="21"/>
        <w:ind w:left="350" w:right="0" w:hanging="240"/>
        <w:jc w:val="left"/>
        <w:rPr>
          <w:sz w:val="12"/>
        </w:rPr>
      </w:pPr>
      <w:bookmarkStart w:name="_bookmark30" w:id="50"/>
      <w:bookmarkEnd w:id="50"/>
      <w:r>
        <w:rPr/>
      </w:r>
      <w:r>
        <w:rPr>
          <w:w w:val="115"/>
          <w:sz w:val="12"/>
        </w:rPr>
        <w:t>Anandhi, A., Perumal, S., Gowda, P.H., Knapp, M., Hutchinson, S., John Harrington, J.,</w:t>
      </w:r>
      <w:r>
        <w:rPr>
          <w:spacing w:val="40"/>
          <w:w w:val="115"/>
          <w:sz w:val="12"/>
        </w:rPr>
        <w:t> </w:t>
      </w:r>
      <w:r>
        <w:rPr>
          <w:w w:val="115"/>
          <w:sz w:val="12"/>
        </w:rPr>
        <w:t>Murray,</w:t>
      </w:r>
      <w:r>
        <w:rPr>
          <w:spacing w:val="-3"/>
          <w:w w:val="115"/>
          <w:sz w:val="12"/>
        </w:rPr>
        <w:t> </w:t>
      </w:r>
      <w:r>
        <w:rPr>
          <w:w w:val="115"/>
          <w:sz w:val="12"/>
        </w:rPr>
        <w:t>L.,</w:t>
      </w:r>
      <w:r>
        <w:rPr>
          <w:spacing w:val="-3"/>
          <w:w w:val="115"/>
          <w:sz w:val="12"/>
        </w:rPr>
        <w:t> </w:t>
      </w:r>
      <w:r>
        <w:rPr>
          <w:w w:val="115"/>
          <w:sz w:val="12"/>
        </w:rPr>
        <w:t>Kirkham,</w:t>
      </w:r>
      <w:r>
        <w:rPr>
          <w:spacing w:val="-3"/>
          <w:w w:val="115"/>
          <w:sz w:val="12"/>
        </w:rPr>
        <w:t> </w:t>
      </w:r>
      <w:r>
        <w:rPr>
          <w:w w:val="115"/>
          <w:sz w:val="12"/>
        </w:rPr>
        <w:t>M.B.,</w:t>
      </w:r>
      <w:r>
        <w:rPr>
          <w:spacing w:val="-2"/>
          <w:w w:val="115"/>
          <w:sz w:val="12"/>
        </w:rPr>
        <w:t> </w:t>
      </w:r>
      <w:r>
        <w:rPr>
          <w:w w:val="115"/>
          <w:sz w:val="12"/>
        </w:rPr>
        <w:t>Rice,</w:t>
      </w:r>
      <w:r>
        <w:rPr>
          <w:spacing w:val="-2"/>
          <w:w w:val="115"/>
          <w:sz w:val="12"/>
        </w:rPr>
        <w:t> </w:t>
      </w:r>
      <w:r>
        <w:rPr>
          <w:w w:val="115"/>
          <w:sz w:val="12"/>
        </w:rPr>
        <w:t>C.W.,</w:t>
      </w:r>
      <w:r>
        <w:rPr>
          <w:spacing w:val="-3"/>
          <w:w w:val="115"/>
          <w:sz w:val="12"/>
        </w:rPr>
        <w:t> </w:t>
      </w:r>
      <w:r>
        <w:rPr>
          <w:w w:val="115"/>
          <w:sz w:val="12"/>
        </w:rPr>
        <w:t>2013.</w:t>
      </w:r>
      <w:r>
        <w:rPr>
          <w:spacing w:val="-3"/>
          <w:w w:val="115"/>
          <w:sz w:val="12"/>
        </w:rPr>
        <w:t> </w:t>
      </w:r>
      <w:r>
        <w:rPr>
          <w:w w:val="115"/>
          <w:sz w:val="12"/>
        </w:rPr>
        <w:t>Long-term</w:t>
      </w:r>
      <w:r>
        <w:rPr>
          <w:spacing w:val="-2"/>
          <w:w w:val="115"/>
          <w:sz w:val="12"/>
        </w:rPr>
        <w:t> </w:t>
      </w:r>
      <w:r>
        <w:rPr>
          <w:w w:val="115"/>
          <w:sz w:val="12"/>
        </w:rPr>
        <w:t>spatial</w:t>
      </w:r>
      <w:r>
        <w:rPr>
          <w:spacing w:val="-3"/>
          <w:w w:val="115"/>
          <w:sz w:val="12"/>
        </w:rPr>
        <w:t> </w:t>
      </w:r>
      <w:r>
        <w:rPr>
          <w:w w:val="115"/>
          <w:sz w:val="12"/>
        </w:rPr>
        <w:t>and</w:t>
      </w:r>
      <w:r>
        <w:rPr>
          <w:spacing w:val="-3"/>
          <w:w w:val="115"/>
          <w:sz w:val="12"/>
        </w:rPr>
        <w:t> </w:t>
      </w:r>
      <w:r>
        <w:rPr>
          <w:w w:val="115"/>
          <w:sz w:val="12"/>
        </w:rPr>
        <w:t>temporal</w:t>
      </w:r>
      <w:r>
        <w:rPr>
          <w:spacing w:val="-3"/>
          <w:w w:val="115"/>
          <w:sz w:val="12"/>
        </w:rPr>
        <w:t> </w:t>
      </w:r>
      <w:r>
        <w:rPr>
          <w:spacing w:val="-2"/>
          <w:w w:val="115"/>
          <w:sz w:val="12"/>
        </w:rPr>
        <w:t>trends</w:t>
      </w:r>
    </w:p>
    <w:p>
      <w:pPr>
        <w:spacing w:line="223" w:lineRule="auto" w:before="0"/>
        <w:ind w:left="350" w:right="377" w:firstLine="0"/>
        <w:jc w:val="left"/>
        <w:rPr>
          <w:sz w:val="12"/>
        </w:rPr>
      </w:pPr>
      <w:r>
        <w:rPr>
          <w:w w:val="120"/>
          <w:sz w:val="12"/>
        </w:rPr>
        <w:t>in</w:t>
      </w:r>
      <w:r>
        <w:rPr>
          <w:spacing w:val="-7"/>
          <w:w w:val="120"/>
          <w:sz w:val="12"/>
        </w:rPr>
        <w:t> </w:t>
      </w:r>
      <w:r>
        <w:rPr>
          <w:w w:val="120"/>
          <w:sz w:val="12"/>
        </w:rPr>
        <w:t>frost</w:t>
      </w:r>
      <w:r>
        <w:rPr>
          <w:spacing w:val="-8"/>
          <w:w w:val="120"/>
          <w:sz w:val="12"/>
        </w:rPr>
        <w:t> </w:t>
      </w:r>
      <w:r>
        <w:rPr>
          <w:w w:val="120"/>
          <w:sz w:val="12"/>
        </w:rPr>
        <w:t>indices</w:t>
      </w:r>
      <w:r>
        <w:rPr>
          <w:spacing w:val="-8"/>
          <w:w w:val="120"/>
          <w:sz w:val="12"/>
        </w:rPr>
        <w:t> </w:t>
      </w:r>
      <w:r>
        <w:rPr>
          <w:w w:val="120"/>
          <w:sz w:val="12"/>
        </w:rPr>
        <w:t>in</w:t>
      </w:r>
      <w:r>
        <w:rPr>
          <w:spacing w:val="-8"/>
          <w:w w:val="120"/>
          <w:sz w:val="12"/>
        </w:rPr>
        <w:t> </w:t>
      </w:r>
      <w:r>
        <w:rPr>
          <w:w w:val="120"/>
          <w:sz w:val="12"/>
        </w:rPr>
        <w:t>Kansas,</w:t>
      </w:r>
      <w:r>
        <w:rPr>
          <w:spacing w:val="-7"/>
          <w:w w:val="120"/>
          <w:sz w:val="12"/>
        </w:rPr>
        <w:t> </w:t>
      </w:r>
      <w:r>
        <w:rPr>
          <w:w w:val="120"/>
          <w:sz w:val="12"/>
        </w:rPr>
        <w:t>USA.</w:t>
      </w:r>
      <w:r>
        <w:rPr>
          <w:spacing w:val="-8"/>
          <w:w w:val="120"/>
          <w:sz w:val="12"/>
        </w:rPr>
        <w:t> </w:t>
      </w:r>
      <w:r>
        <w:rPr>
          <w:w w:val="120"/>
          <w:sz w:val="12"/>
        </w:rPr>
        <w:t>Clim.</w:t>
      </w:r>
      <w:r>
        <w:rPr>
          <w:spacing w:val="-7"/>
          <w:w w:val="120"/>
          <w:sz w:val="12"/>
        </w:rPr>
        <w:t> </w:t>
      </w:r>
      <w:r>
        <w:rPr>
          <w:w w:val="120"/>
          <w:sz w:val="12"/>
        </w:rPr>
        <w:t>Change</w:t>
      </w:r>
      <w:r>
        <w:rPr>
          <w:spacing w:val="-8"/>
          <w:w w:val="120"/>
          <w:sz w:val="12"/>
        </w:rPr>
        <w:t> </w:t>
      </w:r>
      <w:r>
        <w:rPr>
          <w:w w:val="120"/>
          <w:sz w:val="12"/>
        </w:rPr>
        <w:t>120,</w:t>
      </w:r>
      <w:r>
        <w:rPr>
          <w:spacing w:val="-8"/>
          <w:w w:val="120"/>
          <w:sz w:val="12"/>
        </w:rPr>
        <w:t> </w:t>
      </w:r>
      <w:r>
        <w:rPr>
          <w:w w:val="120"/>
          <w:sz w:val="12"/>
        </w:rPr>
        <w:t>169</w:t>
      </w:r>
      <w:r>
        <w:rPr>
          <w:rFonts w:ascii="STIX" w:hAnsi="STIX"/>
          <w:w w:val="120"/>
          <w:sz w:val="12"/>
        </w:rPr>
        <w:t>–</w:t>
      </w:r>
      <w:r>
        <w:rPr>
          <w:w w:val="120"/>
          <w:sz w:val="12"/>
        </w:rPr>
        <w:t>181.</w:t>
      </w:r>
      <w:r>
        <w:rPr>
          <w:spacing w:val="-8"/>
          <w:w w:val="120"/>
          <w:sz w:val="12"/>
        </w:rPr>
        <w:t> </w:t>
      </w:r>
      <w:hyperlink r:id="rId40">
        <w:r>
          <w:rPr>
            <w:color w:val="2196D1"/>
            <w:w w:val="120"/>
            <w:sz w:val="12"/>
          </w:rPr>
          <w:t>https://doi.org/</w:t>
        </w:r>
      </w:hyperlink>
      <w:r>
        <w:rPr>
          <w:color w:val="2196D1"/>
          <w:spacing w:val="40"/>
          <w:w w:val="120"/>
          <w:sz w:val="12"/>
        </w:rPr>
        <w:t> </w:t>
      </w:r>
      <w:hyperlink r:id="rId40">
        <w:r>
          <w:rPr>
            <w:color w:val="2196D1"/>
            <w:spacing w:val="-2"/>
            <w:w w:val="120"/>
            <w:sz w:val="12"/>
          </w:rPr>
          <w:t>10.1007/s10584-013-0794-4</w:t>
        </w:r>
      </w:hyperlink>
      <w:r>
        <w:rPr>
          <w:spacing w:val="-2"/>
          <w:w w:val="120"/>
          <w:sz w:val="12"/>
        </w:rPr>
        <w:t>.</w:t>
      </w:r>
    </w:p>
    <w:p>
      <w:pPr>
        <w:spacing w:line="278" w:lineRule="auto" w:before="23"/>
        <w:ind w:left="350" w:right="38" w:hanging="240"/>
        <w:jc w:val="left"/>
        <w:rPr>
          <w:sz w:val="12"/>
        </w:rPr>
      </w:pPr>
      <w:bookmarkStart w:name="_bookmark31" w:id="51"/>
      <w:bookmarkEnd w:id="51"/>
      <w:r>
        <w:rPr/>
      </w:r>
      <w:hyperlink r:id="rId41">
        <w:r>
          <w:rPr>
            <w:color w:val="2196D1"/>
            <w:w w:val="115"/>
            <w:sz w:val="12"/>
          </w:rPr>
          <w:t>Arakawa, A., Lamb, V.R., 1977. Computational design of the basic dynamical processes</w:t>
        </w:r>
      </w:hyperlink>
      <w:r>
        <w:rPr>
          <w:color w:val="2196D1"/>
          <w:spacing w:val="40"/>
          <w:w w:val="115"/>
          <w:sz w:val="12"/>
        </w:rPr>
        <w:t> </w:t>
      </w:r>
      <w:hyperlink r:id="rId41">
        <w:r>
          <w:rPr>
            <w:color w:val="2196D1"/>
            <w:w w:val="115"/>
            <w:sz w:val="12"/>
          </w:rPr>
          <w:t>of the UCLA general circulation model. In: Chang, J. (Ed.), Methods in</w:t>
        </w:r>
      </w:hyperlink>
    </w:p>
    <w:p>
      <w:pPr>
        <w:spacing w:line="136" w:lineRule="exact" w:before="0"/>
        <w:ind w:left="350" w:right="0" w:firstLine="0"/>
        <w:jc w:val="left"/>
        <w:rPr>
          <w:sz w:val="12"/>
        </w:rPr>
      </w:pPr>
      <w:hyperlink r:id="rId41">
        <w:r>
          <w:rPr>
            <w:color w:val="2196D1"/>
            <w:w w:val="115"/>
            <w:sz w:val="12"/>
          </w:rPr>
          <w:t>Computational</w:t>
        </w:r>
        <w:r>
          <w:rPr>
            <w:color w:val="2196D1"/>
            <w:spacing w:val="7"/>
            <w:w w:val="115"/>
            <w:sz w:val="12"/>
          </w:rPr>
          <w:t> </w:t>
        </w:r>
        <w:r>
          <w:rPr>
            <w:color w:val="2196D1"/>
            <w:w w:val="115"/>
            <w:sz w:val="12"/>
          </w:rPr>
          <w:t>Physics:</w:t>
        </w:r>
        <w:r>
          <w:rPr>
            <w:color w:val="2196D1"/>
            <w:spacing w:val="7"/>
            <w:w w:val="115"/>
            <w:sz w:val="12"/>
          </w:rPr>
          <w:t> </w:t>
        </w:r>
        <w:r>
          <w:rPr>
            <w:color w:val="2196D1"/>
            <w:w w:val="115"/>
            <w:sz w:val="12"/>
          </w:rPr>
          <w:t>Advances</w:t>
        </w:r>
        <w:r>
          <w:rPr>
            <w:color w:val="2196D1"/>
            <w:spacing w:val="8"/>
            <w:w w:val="115"/>
            <w:sz w:val="12"/>
          </w:rPr>
          <w:t> </w:t>
        </w:r>
        <w:r>
          <w:rPr>
            <w:color w:val="2196D1"/>
            <w:w w:val="115"/>
            <w:sz w:val="12"/>
          </w:rPr>
          <w:t>in</w:t>
        </w:r>
        <w:r>
          <w:rPr>
            <w:color w:val="2196D1"/>
            <w:spacing w:val="7"/>
            <w:w w:val="115"/>
            <w:sz w:val="12"/>
          </w:rPr>
          <w:t> </w:t>
        </w:r>
        <w:r>
          <w:rPr>
            <w:color w:val="2196D1"/>
            <w:w w:val="115"/>
            <w:sz w:val="12"/>
          </w:rPr>
          <w:t>Research</w:t>
        </w:r>
        <w:r>
          <w:rPr>
            <w:color w:val="2196D1"/>
            <w:spacing w:val="8"/>
            <w:w w:val="115"/>
            <w:sz w:val="12"/>
          </w:rPr>
          <w:t> </w:t>
        </w:r>
        <w:r>
          <w:rPr>
            <w:color w:val="2196D1"/>
            <w:w w:val="115"/>
            <w:sz w:val="12"/>
          </w:rPr>
          <w:t>and</w:t>
        </w:r>
        <w:r>
          <w:rPr>
            <w:color w:val="2196D1"/>
            <w:spacing w:val="7"/>
            <w:w w:val="115"/>
            <w:sz w:val="12"/>
          </w:rPr>
          <w:t> </w:t>
        </w:r>
        <w:r>
          <w:rPr>
            <w:color w:val="2196D1"/>
            <w:w w:val="115"/>
            <w:sz w:val="12"/>
          </w:rPr>
          <w:t>Applications,</w:t>
        </w:r>
        <w:r>
          <w:rPr>
            <w:color w:val="2196D1"/>
            <w:spacing w:val="6"/>
            <w:w w:val="115"/>
            <w:sz w:val="12"/>
          </w:rPr>
          <w:t> </w:t>
        </w:r>
        <w:r>
          <w:rPr>
            <w:color w:val="2196D1"/>
            <w:w w:val="115"/>
            <w:sz w:val="12"/>
          </w:rPr>
          <w:t>vol.</w:t>
        </w:r>
        <w:r>
          <w:rPr>
            <w:color w:val="2196D1"/>
            <w:spacing w:val="7"/>
            <w:w w:val="115"/>
            <w:sz w:val="12"/>
          </w:rPr>
          <w:t> </w:t>
        </w:r>
        <w:r>
          <w:rPr>
            <w:color w:val="2196D1"/>
            <w:w w:val="115"/>
            <w:sz w:val="12"/>
          </w:rPr>
          <w:t>17.</w:t>
        </w:r>
        <w:r>
          <w:rPr>
            <w:color w:val="2196D1"/>
            <w:spacing w:val="8"/>
            <w:w w:val="115"/>
            <w:sz w:val="12"/>
          </w:rPr>
          <w:t> </w:t>
        </w:r>
        <w:r>
          <w:rPr>
            <w:color w:val="2196D1"/>
            <w:spacing w:val="-2"/>
            <w:w w:val="115"/>
            <w:sz w:val="12"/>
          </w:rPr>
          <w:t>Elsevier,</w:t>
        </w:r>
      </w:hyperlink>
    </w:p>
    <w:p>
      <w:pPr>
        <w:spacing w:line="175" w:lineRule="exact" w:before="12"/>
        <w:ind w:left="350" w:right="0" w:firstLine="0"/>
        <w:jc w:val="left"/>
        <w:rPr>
          <w:sz w:val="12"/>
        </w:rPr>
      </w:pPr>
      <w:hyperlink r:id="rId41">
        <w:r>
          <w:rPr>
            <w:color w:val="2196D1"/>
            <w:w w:val="110"/>
            <w:sz w:val="12"/>
          </w:rPr>
          <w:t>pp.</w:t>
        </w:r>
        <w:r>
          <w:rPr>
            <w:color w:val="2196D1"/>
            <w:spacing w:val="7"/>
            <w:w w:val="110"/>
            <w:sz w:val="12"/>
          </w:rPr>
          <w:t> </w:t>
        </w:r>
        <w:r>
          <w:rPr>
            <w:color w:val="2196D1"/>
            <w:w w:val="110"/>
            <w:sz w:val="12"/>
          </w:rPr>
          <w:t>173</w:t>
        </w:r>
        <w:r>
          <w:rPr>
            <w:rFonts w:ascii="STIX" w:hAnsi="STIX"/>
            <w:color w:val="2196D1"/>
            <w:w w:val="110"/>
            <w:sz w:val="12"/>
          </w:rPr>
          <w:t>–</w:t>
        </w:r>
        <w:r>
          <w:rPr>
            <w:color w:val="2196D1"/>
            <w:w w:val="110"/>
            <w:sz w:val="12"/>
          </w:rPr>
          <w:t>265</w:t>
        </w:r>
        <w:r>
          <w:rPr>
            <w:color w:val="2196D1"/>
            <w:spacing w:val="7"/>
            <w:w w:val="110"/>
            <w:sz w:val="12"/>
          </w:rPr>
          <w:t> </w:t>
        </w:r>
        <w:r>
          <w:rPr>
            <w:color w:val="2196D1"/>
            <w:w w:val="110"/>
            <w:sz w:val="12"/>
          </w:rPr>
          <w:t>of</w:t>
        </w:r>
        <w:r>
          <w:rPr>
            <w:color w:val="2196D1"/>
            <w:spacing w:val="8"/>
            <w:w w:val="110"/>
            <w:sz w:val="12"/>
          </w:rPr>
          <w:t> </w:t>
        </w:r>
        <w:r>
          <w:rPr>
            <w:i/>
            <w:color w:val="2196D1"/>
            <w:w w:val="110"/>
            <w:sz w:val="12"/>
          </w:rPr>
          <w:t>General</w:t>
        </w:r>
        <w:r>
          <w:rPr>
            <w:i/>
            <w:color w:val="2196D1"/>
            <w:spacing w:val="7"/>
            <w:w w:val="110"/>
            <w:sz w:val="12"/>
          </w:rPr>
          <w:t> </w:t>
        </w:r>
        <w:r>
          <w:rPr>
            <w:i/>
            <w:color w:val="2196D1"/>
            <w:w w:val="110"/>
            <w:sz w:val="12"/>
          </w:rPr>
          <w:t>Circulation</w:t>
        </w:r>
        <w:r>
          <w:rPr>
            <w:i/>
            <w:color w:val="2196D1"/>
            <w:spacing w:val="8"/>
            <w:w w:val="110"/>
            <w:sz w:val="12"/>
          </w:rPr>
          <w:t> </w:t>
        </w:r>
        <w:r>
          <w:rPr>
            <w:i/>
            <w:color w:val="2196D1"/>
            <w:w w:val="110"/>
            <w:sz w:val="12"/>
          </w:rPr>
          <w:t>Models</w:t>
        </w:r>
        <w:r>
          <w:rPr>
            <w:i/>
            <w:color w:val="2196D1"/>
            <w:spacing w:val="6"/>
            <w:w w:val="110"/>
            <w:sz w:val="12"/>
          </w:rPr>
          <w:t> </w:t>
        </w:r>
        <w:r>
          <w:rPr>
            <w:i/>
            <w:color w:val="2196D1"/>
            <w:w w:val="110"/>
            <w:sz w:val="12"/>
          </w:rPr>
          <w:t>of</w:t>
        </w:r>
        <w:r>
          <w:rPr>
            <w:i/>
            <w:color w:val="2196D1"/>
            <w:spacing w:val="7"/>
            <w:w w:val="110"/>
            <w:sz w:val="12"/>
          </w:rPr>
          <w:t> </w:t>
        </w:r>
        <w:r>
          <w:rPr>
            <w:i/>
            <w:color w:val="2196D1"/>
            <w:w w:val="110"/>
            <w:sz w:val="12"/>
          </w:rPr>
          <w:t>the</w:t>
        </w:r>
        <w:r>
          <w:rPr>
            <w:i/>
            <w:color w:val="2196D1"/>
            <w:spacing w:val="8"/>
            <w:w w:val="110"/>
            <w:sz w:val="12"/>
          </w:rPr>
          <w:t> </w:t>
        </w:r>
        <w:r>
          <w:rPr>
            <w:i/>
            <w:color w:val="2196D1"/>
            <w:spacing w:val="-2"/>
            <w:w w:val="110"/>
            <w:sz w:val="12"/>
          </w:rPr>
          <w:t>Atmosphere</w:t>
        </w:r>
      </w:hyperlink>
      <w:r>
        <w:rPr>
          <w:spacing w:val="-2"/>
          <w:w w:val="110"/>
          <w:sz w:val="12"/>
        </w:rPr>
        <w:t>.</w:t>
      </w:r>
    </w:p>
    <w:p>
      <w:pPr>
        <w:spacing w:line="132" w:lineRule="exact" w:before="0"/>
        <w:ind w:left="111" w:right="0" w:firstLine="0"/>
        <w:jc w:val="left"/>
        <w:rPr>
          <w:sz w:val="12"/>
        </w:rPr>
      </w:pPr>
      <w:bookmarkStart w:name="_bookmark32" w:id="52"/>
      <w:bookmarkEnd w:id="52"/>
      <w:r>
        <w:rPr/>
      </w:r>
      <w:r>
        <w:rPr>
          <w:w w:val="115"/>
          <w:sz w:val="12"/>
        </w:rPr>
        <w:t>Black,</w:t>
      </w:r>
      <w:r>
        <w:rPr>
          <w:spacing w:val="-9"/>
          <w:w w:val="115"/>
          <w:sz w:val="12"/>
        </w:rPr>
        <w:t> </w:t>
      </w:r>
      <w:r>
        <w:rPr>
          <w:w w:val="115"/>
          <w:sz w:val="12"/>
        </w:rPr>
        <w:t>T.L.,</w:t>
      </w:r>
      <w:r>
        <w:rPr>
          <w:spacing w:val="-8"/>
          <w:w w:val="115"/>
          <w:sz w:val="12"/>
        </w:rPr>
        <w:t> </w:t>
      </w:r>
      <w:r>
        <w:rPr>
          <w:w w:val="115"/>
          <w:sz w:val="12"/>
        </w:rPr>
        <w:t>1994.</w:t>
      </w:r>
      <w:r>
        <w:rPr>
          <w:spacing w:val="-8"/>
          <w:w w:val="115"/>
          <w:sz w:val="12"/>
        </w:rPr>
        <w:t> </w:t>
      </w:r>
      <w:r>
        <w:rPr>
          <w:w w:val="115"/>
          <w:sz w:val="12"/>
        </w:rPr>
        <w:t>The</w:t>
      </w:r>
      <w:r>
        <w:rPr>
          <w:spacing w:val="-8"/>
          <w:w w:val="115"/>
          <w:sz w:val="12"/>
        </w:rPr>
        <w:t> </w:t>
      </w:r>
      <w:r>
        <w:rPr>
          <w:w w:val="115"/>
          <w:sz w:val="12"/>
        </w:rPr>
        <w:t>new</w:t>
      </w:r>
      <w:r>
        <w:rPr>
          <w:spacing w:val="-9"/>
          <w:w w:val="115"/>
          <w:sz w:val="12"/>
        </w:rPr>
        <w:t> </w:t>
      </w:r>
      <w:r>
        <w:rPr>
          <w:w w:val="115"/>
          <w:sz w:val="12"/>
        </w:rPr>
        <w:t>NMC</w:t>
      </w:r>
      <w:r>
        <w:rPr>
          <w:spacing w:val="-8"/>
          <w:w w:val="115"/>
          <w:sz w:val="12"/>
        </w:rPr>
        <w:t> </w:t>
      </w:r>
      <w:r>
        <w:rPr>
          <w:w w:val="115"/>
          <w:sz w:val="12"/>
        </w:rPr>
        <w:t>mesoscale</w:t>
      </w:r>
      <w:r>
        <w:rPr>
          <w:spacing w:val="-9"/>
          <w:w w:val="115"/>
          <w:sz w:val="12"/>
        </w:rPr>
        <w:t> </w:t>
      </w:r>
      <w:r>
        <w:rPr>
          <w:w w:val="115"/>
          <w:sz w:val="12"/>
        </w:rPr>
        <w:t>Eta</w:t>
      </w:r>
      <w:r>
        <w:rPr>
          <w:spacing w:val="-8"/>
          <w:w w:val="115"/>
          <w:sz w:val="12"/>
        </w:rPr>
        <w:t> </w:t>
      </w:r>
      <w:r>
        <w:rPr>
          <w:w w:val="115"/>
          <w:sz w:val="12"/>
        </w:rPr>
        <w:t>model:</w:t>
      </w:r>
      <w:r>
        <w:rPr>
          <w:spacing w:val="-8"/>
          <w:w w:val="115"/>
          <w:sz w:val="12"/>
        </w:rPr>
        <w:t> </w:t>
      </w:r>
      <w:r>
        <w:rPr>
          <w:w w:val="115"/>
          <w:sz w:val="12"/>
        </w:rPr>
        <w:t>description</w:t>
      </w:r>
      <w:r>
        <w:rPr>
          <w:spacing w:val="-8"/>
          <w:w w:val="115"/>
          <w:sz w:val="12"/>
        </w:rPr>
        <w:t> </w:t>
      </w:r>
      <w:r>
        <w:rPr>
          <w:w w:val="115"/>
          <w:sz w:val="12"/>
        </w:rPr>
        <w:t>and</w:t>
      </w:r>
      <w:r>
        <w:rPr>
          <w:spacing w:val="-8"/>
          <w:w w:val="115"/>
          <w:sz w:val="12"/>
        </w:rPr>
        <w:t> </w:t>
      </w:r>
      <w:r>
        <w:rPr>
          <w:w w:val="115"/>
          <w:sz w:val="12"/>
        </w:rPr>
        <w:t>forecast</w:t>
      </w:r>
      <w:r>
        <w:rPr>
          <w:spacing w:val="-8"/>
          <w:w w:val="115"/>
          <w:sz w:val="12"/>
        </w:rPr>
        <w:t> </w:t>
      </w:r>
      <w:r>
        <w:rPr>
          <w:spacing w:val="-2"/>
          <w:w w:val="115"/>
          <w:sz w:val="12"/>
        </w:rPr>
        <w:t>examples.</w:t>
      </w:r>
    </w:p>
    <w:p>
      <w:pPr>
        <w:spacing w:line="196" w:lineRule="auto" w:before="33"/>
        <w:ind w:left="350" w:right="0" w:firstLine="0"/>
        <w:jc w:val="left"/>
        <w:rPr>
          <w:sz w:val="12"/>
        </w:rPr>
      </w:pPr>
      <w:r>
        <w:rPr>
          <w:w w:val="120"/>
          <w:sz w:val="12"/>
        </w:rPr>
        <w:t>Weather Forecast. 9, 265</w:t>
      </w:r>
      <w:r>
        <w:rPr>
          <w:rFonts w:ascii="STIX" w:hAnsi="STIX"/>
          <w:w w:val="120"/>
          <w:sz w:val="12"/>
        </w:rPr>
        <w:t>–</w:t>
      </w:r>
      <w:r>
        <w:rPr>
          <w:w w:val="120"/>
          <w:sz w:val="12"/>
        </w:rPr>
        <w:t>278. </w:t>
      </w:r>
      <w:r>
        <w:rPr>
          <w:color w:val="2196D1"/>
          <w:w w:val="120"/>
          <w:sz w:val="12"/>
        </w:rPr>
        <w:t>https://doi.org/10.1175/1520-0434(1994)</w:t>
      </w:r>
      <w:r>
        <w:rPr>
          <w:color w:val="2196D1"/>
          <w:spacing w:val="40"/>
          <w:w w:val="120"/>
          <w:sz w:val="12"/>
        </w:rPr>
        <w:t> </w:t>
      </w:r>
      <w:r>
        <w:rPr>
          <w:color w:val="2196D1"/>
          <w:spacing w:val="-2"/>
          <w:w w:val="120"/>
          <w:sz w:val="12"/>
        </w:rPr>
        <w:t>009</w:t>
      </w:r>
      <w:r>
        <w:rPr>
          <w:rFonts w:ascii="LM Roman 10" w:hAnsi="LM Roman 10"/>
          <w:color w:val="2196D1"/>
          <w:spacing w:val="-2"/>
          <w:w w:val="120"/>
          <w:sz w:val="12"/>
        </w:rPr>
        <w:t>&lt;</w:t>
      </w:r>
      <w:r>
        <w:rPr>
          <w:color w:val="2196D1"/>
          <w:spacing w:val="-2"/>
          <w:w w:val="120"/>
          <w:sz w:val="12"/>
        </w:rPr>
        <w:t>0265:TNNMEM</w:t>
      </w:r>
      <w:r>
        <w:rPr>
          <w:rFonts w:ascii="LM Roman 10" w:hAnsi="LM Roman 10"/>
          <w:color w:val="2196D1"/>
          <w:spacing w:val="-2"/>
          <w:w w:val="120"/>
          <w:sz w:val="12"/>
        </w:rPr>
        <w:t>&gt;</w:t>
      </w:r>
      <w:r>
        <w:rPr>
          <w:color w:val="2196D1"/>
          <w:spacing w:val="-2"/>
          <w:w w:val="120"/>
          <w:sz w:val="12"/>
        </w:rPr>
        <w:t>2.0.CO;2</w:t>
      </w:r>
      <w:r>
        <w:rPr>
          <w:spacing w:val="-2"/>
          <w:w w:val="120"/>
          <w:sz w:val="12"/>
        </w:rPr>
        <w:t>.</w:t>
      </w:r>
    </w:p>
    <w:p>
      <w:pPr>
        <w:spacing w:before="19"/>
        <w:ind w:left="111" w:right="0" w:firstLine="0"/>
        <w:jc w:val="left"/>
        <w:rPr>
          <w:sz w:val="12"/>
        </w:rPr>
      </w:pPr>
      <w:bookmarkStart w:name="_bookmark33" w:id="53"/>
      <w:bookmarkEnd w:id="53"/>
      <w:r>
        <w:rPr/>
      </w:r>
      <w:hyperlink r:id="rId42">
        <w:r>
          <w:rPr>
            <w:color w:val="2196D1"/>
            <w:w w:val="115"/>
            <w:sz w:val="12"/>
          </w:rPr>
          <w:t>Blanc,</w:t>
        </w:r>
        <w:r>
          <w:rPr>
            <w:color w:val="2196D1"/>
            <w:spacing w:val="-5"/>
            <w:w w:val="115"/>
            <w:sz w:val="12"/>
          </w:rPr>
          <w:t> </w:t>
        </w:r>
        <w:r>
          <w:rPr>
            <w:color w:val="2196D1"/>
            <w:w w:val="115"/>
            <w:sz w:val="12"/>
          </w:rPr>
          <w:t>M.L.,</w:t>
        </w:r>
        <w:r>
          <w:rPr>
            <w:color w:val="2196D1"/>
            <w:spacing w:val="-4"/>
            <w:w w:val="115"/>
            <w:sz w:val="12"/>
          </w:rPr>
          <w:t> </w:t>
        </w:r>
        <w:r>
          <w:rPr>
            <w:color w:val="2196D1"/>
            <w:w w:val="115"/>
            <w:sz w:val="12"/>
          </w:rPr>
          <w:t>Geslin,</w:t>
        </w:r>
        <w:r>
          <w:rPr>
            <w:color w:val="2196D1"/>
            <w:spacing w:val="-5"/>
            <w:w w:val="115"/>
            <w:sz w:val="12"/>
          </w:rPr>
          <w:t> </w:t>
        </w:r>
        <w:r>
          <w:rPr>
            <w:color w:val="2196D1"/>
            <w:w w:val="115"/>
            <w:sz w:val="12"/>
          </w:rPr>
          <w:t>H.,</w:t>
        </w:r>
        <w:r>
          <w:rPr>
            <w:color w:val="2196D1"/>
            <w:spacing w:val="-4"/>
            <w:w w:val="115"/>
            <w:sz w:val="12"/>
          </w:rPr>
          <w:t> </w:t>
        </w:r>
        <w:r>
          <w:rPr>
            <w:color w:val="2196D1"/>
            <w:w w:val="115"/>
            <w:sz w:val="12"/>
          </w:rPr>
          <w:t>Holzberg,</w:t>
        </w:r>
        <w:r>
          <w:rPr>
            <w:color w:val="2196D1"/>
            <w:spacing w:val="-4"/>
            <w:w w:val="115"/>
            <w:sz w:val="12"/>
          </w:rPr>
          <w:t> </w:t>
        </w:r>
        <w:r>
          <w:rPr>
            <w:color w:val="2196D1"/>
            <w:w w:val="115"/>
            <w:sz w:val="12"/>
          </w:rPr>
          <w:t>I.A.,</w:t>
        </w:r>
        <w:r>
          <w:rPr>
            <w:color w:val="2196D1"/>
            <w:spacing w:val="-4"/>
            <w:w w:val="115"/>
            <w:sz w:val="12"/>
          </w:rPr>
          <w:t> </w:t>
        </w:r>
        <w:r>
          <w:rPr>
            <w:color w:val="2196D1"/>
            <w:w w:val="115"/>
            <w:sz w:val="12"/>
          </w:rPr>
          <w:t>Mason,</w:t>
        </w:r>
        <w:r>
          <w:rPr>
            <w:color w:val="2196D1"/>
            <w:spacing w:val="-4"/>
            <w:w w:val="115"/>
            <w:sz w:val="12"/>
          </w:rPr>
          <w:t> </w:t>
        </w:r>
        <w:r>
          <w:rPr>
            <w:color w:val="2196D1"/>
            <w:w w:val="115"/>
            <w:sz w:val="12"/>
          </w:rPr>
          <w:t>B.,</w:t>
        </w:r>
        <w:r>
          <w:rPr>
            <w:color w:val="2196D1"/>
            <w:spacing w:val="-5"/>
            <w:w w:val="115"/>
            <w:sz w:val="12"/>
          </w:rPr>
          <w:t> </w:t>
        </w:r>
        <w:r>
          <w:rPr>
            <w:color w:val="2196D1"/>
            <w:w w:val="115"/>
            <w:sz w:val="12"/>
          </w:rPr>
          <w:t>1963.</w:t>
        </w:r>
        <w:r>
          <w:rPr>
            <w:color w:val="2196D1"/>
            <w:spacing w:val="-4"/>
            <w:w w:val="115"/>
            <w:sz w:val="12"/>
          </w:rPr>
          <w:t> </w:t>
        </w:r>
        <w:r>
          <w:rPr>
            <w:color w:val="2196D1"/>
            <w:w w:val="115"/>
            <w:sz w:val="12"/>
          </w:rPr>
          <w:t>Protection</w:t>
        </w:r>
        <w:r>
          <w:rPr>
            <w:color w:val="2196D1"/>
            <w:spacing w:val="-5"/>
            <w:w w:val="115"/>
            <w:sz w:val="12"/>
          </w:rPr>
          <w:t> </w:t>
        </w:r>
        <w:r>
          <w:rPr>
            <w:color w:val="2196D1"/>
            <w:w w:val="115"/>
            <w:sz w:val="12"/>
          </w:rPr>
          <w:t>against</w:t>
        </w:r>
        <w:r>
          <w:rPr>
            <w:color w:val="2196D1"/>
            <w:spacing w:val="-4"/>
            <w:w w:val="115"/>
            <w:sz w:val="12"/>
          </w:rPr>
          <w:t> </w:t>
        </w:r>
        <w:r>
          <w:rPr>
            <w:color w:val="2196D1"/>
            <w:w w:val="115"/>
            <w:sz w:val="12"/>
          </w:rPr>
          <w:t>frost</w:t>
        </w:r>
        <w:r>
          <w:rPr>
            <w:color w:val="2196D1"/>
            <w:spacing w:val="-4"/>
            <w:w w:val="115"/>
            <w:sz w:val="12"/>
          </w:rPr>
          <w:t> </w:t>
        </w:r>
        <w:r>
          <w:rPr>
            <w:color w:val="2196D1"/>
            <w:spacing w:val="-2"/>
            <w:w w:val="115"/>
            <w:sz w:val="12"/>
          </w:rPr>
          <w:t>damage.</w:t>
        </w:r>
      </w:hyperlink>
    </w:p>
    <w:p>
      <w:pPr>
        <w:spacing w:before="22"/>
        <w:ind w:left="350" w:right="0" w:firstLine="0"/>
        <w:jc w:val="left"/>
        <w:rPr>
          <w:sz w:val="12"/>
        </w:rPr>
      </w:pPr>
      <w:hyperlink r:id="rId42">
        <w:r>
          <w:rPr>
            <w:color w:val="2196D1"/>
            <w:w w:val="115"/>
            <w:sz w:val="12"/>
          </w:rPr>
          <w:t>World</w:t>
        </w:r>
        <w:r>
          <w:rPr>
            <w:color w:val="2196D1"/>
            <w:spacing w:val="4"/>
            <w:w w:val="115"/>
            <w:sz w:val="12"/>
          </w:rPr>
          <w:t> </w:t>
        </w:r>
        <w:r>
          <w:rPr>
            <w:color w:val="2196D1"/>
            <w:w w:val="115"/>
            <w:sz w:val="12"/>
          </w:rPr>
          <w:t>Meteorological</w:t>
        </w:r>
        <w:r>
          <w:rPr>
            <w:color w:val="2196D1"/>
            <w:spacing w:val="4"/>
            <w:w w:val="115"/>
            <w:sz w:val="12"/>
          </w:rPr>
          <w:t> </w:t>
        </w:r>
        <w:r>
          <w:rPr>
            <w:color w:val="2196D1"/>
            <w:w w:val="115"/>
            <w:sz w:val="12"/>
          </w:rPr>
          <w:t>Organization,</w:t>
        </w:r>
        <w:r>
          <w:rPr>
            <w:color w:val="2196D1"/>
            <w:spacing w:val="4"/>
            <w:w w:val="115"/>
            <w:sz w:val="12"/>
          </w:rPr>
          <w:t> </w:t>
        </w:r>
        <w:r>
          <w:rPr>
            <w:color w:val="2196D1"/>
            <w:w w:val="115"/>
            <w:sz w:val="12"/>
          </w:rPr>
          <w:t>Tech.</w:t>
        </w:r>
        <w:r>
          <w:rPr>
            <w:color w:val="2196D1"/>
            <w:spacing w:val="4"/>
            <w:w w:val="115"/>
            <w:sz w:val="12"/>
          </w:rPr>
          <w:t> </w:t>
        </w:r>
        <w:r>
          <w:rPr>
            <w:i/>
            <w:color w:val="2196D1"/>
            <w:w w:val="115"/>
            <w:sz w:val="12"/>
          </w:rPr>
          <w:t>Note</w:t>
        </w:r>
        <w:r>
          <w:rPr>
            <w:i/>
            <w:color w:val="2196D1"/>
            <w:spacing w:val="4"/>
            <w:w w:val="115"/>
            <w:sz w:val="12"/>
          </w:rPr>
          <w:t> </w:t>
        </w:r>
        <w:r>
          <w:rPr>
            <w:i/>
            <w:color w:val="2196D1"/>
            <w:w w:val="115"/>
            <w:sz w:val="12"/>
          </w:rPr>
          <w:t>51</w:t>
        </w:r>
        <w:r>
          <w:rPr>
            <w:i/>
            <w:color w:val="2196D1"/>
            <w:spacing w:val="4"/>
            <w:w w:val="115"/>
            <w:sz w:val="12"/>
          </w:rPr>
          <w:t> </w:t>
        </w:r>
        <w:r>
          <w:rPr>
            <w:i/>
            <w:color w:val="2196D1"/>
            <w:w w:val="115"/>
            <w:sz w:val="12"/>
          </w:rPr>
          <w:t>(WMO-No.</w:t>
        </w:r>
        <w:r>
          <w:rPr>
            <w:i/>
            <w:color w:val="2196D1"/>
            <w:spacing w:val="4"/>
            <w:w w:val="115"/>
            <w:sz w:val="12"/>
          </w:rPr>
          <w:t> </w:t>
        </w:r>
        <w:r>
          <w:rPr>
            <w:i/>
            <w:color w:val="2196D1"/>
            <w:spacing w:val="-2"/>
            <w:w w:val="115"/>
            <w:sz w:val="12"/>
          </w:rPr>
          <w:t>133.TP.60)</w:t>
        </w:r>
      </w:hyperlink>
      <w:r>
        <w:rPr>
          <w:spacing w:val="-2"/>
          <w:w w:val="115"/>
          <w:sz w:val="12"/>
        </w:rPr>
        <w:t>.</w:t>
      </w:r>
    </w:p>
    <w:p>
      <w:pPr>
        <w:spacing w:line="240" w:lineRule="auto" w:before="21"/>
        <w:ind w:left="350" w:right="0" w:hanging="240"/>
        <w:jc w:val="left"/>
        <w:rPr>
          <w:sz w:val="12"/>
        </w:rPr>
      </w:pPr>
      <w:bookmarkStart w:name="_bookmark34" w:id="54"/>
      <w:bookmarkEnd w:id="54"/>
      <w:r>
        <w:rPr/>
      </w:r>
      <w:r>
        <w:rPr>
          <w:w w:val="120"/>
          <w:sz w:val="12"/>
        </w:rPr>
        <w:t>Bochenek,</w:t>
      </w:r>
      <w:r>
        <w:rPr>
          <w:spacing w:val="-8"/>
          <w:w w:val="120"/>
          <w:sz w:val="12"/>
        </w:rPr>
        <w:t> </w:t>
      </w:r>
      <w:r>
        <w:rPr>
          <w:w w:val="120"/>
          <w:sz w:val="12"/>
        </w:rPr>
        <w:t>B.,</w:t>
      </w:r>
      <w:r>
        <w:rPr>
          <w:spacing w:val="-9"/>
          <w:w w:val="120"/>
          <w:sz w:val="12"/>
        </w:rPr>
        <w:t> </w:t>
      </w:r>
      <w:r>
        <w:rPr>
          <w:w w:val="120"/>
          <w:sz w:val="12"/>
        </w:rPr>
        <w:t>Ustrnul,</w:t>
      </w:r>
      <w:r>
        <w:rPr>
          <w:spacing w:val="-8"/>
          <w:w w:val="120"/>
          <w:sz w:val="12"/>
        </w:rPr>
        <w:t> </w:t>
      </w:r>
      <w:r>
        <w:rPr>
          <w:w w:val="120"/>
          <w:sz w:val="12"/>
        </w:rPr>
        <w:t>Z.,</w:t>
      </w:r>
      <w:r>
        <w:rPr>
          <w:spacing w:val="-8"/>
          <w:w w:val="120"/>
          <w:sz w:val="12"/>
        </w:rPr>
        <w:t> </w:t>
      </w:r>
      <w:r>
        <w:rPr>
          <w:w w:val="120"/>
          <w:sz w:val="12"/>
        </w:rPr>
        <w:t>2022.</w:t>
      </w:r>
      <w:r>
        <w:rPr>
          <w:spacing w:val="-8"/>
          <w:w w:val="120"/>
          <w:sz w:val="12"/>
        </w:rPr>
        <w:t> </w:t>
      </w:r>
      <w:r>
        <w:rPr>
          <w:w w:val="120"/>
          <w:sz w:val="12"/>
        </w:rPr>
        <w:t>Machine</w:t>
      </w:r>
      <w:r>
        <w:rPr>
          <w:spacing w:val="-8"/>
          <w:w w:val="120"/>
          <w:sz w:val="12"/>
        </w:rPr>
        <w:t> </w:t>
      </w:r>
      <w:r>
        <w:rPr>
          <w:w w:val="120"/>
          <w:sz w:val="12"/>
        </w:rPr>
        <w:t>learning</w:t>
      </w:r>
      <w:r>
        <w:rPr>
          <w:spacing w:val="-8"/>
          <w:w w:val="120"/>
          <w:sz w:val="12"/>
        </w:rPr>
        <w:t> </w:t>
      </w:r>
      <w:r>
        <w:rPr>
          <w:w w:val="120"/>
          <w:sz w:val="12"/>
        </w:rPr>
        <w:t>in</w:t>
      </w:r>
      <w:r>
        <w:rPr>
          <w:spacing w:val="-8"/>
          <w:w w:val="120"/>
          <w:sz w:val="12"/>
        </w:rPr>
        <w:t> </w:t>
      </w:r>
      <w:r>
        <w:rPr>
          <w:w w:val="120"/>
          <w:sz w:val="12"/>
        </w:rPr>
        <w:t>weather</w:t>
      </w:r>
      <w:r>
        <w:rPr>
          <w:spacing w:val="-8"/>
          <w:w w:val="120"/>
          <w:sz w:val="12"/>
        </w:rPr>
        <w:t> </w:t>
      </w:r>
      <w:r>
        <w:rPr>
          <w:w w:val="120"/>
          <w:sz w:val="12"/>
        </w:rPr>
        <w:t>prediction</w:t>
      </w:r>
      <w:r>
        <w:rPr>
          <w:spacing w:val="-9"/>
          <w:w w:val="120"/>
          <w:sz w:val="12"/>
        </w:rPr>
        <w:t> </w:t>
      </w:r>
      <w:r>
        <w:rPr>
          <w:w w:val="120"/>
          <w:sz w:val="12"/>
        </w:rPr>
        <w:t>and</w:t>
      </w:r>
      <w:r>
        <w:rPr>
          <w:spacing w:val="-8"/>
          <w:w w:val="120"/>
          <w:sz w:val="12"/>
        </w:rPr>
        <w:t> </w:t>
      </w:r>
      <w:r>
        <w:rPr>
          <w:w w:val="120"/>
          <w:sz w:val="12"/>
        </w:rPr>
        <w:t>climate</w:t>
      </w:r>
      <w:r>
        <w:rPr>
          <w:spacing w:val="40"/>
          <w:w w:val="120"/>
          <w:sz w:val="12"/>
        </w:rPr>
        <w:t> </w:t>
      </w:r>
      <w:r>
        <w:rPr>
          <w:w w:val="120"/>
          <w:sz w:val="12"/>
        </w:rPr>
        <w:t>analyses</w:t>
      </w:r>
      <w:r>
        <w:rPr>
          <w:rFonts w:ascii="STIX" w:hAnsi="STIX"/>
          <w:w w:val="120"/>
          <w:sz w:val="12"/>
        </w:rPr>
        <w:t>—</w:t>
      </w:r>
      <w:r>
        <w:rPr>
          <w:w w:val="120"/>
          <w:sz w:val="12"/>
        </w:rPr>
        <w:t>applications and perspectives. Atmosphere 13, 180. </w:t>
      </w:r>
      <w:hyperlink r:id="rId43">
        <w:r>
          <w:rPr>
            <w:color w:val="2196D1"/>
            <w:w w:val="120"/>
            <w:sz w:val="12"/>
          </w:rPr>
          <w:t>https://doi.org/</w:t>
        </w:r>
      </w:hyperlink>
      <w:r>
        <w:rPr>
          <w:color w:val="2196D1"/>
          <w:spacing w:val="40"/>
          <w:w w:val="120"/>
          <w:sz w:val="12"/>
        </w:rPr>
        <w:t> </w:t>
      </w:r>
      <w:hyperlink r:id="rId43">
        <w:r>
          <w:rPr>
            <w:color w:val="2196D1"/>
            <w:spacing w:val="-2"/>
            <w:w w:val="120"/>
            <w:sz w:val="12"/>
          </w:rPr>
          <w:t>10.3390/atmos13020180</w:t>
        </w:r>
      </w:hyperlink>
      <w:r>
        <w:rPr>
          <w:spacing w:val="-2"/>
          <w:w w:val="120"/>
          <w:sz w:val="12"/>
        </w:rPr>
        <w:t>.</w:t>
      </w:r>
    </w:p>
    <w:p>
      <w:pPr>
        <w:spacing w:line="278" w:lineRule="auto" w:before="13"/>
        <w:ind w:left="350" w:right="38" w:hanging="240"/>
        <w:jc w:val="left"/>
        <w:rPr>
          <w:sz w:val="12"/>
        </w:rPr>
      </w:pPr>
      <w:bookmarkStart w:name="_bookmark35" w:id="55"/>
      <w:bookmarkEnd w:id="55"/>
      <w:r>
        <w:rPr/>
      </w:r>
      <w:r>
        <w:rPr>
          <w:spacing w:val="-2"/>
          <w:w w:val="115"/>
          <w:sz w:val="12"/>
        </w:rPr>
        <w:t>Cadenas,</w:t>
      </w:r>
      <w:r>
        <w:rPr>
          <w:spacing w:val="-7"/>
          <w:w w:val="115"/>
          <w:sz w:val="12"/>
        </w:rPr>
        <w:t> </w:t>
      </w:r>
      <w:r>
        <w:rPr>
          <w:spacing w:val="-2"/>
          <w:w w:val="115"/>
          <w:sz w:val="12"/>
        </w:rPr>
        <w:t>J.M.,</w:t>
      </w:r>
      <w:r>
        <w:rPr>
          <w:spacing w:val="-6"/>
          <w:w w:val="115"/>
          <w:sz w:val="12"/>
        </w:rPr>
        <w:t> </w:t>
      </w:r>
      <w:r>
        <w:rPr>
          <w:spacing w:val="-2"/>
          <w:w w:val="115"/>
          <w:sz w:val="12"/>
        </w:rPr>
        <w:t>Garrido,</w:t>
      </w:r>
      <w:r>
        <w:rPr>
          <w:spacing w:val="-7"/>
          <w:w w:val="115"/>
          <w:sz w:val="12"/>
        </w:rPr>
        <w:t> </w:t>
      </w:r>
      <w:r>
        <w:rPr>
          <w:spacing w:val="-2"/>
          <w:w w:val="115"/>
          <w:sz w:val="12"/>
        </w:rPr>
        <w:t>M.C.,</w:t>
      </w:r>
      <w:r>
        <w:rPr>
          <w:spacing w:val="-7"/>
          <w:w w:val="115"/>
          <w:sz w:val="12"/>
        </w:rPr>
        <w:t> </w:t>
      </w:r>
      <w:r>
        <w:rPr>
          <w:spacing w:val="-2"/>
          <w:w w:val="115"/>
          <w:sz w:val="12"/>
        </w:rPr>
        <w:t>Martínez-Espan</w:t>
      </w:r>
      <w:r>
        <w:rPr>
          <w:rFonts w:ascii="Georgia" w:hAnsi="Georgia"/>
          <w:spacing w:val="-2"/>
          <w:w w:val="115"/>
          <w:position w:val="1"/>
          <w:sz w:val="12"/>
        </w:rPr>
        <w:t>˜</w:t>
      </w:r>
      <w:r>
        <w:rPr>
          <w:spacing w:val="-2"/>
          <w:w w:val="115"/>
          <w:sz w:val="12"/>
        </w:rPr>
        <w:t>a,</w:t>
      </w:r>
      <w:r>
        <w:rPr>
          <w:spacing w:val="-6"/>
          <w:w w:val="115"/>
          <w:sz w:val="12"/>
        </w:rPr>
        <w:t> </w:t>
      </w:r>
      <w:r>
        <w:rPr>
          <w:spacing w:val="-2"/>
          <w:w w:val="115"/>
          <w:sz w:val="12"/>
        </w:rPr>
        <w:t>R.,</w:t>
      </w:r>
      <w:r>
        <w:rPr>
          <w:spacing w:val="-6"/>
          <w:w w:val="115"/>
          <w:sz w:val="12"/>
        </w:rPr>
        <w:t> </w:t>
      </w:r>
      <w:r>
        <w:rPr>
          <w:spacing w:val="-2"/>
          <w:w w:val="115"/>
          <w:sz w:val="12"/>
        </w:rPr>
        <w:t>Guill</w:t>
      </w:r>
      <w:r>
        <w:rPr>
          <w:rFonts w:ascii="Georgia" w:hAnsi="Georgia"/>
          <w:spacing w:val="-2"/>
          <w:w w:val="115"/>
          <w:position w:val="1"/>
          <w:sz w:val="12"/>
        </w:rPr>
        <w:t>´</w:t>
      </w:r>
      <w:r>
        <w:rPr>
          <w:spacing w:val="-2"/>
          <w:w w:val="115"/>
          <w:sz w:val="12"/>
        </w:rPr>
        <w:t>en-Navarro,</w:t>
      </w:r>
      <w:r>
        <w:rPr>
          <w:spacing w:val="-7"/>
          <w:w w:val="115"/>
          <w:sz w:val="12"/>
        </w:rPr>
        <w:t> </w:t>
      </w:r>
      <w:r>
        <w:rPr>
          <w:spacing w:val="-2"/>
          <w:w w:val="115"/>
          <w:sz w:val="12"/>
        </w:rPr>
        <w:t>M.A.,</w:t>
      </w:r>
      <w:r>
        <w:rPr>
          <w:spacing w:val="-7"/>
          <w:w w:val="115"/>
          <w:sz w:val="12"/>
        </w:rPr>
        <w:t> </w:t>
      </w:r>
      <w:r>
        <w:rPr>
          <w:spacing w:val="-2"/>
          <w:w w:val="115"/>
          <w:sz w:val="12"/>
        </w:rPr>
        <w:t>2020.</w:t>
      </w:r>
      <w:r>
        <w:rPr>
          <w:spacing w:val="-5"/>
          <w:w w:val="115"/>
          <w:sz w:val="12"/>
        </w:rPr>
        <w:t> </w:t>
      </w:r>
      <w:r>
        <w:rPr>
          <w:spacing w:val="-2"/>
          <w:w w:val="115"/>
          <w:sz w:val="12"/>
        </w:rPr>
        <w:t>Making</w:t>
      </w:r>
      <w:r>
        <w:rPr>
          <w:spacing w:val="40"/>
          <w:w w:val="115"/>
          <w:sz w:val="12"/>
        </w:rPr>
        <w:t> </w:t>
      </w:r>
      <w:r>
        <w:rPr>
          <w:w w:val="115"/>
          <w:sz w:val="12"/>
        </w:rPr>
        <w:t>decisions for frost prediction in agricultural crops in a soft computing framework.</w:t>
      </w:r>
      <w:r>
        <w:rPr>
          <w:spacing w:val="40"/>
          <w:w w:val="115"/>
          <w:sz w:val="12"/>
        </w:rPr>
        <w:t> </w:t>
      </w:r>
      <w:r>
        <w:rPr>
          <w:w w:val="115"/>
          <w:sz w:val="12"/>
        </w:rPr>
        <w:t>Comput. Electron. Agric. 175, 105587 </w:t>
      </w:r>
      <w:hyperlink r:id="rId44">
        <w:r>
          <w:rPr>
            <w:color w:val="2196D1"/>
            <w:w w:val="115"/>
            <w:sz w:val="12"/>
          </w:rPr>
          <w:t>https://doi.org/10.1016/j.</w:t>
        </w:r>
      </w:hyperlink>
      <w:r>
        <w:rPr>
          <w:color w:val="2196D1"/>
          <w:spacing w:val="80"/>
          <w:w w:val="115"/>
          <w:sz w:val="12"/>
        </w:rPr>
        <w:t> </w:t>
      </w:r>
      <w:hyperlink r:id="rId44">
        <w:r>
          <w:rPr>
            <w:color w:val="2196D1"/>
            <w:spacing w:val="-2"/>
            <w:w w:val="115"/>
            <w:sz w:val="12"/>
          </w:rPr>
          <w:t>compag.2020.105587</w:t>
        </w:r>
      </w:hyperlink>
      <w:r>
        <w:rPr>
          <w:spacing w:val="-2"/>
          <w:w w:val="115"/>
          <w:sz w:val="12"/>
        </w:rPr>
        <w:t>.</w:t>
      </w:r>
    </w:p>
    <w:p>
      <w:pPr>
        <w:spacing w:line="135" w:lineRule="exact" w:before="0"/>
        <w:ind w:left="111" w:right="0" w:firstLine="0"/>
        <w:jc w:val="left"/>
        <w:rPr>
          <w:sz w:val="12"/>
        </w:rPr>
      </w:pPr>
      <w:bookmarkStart w:name="_bookmark36" w:id="56"/>
      <w:bookmarkEnd w:id="56"/>
      <w:r>
        <w:rPr/>
      </w:r>
      <w:hyperlink r:id="rId45">
        <w:r>
          <w:rPr>
            <w:color w:val="2196D1"/>
            <w:w w:val="115"/>
            <w:sz w:val="12"/>
          </w:rPr>
          <w:t>Cunha,</w:t>
        </w:r>
        <w:r>
          <w:rPr>
            <w:color w:val="2196D1"/>
            <w:spacing w:val="-1"/>
            <w:w w:val="115"/>
            <w:sz w:val="12"/>
          </w:rPr>
          <w:t> </w:t>
        </w:r>
        <w:r>
          <w:rPr>
            <w:color w:val="2196D1"/>
            <w:w w:val="115"/>
            <w:sz w:val="12"/>
          </w:rPr>
          <w:t>J.M.,</w:t>
        </w:r>
        <w:r>
          <w:rPr>
            <w:color w:val="2196D1"/>
            <w:spacing w:val="-1"/>
            <w:w w:val="115"/>
            <w:sz w:val="12"/>
          </w:rPr>
          <w:t> </w:t>
        </w:r>
        <w:r>
          <w:rPr>
            <w:color w:val="2196D1"/>
            <w:w w:val="115"/>
            <w:sz w:val="12"/>
          </w:rPr>
          <w:t>1952. Contribuiça</w:t>
        </w:r>
        <w:r>
          <w:rPr>
            <w:rFonts w:ascii="Georgia" w:hAnsi="Georgia"/>
            <w:color w:val="2196D1"/>
            <w:w w:val="115"/>
            <w:position w:val="1"/>
            <w:sz w:val="12"/>
          </w:rPr>
          <w:t>˜</w:t>
        </w:r>
        <w:r>
          <w:rPr>
            <w:color w:val="2196D1"/>
            <w:w w:val="115"/>
            <w:sz w:val="12"/>
          </w:rPr>
          <w:t>o</w:t>
        </w:r>
        <w:r>
          <w:rPr>
            <w:color w:val="2196D1"/>
            <w:spacing w:val="-1"/>
            <w:w w:val="115"/>
            <w:sz w:val="12"/>
          </w:rPr>
          <w:t> </w:t>
        </w:r>
        <w:r>
          <w:rPr>
            <w:color w:val="2196D1"/>
            <w:w w:val="115"/>
            <w:sz w:val="12"/>
          </w:rPr>
          <w:t>para</w:t>
        </w:r>
        <w:r>
          <w:rPr>
            <w:color w:val="2196D1"/>
            <w:spacing w:val="-1"/>
            <w:w w:val="115"/>
            <w:sz w:val="12"/>
          </w:rPr>
          <w:t> </w:t>
        </w:r>
        <w:r>
          <w:rPr>
            <w:color w:val="2196D1"/>
            <w:w w:val="115"/>
            <w:sz w:val="12"/>
          </w:rPr>
          <w:t>o</w:t>
        </w:r>
        <w:r>
          <w:rPr>
            <w:color w:val="2196D1"/>
            <w:spacing w:val="-1"/>
            <w:w w:val="115"/>
            <w:sz w:val="12"/>
          </w:rPr>
          <w:t> </w:t>
        </w:r>
        <w:r>
          <w:rPr>
            <w:color w:val="2196D1"/>
            <w:w w:val="115"/>
            <w:sz w:val="12"/>
          </w:rPr>
          <w:t>estudo</w:t>
        </w:r>
        <w:r>
          <w:rPr>
            <w:color w:val="2196D1"/>
            <w:spacing w:val="-1"/>
            <w:w w:val="115"/>
            <w:sz w:val="12"/>
          </w:rPr>
          <w:t> </w:t>
        </w:r>
        <w:r>
          <w:rPr>
            <w:color w:val="2196D1"/>
            <w:w w:val="115"/>
            <w:sz w:val="12"/>
          </w:rPr>
          <w:t>do</w:t>
        </w:r>
        <w:r>
          <w:rPr>
            <w:color w:val="2196D1"/>
            <w:spacing w:val="-1"/>
            <w:w w:val="115"/>
            <w:sz w:val="12"/>
          </w:rPr>
          <w:t> </w:t>
        </w:r>
        <w:r>
          <w:rPr>
            <w:color w:val="2196D1"/>
            <w:w w:val="115"/>
            <w:sz w:val="12"/>
          </w:rPr>
          <w:t>problema</w:t>
        </w:r>
        <w:r>
          <w:rPr>
            <w:color w:val="2196D1"/>
            <w:spacing w:val="1"/>
            <w:w w:val="115"/>
            <w:sz w:val="12"/>
          </w:rPr>
          <w:t> </w:t>
        </w:r>
        <w:r>
          <w:rPr>
            <w:color w:val="2196D1"/>
            <w:w w:val="115"/>
            <w:sz w:val="12"/>
          </w:rPr>
          <w:t>das</w:t>
        </w:r>
        <w:r>
          <w:rPr>
            <w:color w:val="2196D1"/>
            <w:spacing w:val="-1"/>
            <w:w w:val="115"/>
            <w:sz w:val="12"/>
          </w:rPr>
          <w:t> </w:t>
        </w:r>
        <w:r>
          <w:rPr>
            <w:color w:val="2196D1"/>
            <w:w w:val="115"/>
            <w:sz w:val="12"/>
          </w:rPr>
          <w:t>geadas</w:t>
        </w:r>
        <w:r>
          <w:rPr>
            <w:color w:val="2196D1"/>
            <w:spacing w:val="-1"/>
            <w:w w:val="115"/>
            <w:sz w:val="12"/>
          </w:rPr>
          <w:t> </w:t>
        </w:r>
        <w:r>
          <w:rPr>
            <w:color w:val="2196D1"/>
            <w:w w:val="115"/>
            <w:sz w:val="12"/>
          </w:rPr>
          <w:t>em Portugal.</w:t>
        </w:r>
        <w:r>
          <w:rPr>
            <w:color w:val="2196D1"/>
            <w:spacing w:val="-1"/>
            <w:w w:val="115"/>
            <w:sz w:val="12"/>
          </w:rPr>
          <w:t> </w:t>
        </w:r>
        <w:r>
          <w:rPr>
            <w:color w:val="2196D1"/>
            <w:spacing w:val="-4"/>
            <w:w w:val="115"/>
            <w:sz w:val="12"/>
          </w:rPr>
          <w:t>I.S.</w:t>
        </w:r>
      </w:hyperlink>
    </w:p>
    <w:p>
      <w:pPr>
        <w:spacing w:before="22"/>
        <w:ind w:left="350" w:right="0" w:firstLine="0"/>
        <w:jc w:val="left"/>
        <w:rPr>
          <w:sz w:val="12"/>
        </w:rPr>
      </w:pPr>
      <w:hyperlink r:id="rId45">
        <w:r>
          <w:rPr>
            <w:color w:val="2196D1"/>
            <w:w w:val="110"/>
            <w:sz w:val="12"/>
          </w:rPr>
          <w:t>A.,</w:t>
        </w:r>
        <w:r>
          <w:rPr>
            <w:color w:val="2196D1"/>
            <w:spacing w:val="5"/>
            <w:w w:val="110"/>
            <w:sz w:val="12"/>
          </w:rPr>
          <w:t> </w:t>
        </w:r>
        <w:r>
          <w:rPr>
            <w:color w:val="2196D1"/>
            <w:spacing w:val="-2"/>
            <w:w w:val="110"/>
            <w:sz w:val="12"/>
          </w:rPr>
          <w:t>Lisboa</w:t>
        </w:r>
      </w:hyperlink>
      <w:r>
        <w:rPr>
          <w:spacing w:val="-2"/>
          <w:w w:val="110"/>
          <w:sz w:val="12"/>
        </w:rPr>
        <w:t>.</w:t>
      </w:r>
    </w:p>
    <w:p>
      <w:pPr>
        <w:spacing w:line="276" w:lineRule="auto" w:before="22"/>
        <w:ind w:left="350" w:right="0" w:hanging="240"/>
        <w:jc w:val="left"/>
        <w:rPr>
          <w:sz w:val="12"/>
        </w:rPr>
      </w:pPr>
      <w:bookmarkStart w:name="_bookmark37" w:id="57"/>
      <w:bookmarkEnd w:id="57"/>
      <w:r>
        <w:rPr/>
      </w:r>
      <w:hyperlink r:id="rId46">
        <w:r>
          <w:rPr>
            <w:color w:val="2196D1"/>
            <w:w w:val="110"/>
            <w:sz w:val="12"/>
          </w:rPr>
          <w:t>De</w:t>
        </w:r>
        <w:r>
          <w:rPr>
            <w:color w:val="2196D1"/>
            <w:spacing w:val="25"/>
            <w:w w:val="110"/>
            <w:sz w:val="12"/>
          </w:rPr>
          <w:t> </w:t>
        </w:r>
        <w:r>
          <w:rPr>
            <w:color w:val="2196D1"/>
            <w:w w:val="110"/>
            <w:sz w:val="12"/>
          </w:rPr>
          <w:t>Melo-Abreu,</w:t>
        </w:r>
        <w:r>
          <w:rPr>
            <w:color w:val="2196D1"/>
            <w:spacing w:val="26"/>
            <w:w w:val="110"/>
            <w:sz w:val="12"/>
          </w:rPr>
          <w:t> </w:t>
        </w:r>
        <w:r>
          <w:rPr>
            <w:color w:val="2196D1"/>
            <w:w w:val="110"/>
            <w:sz w:val="12"/>
          </w:rPr>
          <w:t>J.P.,</w:t>
        </w:r>
        <w:r>
          <w:rPr>
            <w:color w:val="2196D1"/>
            <w:spacing w:val="24"/>
            <w:w w:val="110"/>
            <w:sz w:val="12"/>
          </w:rPr>
          <w:t> </w:t>
        </w:r>
        <w:r>
          <w:rPr>
            <w:color w:val="2196D1"/>
            <w:w w:val="110"/>
            <w:sz w:val="12"/>
          </w:rPr>
          <w:t>Villalobos,</w:t>
        </w:r>
        <w:r>
          <w:rPr>
            <w:color w:val="2196D1"/>
            <w:spacing w:val="25"/>
            <w:w w:val="110"/>
            <w:sz w:val="12"/>
          </w:rPr>
          <w:t> </w:t>
        </w:r>
        <w:r>
          <w:rPr>
            <w:color w:val="2196D1"/>
            <w:w w:val="110"/>
            <w:sz w:val="12"/>
          </w:rPr>
          <w:t>F.J.,</w:t>
        </w:r>
        <w:r>
          <w:rPr>
            <w:color w:val="2196D1"/>
            <w:spacing w:val="25"/>
            <w:w w:val="110"/>
            <w:sz w:val="12"/>
          </w:rPr>
          <w:t> </w:t>
        </w:r>
        <w:r>
          <w:rPr>
            <w:color w:val="2196D1"/>
            <w:w w:val="110"/>
            <w:sz w:val="12"/>
          </w:rPr>
          <w:t>Mateos,</w:t>
        </w:r>
        <w:r>
          <w:rPr>
            <w:color w:val="2196D1"/>
            <w:spacing w:val="25"/>
            <w:w w:val="110"/>
            <w:sz w:val="12"/>
          </w:rPr>
          <w:t> </w:t>
        </w:r>
        <w:r>
          <w:rPr>
            <w:color w:val="2196D1"/>
            <w:w w:val="110"/>
            <w:sz w:val="12"/>
          </w:rPr>
          <w:t>L.,</w:t>
        </w:r>
        <w:r>
          <w:rPr>
            <w:color w:val="2196D1"/>
            <w:spacing w:val="26"/>
            <w:w w:val="110"/>
            <w:sz w:val="12"/>
          </w:rPr>
          <w:t> </w:t>
        </w:r>
        <w:r>
          <w:rPr>
            <w:color w:val="2196D1"/>
            <w:w w:val="110"/>
            <w:sz w:val="12"/>
          </w:rPr>
          <w:t>2016.</w:t>
        </w:r>
        <w:r>
          <w:rPr>
            <w:color w:val="2196D1"/>
            <w:spacing w:val="25"/>
            <w:w w:val="110"/>
            <w:sz w:val="12"/>
          </w:rPr>
          <w:t> </w:t>
        </w:r>
        <w:r>
          <w:rPr>
            <w:color w:val="2196D1"/>
            <w:w w:val="110"/>
            <w:sz w:val="12"/>
          </w:rPr>
          <w:t>In:</w:t>
        </w:r>
        <w:r>
          <w:rPr>
            <w:color w:val="2196D1"/>
            <w:spacing w:val="25"/>
            <w:w w:val="110"/>
            <w:sz w:val="12"/>
          </w:rPr>
          <w:t> </w:t>
        </w:r>
        <w:r>
          <w:rPr>
            <w:color w:val="2196D1"/>
            <w:w w:val="110"/>
            <w:sz w:val="12"/>
          </w:rPr>
          <w:t>Villalobos,</w:t>
        </w:r>
        <w:r>
          <w:rPr>
            <w:color w:val="2196D1"/>
            <w:spacing w:val="24"/>
            <w:w w:val="110"/>
            <w:sz w:val="12"/>
          </w:rPr>
          <w:t> </w:t>
        </w:r>
        <w:r>
          <w:rPr>
            <w:color w:val="2196D1"/>
            <w:w w:val="110"/>
            <w:sz w:val="12"/>
          </w:rPr>
          <w:t>F.J.,</w:t>
        </w:r>
        <w:r>
          <w:rPr>
            <w:color w:val="2196D1"/>
            <w:spacing w:val="26"/>
            <w:w w:val="110"/>
            <w:sz w:val="12"/>
          </w:rPr>
          <w:t> </w:t>
        </w:r>
        <w:r>
          <w:rPr>
            <w:color w:val="2196D1"/>
            <w:w w:val="110"/>
            <w:sz w:val="12"/>
          </w:rPr>
          <w:t>Fereres,</w:t>
        </w:r>
        <w:r>
          <w:rPr>
            <w:color w:val="2196D1"/>
            <w:spacing w:val="25"/>
            <w:w w:val="110"/>
            <w:sz w:val="12"/>
          </w:rPr>
          <w:t> </w:t>
        </w:r>
        <w:r>
          <w:rPr>
            <w:color w:val="2196D1"/>
            <w:w w:val="110"/>
            <w:sz w:val="12"/>
          </w:rPr>
          <w:t>E.</w:t>
        </w:r>
      </w:hyperlink>
      <w:r>
        <w:rPr>
          <w:color w:val="2196D1"/>
          <w:spacing w:val="40"/>
          <w:w w:val="110"/>
          <w:sz w:val="12"/>
        </w:rPr>
        <w:t> </w:t>
      </w:r>
      <w:hyperlink r:id="rId46">
        <w:r>
          <w:rPr>
            <w:color w:val="2196D1"/>
            <w:w w:val="110"/>
            <w:sz w:val="12"/>
          </w:rPr>
          <w:t>(Eds.), Frost Protection. </w:t>
        </w:r>
        <w:r>
          <w:rPr>
            <w:i/>
            <w:color w:val="2196D1"/>
            <w:w w:val="110"/>
            <w:sz w:val="12"/>
          </w:rPr>
          <w:t>Principles Of Agronomy For Sustainable Agriculture</w:t>
        </w:r>
        <w:r>
          <w:rPr>
            <w:color w:val="2196D1"/>
            <w:w w:val="110"/>
            <w:sz w:val="12"/>
          </w:rPr>
          <w:t>. </w:t>
        </w:r>
        <w:r>
          <w:rPr>
            <w:color w:val="2196D1"/>
            <w:w w:val="110"/>
            <w:sz w:val="12"/>
          </w:rPr>
          <w:t>Springer</w:t>
        </w:r>
      </w:hyperlink>
    </w:p>
    <w:p>
      <w:pPr>
        <w:spacing w:line="166" w:lineRule="exact" w:before="0"/>
        <w:ind w:left="350" w:right="0" w:firstLine="0"/>
        <w:jc w:val="left"/>
        <w:rPr>
          <w:sz w:val="12"/>
        </w:rPr>
      </w:pPr>
      <w:hyperlink r:id="rId46">
        <w:r>
          <w:rPr>
            <w:color w:val="2196D1"/>
            <w:w w:val="120"/>
            <w:sz w:val="12"/>
          </w:rPr>
          <w:t>International</w:t>
        </w:r>
        <w:r>
          <w:rPr>
            <w:color w:val="2196D1"/>
            <w:spacing w:val="-4"/>
            <w:w w:val="120"/>
            <w:sz w:val="12"/>
          </w:rPr>
          <w:t> </w:t>
        </w:r>
        <w:r>
          <w:rPr>
            <w:color w:val="2196D1"/>
            <w:w w:val="120"/>
            <w:sz w:val="12"/>
          </w:rPr>
          <w:t>Publishing,</w:t>
        </w:r>
        <w:r>
          <w:rPr>
            <w:color w:val="2196D1"/>
            <w:spacing w:val="-4"/>
            <w:w w:val="120"/>
            <w:sz w:val="12"/>
          </w:rPr>
          <w:t> </w:t>
        </w:r>
        <w:r>
          <w:rPr>
            <w:color w:val="2196D1"/>
            <w:w w:val="120"/>
            <w:sz w:val="12"/>
          </w:rPr>
          <w:t>pp.</w:t>
        </w:r>
        <w:r>
          <w:rPr>
            <w:color w:val="2196D1"/>
            <w:spacing w:val="-4"/>
            <w:w w:val="120"/>
            <w:sz w:val="12"/>
          </w:rPr>
          <w:t> </w:t>
        </w:r>
        <w:r>
          <w:rPr>
            <w:color w:val="2196D1"/>
            <w:spacing w:val="-2"/>
            <w:w w:val="120"/>
            <w:sz w:val="12"/>
          </w:rPr>
          <w:t>443</w:t>
        </w:r>
        <w:r>
          <w:rPr>
            <w:rFonts w:ascii="STIX" w:hAnsi="STIX"/>
            <w:color w:val="2196D1"/>
            <w:spacing w:val="-2"/>
            <w:w w:val="120"/>
            <w:sz w:val="12"/>
          </w:rPr>
          <w:t>–</w:t>
        </w:r>
        <w:r>
          <w:rPr>
            <w:color w:val="2196D1"/>
            <w:spacing w:val="-2"/>
            <w:w w:val="120"/>
            <w:sz w:val="12"/>
          </w:rPr>
          <w:t>457</w:t>
        </w:r>
      </w:hyperlink>
      <w:r>
        <w:rPr>
          <w:spacing w:val="-2"/>
          <w:w w:val="120"/>
          <w:sz w:val="12"/>
        </w:rPr>
        <w:t>.</w:t>
      </w:r>
    </w:p>
    <w:p>
      <w:pPr>
        <w:spacing w:line="132" w:lineRule="exact" w:before="0"/>
        <w:ind w:left="111" w:right="0" w:firstLine="0"/>
        <w:jc w:val="left"/>
        <w:rPr>
          <w:sz w:val="12"/>
        </w:rPr>
      </w:pPr>
      <w:bookmarkStart w:name="_bookmark38" w:id="58"/>
      <w:bookmarkEnd w:id="58"/>
      <w:r>
        <w:rPr/>
      </w:r>
      <w:r>
        <w:rPr>
          <w:w w:val="115"/>
          <w:sz w:val="12"/>
        </w:rPr>
        <w:t>Diedrichs,</w:t>
      </w:r>
      <w:r>
        <w:rPr>
          <w:spacing w:val="-2"/>
          <w:w w:val="115"/>
          <w:sz w:val="12"/>
        </w:rPr>
        <w:t> </w:t>
      </w:r>
      <w:r>
        <w:rPr>
          <w:w w:val="115"/>
          <w:sz w:val="12"/>
        </w:rPr>
        <w:t>A.L.,</w:t>
      </w:r>
      <w:r>
        <w:rPr>
          <w:spacing w:val="-1"/>
          <w:w w:val="115"/>
          <w:sz w:val="12"/>
        </w:rPr>
        <w:t> </w:t>
      </w:r>
      <w:r>
        <w:rPr>
          <w:w w:val="115"/>
          <w:sz w:val="12"/>
        </w:rPr>
        <w:t>Bromberg,</w:t>
      </w:r>
      <w:r>
        <w:rPr>
          <w:spacing w:val="-1"/>
          <w:w w:val="115"/>
          <w:sz w:val="12"/>
        </w:rPr>
        <w:t> </w:t>
      </w:r>
      <w:r>
        <w:rPr>
          <w:w w:val="115"/>
          <w:sz w:val="12"/>
        </w:rPr>
        <w:t>F.,</w:t>
      </w:r>
      <w:r>
        <w:rPr>
          <w:spacing w:val="-1"/>
          <w:w w:val="115"/>
          <w:sz w:val="12"/>
        </w:rPr>
        <w:t> </w:t>
      </w:r>
      <w:r>
        <w:rPr>
          <w:w w:val="115"/>
          <w:sz w:val="12"/>
        </w:rPr>
        <w:t>Dujovne,</w:t>
      </w:r>
      <w:r>
        <w:rPr>
          <w:spacing w:val="-1"/>
          <w:w w:val="115"/>
          <w:sz w:val="12"/>
        </w:rPr>
        <w:t> </w:t>
      </w:r>
      <w:r>
        <w:rPr>
          <w:w w:val="115"/>
          <w:sz w:val="12"/>
        </w:rPr>
        <w:t>D.,</w:t>
      </w:r>
      <w:r>
        <w:rPr>
          <w:spacing w:val="-3"/>
          <w:w w:val="115"/>
          <w:sz w:val="12"/>
        </w:rPr>
        <w:t> </w:t>
      </w:r>
      <w:r>
        <w:rPr>
          <w:w w:val="115"/>
          <w:sz w:val="12"/>
        </w:rPr>
        <w:t>Brun-Laguna,</w:t>
      </w:r>
      <w:r>
        <w:rPr>
          <w:spacing w:val="-1"/>
          <w:w w:val="115"/>
          <w:sz w:val="12"/>
        </w:rPr>
        <w:t> </w:t>
      </w:r>
      <w:r>
        <w:rPr>
          <w:w w:val="115"/>
          <w:sz w:val="12"/>
        </w:rPr>
        <w:t>K.,</w:t>
      </w:r>
      <w:r>
        <w:rPr>
          <w:spacing w:val="-1"/>
          <w:w w:val="115"/>
          <w:sz w:val="12"/>
        </w:rPr>
        <w:t> </w:t>
      </w:r>
      <w:r>
        <w:rPr>
          <w:w w:val="115"/>
          <w:sz w:val="12"/>
        </w:rPr>
        <w:t>Watteyne,</w:t>
      </w:r>
      <w:r>
        <w:rPr>
          <w:spacing w:val="-2"/>
          <w:w w:val="115"/>
          <w:sz w:val="12"/>
        </w:rPr>
        <w:t> </w:t>
      </w:r>
      <w:r>
        <w:rPr>
          <w:w w:val="115"/>
          <w:sz w:val="12"/>
        </w:rPr>
        <w:t>T.,</w:t>
      </w:r>
      <w:r>
        <w:rPr>
          <w:spacing w:val="-1"/>
          <w:w w:val="115"/>
          <w:sz w:val="12"/>
        </w:rPr>
        <w:t> </w:t>
      </w:r>
      <w:r>
        <w:rPr>
          <w:spacing w:val="-2"/>
          <w:w w:val="115"/>
          <w:sz w:val="12"/>
        </w:rPr>
        <w:t>2018.</w:t>
      </w:r>
    </w:p>
    <w:p>
      <w:pPr>
        <w:spacing w:line="256" w:lineRule="auto" w:before="22"/>
        <w:ind w:left="350" w:right="0" w:firstLine="0"/>
        <w:jc w:val="left"/>
        <w:rPr>
          <w:sz w:val="12"/>
        </w:rPr>
      </w:pPr>
      <w:r>
        <w:rPr>
          <w:spacing w:val="-2"/>
          <w:w w:val="120"/>
          <w:sz w:val="12"/>
        </w:rPr>
        <w:t>Prediction of frost events using machine learning and IoT sensing devices. IEEE</w:t>
      </w:r>
      <w:r>
        <w:rPr>
          <w:spacing w:val="40"/>
          <w:w w:val="120"/>
          <w:sz w:val="12"/>
        </w:rPr>
        <w:t> </w:t>
      </w:r>
      <w:r>
        <w:rPr>
          <w:w w:val="120"/>
          <w:sz w:val="12"/>
        </w:rPr>
        <w:t>Internet</w:t>
      </w:r>
      <w:r>
        <w:rPr>
          <w:spacing w:val="-1"/>
          <w:w w:val="120"/>
          <w:sz w:val="12"/>
        </w:rPr>
        <w:t> </w:t>
      </w:r>
      <w:r>
        <w:rPr>
          <w:w w:val="120"/>
          <w:sz w:val="12"/>
        </w:rPr>
        <w:t>Things J. 5, 4589</w:t>
      </w:r>
      <w:r>
        <w:rPr>
          <w:rFonts w:ascii="STIX" w:hAnsi="STIX"/>
          <w:w w:val="120"/>
          <w:sz w:val="12"/>
        </w:rPr>
        <w:t>–</w:t>
      </w:r>
      <w:r>
        <w:rPr>
          <w:w w:val="120"/>
          <w:sz w:val="12"/>
        </w:rPr>
        <w:t>4597.</w:t>
      </w:r>
      <w:r>
        <w:rPr>
          <w:spacing w:val="-1"/>
          <w:w w:val="120"/>
          <w:sz w:val="12"/>
        </w:rPr>
        <w:t> </w:t>
      </w:r>
      <w:hyperlink r:id="rId47">
        <w:r>
          <w:rPr>
            <w:color w:val="2196D1"/>
            <w:spacing w:val="-2"/>
            <w:w w:val="120"/>
            <w:sz w:val="12"/>
          </w:rPr>
          <w:t>https://doi.org/10.1109/JIOT.2018.2867333</w:t>
        </w:r>
      </w:hyperlink>
      <w:r>
        <w:rPr>
          <w:spacing w:val="-2"/>
          <w:w w:val="120"/>
          <w:sz w:val="12"/>
        </w:rPr>
        <w:t>.</w:t>
      </w:r>
    </w:p>
    <w:p>
      <w:pPr>
        <w:spacing w:line="137" w:lineRule="exact" w:before="0"/>
        <w:ind w:left="111" w:right="0" w:firstLine="0"/>
        <w:jc w:val="left"/>
        <w:rPr>
          <w:rFonts w:ascii="STIX" w:hAnsi="STIX"/>
          <w:sz w:val="12"/>
        </w:rPr>
      </w:pPr>
      <w:bookmarkStart w:name="_bookmark39" w:id="59"/>
      <w:bookmarkEnd w:id="59"/>
      <w:r>
        <w:rPr/>
      </w:r>
      <w:r>
        <w:rPr>
          <w:w w:val="115"/>
          <w:sz w:val="12"/>
        </w:rPr>
        <w:t>Ding,</w:t>
      </w:r>
      <w:r>
        <w:rPr>
          <w:spacing w:val="4"/>
          <w:w w:val="115"/>
          <w:sz w:val="12"/>
        </w:rPr>
        <w:t> </w:t>
      </w:r>
      <w:r>
        <w:rPr>
          <w:w w:val="115"/>
          <w:sz w:val="12"/>
        </w:rPr>
        <w:t>L.,</w:t>
      </w:r>
      <w:r>
        <w:rPr>
          <w:spacing w:val="4"/>
          <w:w w:val="115"/>
          <w:sz w:val="12"/>
        </w:rPr>
        <w:t> </w:t>
      </w:r>
      <w:r>
        <w:rPr>
          <w:w w:val="115"/>
          <w:sz w:val="12"/>
        </w:rPr>
        <w:t>Noborio,</w:t>
      </w:r>
      <w:r>
        <w:rPr>
          <w:spacing w:val="3"/>
          <w:w w:val="115"/>
          <w:sz w:val="12"/>
        </w:rPr>
        <w:t> </w:t>
      </w:r>
      <w:r>
        <w:rPr>
          <w:w w:val="115"/>
          <w:sz w:val="12"/>
        </w:rPr>
        <w:t>K.,</w:t>
      </w:r>
      <w:r>
        <w:rPr>
          <w:spacing w:val="4"/>
          <w:w w:val="115"/>
          <w:sz w:val="12"/>
        </w:rPr>
        <w:t> </w:t>
      </w:r>
      <w:r>
        <w:rPr>
          <w:w w:val="115"/>
          <w:sz w:val="12"/>
        </w:rPr>
        <w:t>Shibuya,</w:t>
      </w:r>
      <w:r>
        <w:rPr>
          <w:spacing w:val="4"/>
          <w:w w:val="115"/>
          <w:sz w:val="12"/>
        </w:rPr>
        <w:t> </w:t>
      </w:r>
      <w:r>
        <w:rPr>
          <w:w w:val="115"/>
          <w:sz w:val="12"/>
        </w:rPr>
        <w:t>K.,</w:t>
      </w:r>
      <w:r>
        <w:rPr>
          <w:spacing w:val="4"/>
          <w:w w:val="115"/>
          <w:sz w:val="12"/>
        </w:rPr>
        <w:t> </w:t>
      </w:r>
      <w:r>
        <w:rPr>
          <w:w w:val="115"/>
          <w:sz w:val="12"/>
        </w:rPr>
        <w:t>2020.</w:t>
      </w:r>
      <w:r>
        <w:rPr>
          <w:spacing w:val="4"/>
          <w:w w:val="115"/>
          <w:sz w:val="12"/>
        </w:rPr>
        <w:t> </w:t>
      </w:r>
      <w:r>
        <w:rPr>
          <w:w w:val="115"/>
          <w:sz w:val="12"/>
        </w:rPr>
        <w:t>Modelling</w:t>
      </w:r>
      <w:r>
        <w:rPr>
          <w:spacing w:val="4"/>
          <w:w w:val="115"/>
          <w:sz w:val="12"/>
        </w:rPr>
        <w:t> </w:t>
      </w:r>
      <w:r>
        <w:rPr>
          <w:w w:val="115"/>
          <w:sz w:val="12"/>
        </w:rPr>
        <w:t>and</w:t>
      </w:r>
      <w:r>
        <w:rPr>
          <w:spacing w:val="3"/>
          <w:w w:val="115"/>
          <w:sz w:val="12"/>
        </w:rPr>
        <w:t> </w:t>
      </w:r>
      <w:r>
        <w:rPr>
          <w:w w:val="115"/>
          <w:sz w:val="12"/>
        </w:rPr>
        <w:t>learning</w:t>
      </w:r>
      <w:r>
        <w:rPr>
          <w:spacing w:val="4"/>
          <w:w w:val="115"/>
          <w:sz w:val="12"/>
        </w:rPr>
        <w:t> </w:t>
      </w:r>
      <w:r>
        <w:rPr>
          <w:w w:val="115"/>
          <w:sz w:val="12"/>
        </w:rPr>
        <w:t>cause-effect</w:t>
      </w:r>
      <w:r>
        <w:rPr>
          <w:spacing w:val="4"/>
          <w:w w:val="115"/>
          <w:sz w:val="12"/>
        </w:rPr>
        <w:t> </w:t>
      </w:r>
      <w:r>
        <w:rPr>
          <w:rFonts w:ascii="STIX" w:hAnsi="STIX"/>
          <w:spacing w:val="-10"/>
          <w:w w:val="115"/>
          <w:sz w:val="12"/>
        </w:rPr>
        <w:t>—</w:t>
      </w:r>
    </w:p>
    <w:p>
      <w:pPr>
        <w:spacing w:line="223" w:lineRule="auto" w:before="0"/>
        <w:ind w:left="350" w:right="0" w:firstLine="0"/>
        <w:jc w:val="left"/>
        <w:rPr>
          <w:sz w:val="12"/>
        </w:rPr>
      </w:pPr>
      <w:r>
        <w:rPr>
          <w:w w:val="120"/>
          <w:sz w:val="12"/>
        </w:rPr>
        <w:t>application</w:t>
      </w:r>
      <w:r>
        <w:rPr>
          <w:spacing w:val="-4"/>
          <w:w w:val="120"/>
          <w:sz w:val="12"/>
        </w:rPr>
        <w:t> </w:t>
      </w:r>
      <w:r>
        <w:rPr>
          <w:w w:val="120"/>
          <w:sz w:val="12"/>
        </w:rPr>
        <w:t>in</w:t>
      </w:r>
      <w:r>
        <w:rPr>
          <w:spacing w:val="-4"/>
          <w:w w:val="120"/>
          <w:sz w:val="12"/>
        </w:rPr>
        <w:t> </w:t>
      </w:r>
      <w:r>
        <w:rPr>
          <w:w w:val="120"/>
          <w:sz w:val="12"/>
        </w:rPr>
        <w:t>frost</w:t>
      </w:r>
      <w:r>
        <w:rPr>
          <w:spacing w:val="-4"/>
          <w:w w:val="120"/>
          <w:sz w:val="12"/>
        </w:rPr>
        <w:t> </w:t>
      </w:r>
      <w:r>
        <w:rPr>
          <w:w w:val="120"/>
          <w:sz w:val="12"/>
        </w:rPr>
        <w:t>forecast.</w:t>
      </w:r>
      <w:r>
        <w:rPr>
          <w:spacing w:val="-5"/>
          <w:w w:val="120"/>
          <w:sz w:val="12"/>
        </w:rPr>
        <w:t> </w:t>
      </w:r>
      <w:r>
        <w:rPr>
          <w:w w:val="120"/>
          <w:sz w:val="12"/>
        </w:rPr>
        <w:t>Procedia</w:t>
      </w:r>
      <w:r>
        <w:rPr>
          <w:spacing w:val="-4"/>
          <w:w w:val="120"/>
          <w:sz w:val="12"/>
        </w:rPr>
        <w:t> </w:t>
      </w:r>
      <w:r>
        <w:rPr>
          <w:w w:val="120"/>
          <w:sz w:val="12"/>
        </w:rPr>
        <w:t>Comput.</w:t>
      </w:r>
      <w:r>
        <w:rPr>
          <w:spacing w:val="-4"/>
          <w:w w:val="120"/>
          <w:sz w:val="12"/>
        </w:rPr>
        <w:t> </w:t>
      </w:r>
      <w:r>
        <w:rPr>
          <w:w w:val="120"/>
          <w:sz w:val="12"/>
        </w:rPr>
        <w:t>Sci.</w:t>
      </w:r>
      <w:r>
        <w:rPr>
          <w:spacing w:val="-4"/>
          <w:w w:val="120"/>
          <w:sz w:val="12"/>
        </w:rPr>
        <w:t> </w:t>
      </w:r>
      <w:r>
        <w:rPr>
          <w:w w:val="120"/>
          <w:sz w:val="12"/>
        </w:rPr>
        <w:t>176,</w:t>
      </w:r>
      <w:r>
        <w:rPr>
          <w:spacing w:val="-4"/>
          <w:w w:val="120"/>
          <w:sz w:val="12"/>
        </w:rPr>
        <w:t> </w:t>
      </w:r>
      <w:r>
        <w:rPr>
          <w:w w:val="120"/>
          <w:sz w:val="12"/>
        </w:rPr>
        <w:t>2264</w:t>
      </w:r>
      <w:r>
        <w:rPr>
          <w:rFonts w:ascii="STIX" w:hAnsi="STIX"/>
          <w:w w:val="120"/>
          <w:sz w:val="12"/>
        </w:rPr>
        <w:t>–</w:t>
      </w:r>
      <w:r>
        <w:rPr>
          <w:w w:val="120"/>
          <w:sz w:val="12"/>
        </w:rPr>
        <w:t>2273.</w:t>
      </w:r>
      <w:r>
        <w:rPr>
          <w:spacing w:val="-5"/>
          <w:w w:val="120"/>
          <w:sz w:val="12"/>
        </w:rPr>
        <w:t> </w:t>
      </w:r>
      <w:hyperlink r:id="rId48">
        <w:r>
          <w:rPr>
            <w:color w:val="2196D1"/>
            <w:w w:val="120"/>
            <w:sz w:val="12"/>
          </w:rPr>
          <w:t>https://doi.</w:t>
        </w:r>
      </w:hyperlink>
      <w:r>
        <w:rPr>
          <w:color w:val="2196D1"/>
          <w:spacing w:val="40"/>
          <w:w w:val="120"/>
          <w:sz w:val="12"/>
        </w:rPr>
        <w:t> </w:t>
      </w:r>
      <w:hyperlink r:id="rId48">
        <w:r>
          <w:rPr>
            <w:color w:val="2196D1"/>
            <w:spacing w:val="-2"/>
            <w:w w:val="120"/>
            <w:sz w:val="12"/>
          </w:rPr>
          <w:t>org/10.1016/j.procs.2020.09.285</w:t>
        </w:r>
      </w:hyperlink>
      <w:r>
        <w:rPr>
          <w:spacing w:val="-2"/>
          <w:w w:val="120"/>
          <w:sz w:val="12"/>
        </w:rPr>
        <w:t>.</w:t>
      </w:r>
    </w:p>
    <w:p>
      <w:pPr>
        <w:spacing w:line="276" w:lineRule="auto" w:before="22"/>
        <w:ind w:left="350" w:right="38" w:hanging="240"/>
        <w:jc w:val="left"/>
        <w:rPr>
          <w:sz w:val="12"/>
        </w:rPr>
      </w:pPr>
      <w:bookmarkStart w:name="_bookmark40" w:id="60"/>
      <w:bookmarkEnd w:id="60"/>
      <w:r>
        <w:rPr/>
      </w:r>
      <w:r>
        <w:rPr>
          <w:w w:val="115"/>
          <w:sz w:val="12"/>
        </w:rPr>
        <w:t>Diniz, E.S., Lorenzon, A.S., Castro, N.L.M., Marcatti, G.E., Santos, O.P., Júnir, J.C.,</w:t>
      </w:r>
      <w:r>
        <w:rPr>
          <w:spacing w:val="40"/>
          <w:w w:val="115"/>
          <w:sz w:val="12"/>
        </w:rPr>
        <w:t> </w:t>
      </w:r>
      <w:r>
        <w:rPr>
          <w:w w:val="115"/>
          <w:sz w:val="12"/>
        </w:rPr>
        <w:t>Cavalcante, R.B.L., Fernandes-Filho, E.I.,</w:t>
      </w:r>
      <w:r>
        <w:rPr>
          <w:spacing w:val="-1"/>
          <w:w w:val="115"/>
          <w:sz w:val="12"/>
        </w:rPr>
        <w:t> </w:t>
      </w:r>
      <w:r>
        <w:rPr>
          <w:w w:val="115"/>
          <w:sz w:val="12"/>
        </w:rPr>
        <w:t>Amaral, C.H., 2021. Forecasting frost </w:t>
      </w:r>
      <w:r>
        <w:rPr>
          <w:w w:val="115"/>
          <w:sz w:val="12"/>
        </w:rPr>
        <w:t>risk</w:t>
      </w:r>
      <w:r>
        <w:rPr>
          <w:spacing w:val="40"/>
          <w:w w:val="115"/>
          <w:sz w:val="12"/>
        </w:rPr>
        <w:t> </w:t>
      </w:r>
      <w:r>
        <w:rPr>
          <w:w w:val="115"/>
          <w:sz w:val="12"/>
        </w:rPr>
        <w:t>in</w:t>
      </w:r>
      <w:r>
        <w:rPr>
          <w:spacing w:val="28"/>
          <w:w w:val="115"/>
          <w:sz w:val="12"/>
        </w:rPr>
        <w:t> </w:t>
      </w:r>
      <w:r>
        <w:rPr>
          <w:w w:val="115"/>
          <w:sz w:val="12"/>
        </w:rPr>
        <w:t>forest plantations by</w:t>
      </w:r>
      <w:r>
        <w:rPr>
          <w:spacing w:val="28"/>
          <w:w w:val="115"/>
          <w:sz w:val="12"/>
        </w:rPr>
        <w:t> </w:t>
      </w:r>
      <w:r>
        <w:rPr>
          <w:w w:val="115"/>
          <w:sz w:val="12"/>
        </w:rPr>
        <w:t>the combination</w:t>
      </w:r>
      <w:r>
        <w:rPr>
          <w:spacing w:val="28"/>
          <w:w w:val="115"/>
          <w:sz w:val="12"/>
        </w:rPr>
        <w:t> </w:t>
      </w:r>
      <w:r>
        <w:rPr>
          <w:w w:val="115"/>
          <w:sz w:val="12"/>
        </w:rPr>
        <w:t>of spatial data and machine learning</w:t>
      </w:r>
      <w:r>
        <w:rPr>
          <w:spacing w:val="40"/>
          <w:w w:val="115"/>
          <w:sz w:val="12"/>
        </w:rPr>
        <w:t> </w:t>
      </w:r>
      <w:r>
        <w:rPr>
          <w:w w:val="115"/>
          <w:sz w:val="12"/>
        </w:rPr>
        <w:t>algorithms.</w:t>
      </w:r>
      <w:r>
        <w:rPr>
          <w:spacing w:val="40"/>
          <w:w w:val="115"/>
          <w:sz w:val="12"/>
        </w:rPr>
        <w:t> </w:t>
      </w:r>
      <w:r>
        <w:rPr>
          <w:w w:val="115"/>
          <w:sz w:val="12"/>
        </w:rPr>
        <w:t>Agric.</w:t>
      </w:r>
      <w:r>
        <w:rPr>
          <w:spacing w:val="40"/>
          <w:w w:val="115"/>
          <w:sz w:val="12"/>
        </w:rPr>
        <w:t> </w:t>
      </w:r>
      <w:r>
        <w:rPr>
          <w:w w:val="115"/>
          <w:sz w:val="12"/>
        </w:rPr>
        <w:t>For.</w:t>
      </w:r>
      <w:r>
        <w:rPr>
          <w:spacing w:val="40"/>
          <w:w w:val="115"/>
          <w:sz w:val="12"/>
        </w:rPr>
        <w:t> </w:t>
      </w:r>
      <w:r>
        <w:rPr>
          <w:w w:val="115"/>
          <w:sz w:val="12"/>
        </w:rPr>
        <w:t>Meteorol.</w:t>
      </w:r>
      <w:r>
        <w:rPr>
          <w:spacing w:val="40"/>
          <w:w w:val="115"/>
          <w:sz w:val="12"/>
        </w:rPr>
        <w:t> </w:t>
      </w:r>
      <w:r>
        <w:rPr>
          <w:w w:val="115"/>
          <w:sz w:val="12"/>
        </w:rPr>
        <w:t>306,</w:t>
      </w:r>
      <w:r>
        <w:rPr>
          <w:spacing w:val="40"/>
          <w:w w:val="115"/>
          <w:sz w:val="12"/>
        </w:rPr>
        <w:t> </w:t>
      </w:r>
      <w:r>
        <w:rPr>
          <w:w w:val="115"/>
          <w:sz w:val="12"/>
        </w:rPr>
        <w:t>108450.</w:t>
      </w:r>
      <w:r>
        <w:rPr>
          <w:spacing w:val="40"/>
          <w:w w:val="115"/>
          <w:sz w:val="12"/>
        </w:rPr>
        <w:t> </w:t>
      </w:r>
      <w:hyperlink r:id="rId49">
        <w:r>
          <w:rPr>
            <w:color w:val="2196D1"/>
            <w:w w:val="115"/>
            <w:sz w:val="12"/>
          </w:rPr>
          <w:t>https://doi.org/10.1016/j.</w:t>
        </w:r>
      </w:hyperlink>
      <w:r>
        <w:rPr>
          <w:color w:val="2196D1"/>
          <w:spacing w:val="40"/>
          <w:w w:val="115"/>
          <w:sz w:val="12"/>
        </w:rPr>
        <w:t> </w:t>
      </w:r>
      <w:hyperlink r:id="rId49">
        <w:r>
          <w:rPr>
            <w:color w:val="2196D1"/>
            <w:spacing w:val="-2"/>
            <w:w w:val="115"/>
            <w:sz w:val="12"/>
          </w:rPr>
          <w:t>agrformet.2021.108450</w:t>
        </w:r>
      </w:hyperlink>
      <w:r>
        <w:rPr>
          <w:spacing w:val="-2"/>
          <w:w w:val="115"/>
          <w:sz w:val="12"/>
        </w:rPr>
        <w:t>.</w:t>
      </w:r>
    </w:p>
    <w:p>
      <w:pPr>
        <w:spacing w:line="261" w:lineRule="auto" w:before="0"/>
        <w:ind w:left="350" w:right="38" w:hanging="240"/>
        <w:jc w:val="both"/>
        <w:rPr>
          <w:sz w:val="12"/>
        </w:rPr>
      </w:pPr>
      <w:bookmarkStart w:name="_bookmark41" w:id="61"/>
      <w:bookmarkEnd w:id="61"/>
      <w:r>
        <w:rPr/>
      </w:r>
      <w:hyperlink r:id="rId50">
        <w:r>
          <w:rPr>
            <w:color w:val="2196D1"/>
            <w:w w:val="115"/>
            <w:sz w:val="12"/>
          </w:rPr>
          <w:t>Fagnani, M.A., Pinto, H.S., 1981. Simulaça</w:t>
        </w:r>
        <w:r>
          <w:rPr>
            <w:rFonts w:ascii="Georgia" w:hAnsi="Georgia"/>
            <w:color w:val="2196D1"/>
            <w:w w:val="115"/>
            <w:position w:val="1"/>
            <w:sz w:val="12"/>
          </w:rPr>
          <w:t>˜</w:t>
        </w:r>
        <w:r>
          <w:rPr>
            <w:color w:val="2196D1"/>
            <w:w w:val="115"/>
            <w:sz w:val="12"/>
          </w:rPr>
          <w:t>o de temperaturas de folhas de cafeeiros em</w:t>
        </w:r>
      </w:hyperlink>
      <w:r>
        <w:rPr>
          <w:color w:val="2196D1"/>
          <w:spacing w:val="40"/>
          <w:w w:val="115"/>
          <w:sz w:val="12"/>
        </w:rPr>
        <w:t> </w:t>
      </w:r>
      <w:hyperlink r:id="rId50">
        <w:r>
          <w:rPr>
            <w:color w:val="2196D1"/>
            <w:w w:val="115"/>
            <w:sz w:val="12"/>
          </w:rPr>
          <w:t>noites</w:t>
        </w:r>
        <w:r>
          <w:rPr>
            <w:color w:val="2196D1"/>
            <w:spacing w:val="-6"/>
            <w:w w:val="115"/>
            <w:sz w:val="12"/>
          </w:rPr>
          <w:t> </w:t>
        </w:r>
        <w:r>
          <w:rPr>
            <w:color w:val="2196D1"/>
            <w:w w:val="115"/>
            <w:sz w:val="12"/>
          </w:rPr>
          <w:t>sujeitas</w:t>
        </w:r>
        <w:r>
          <w:rPr>
            <w:color w:val="2196D1"/>
            <w:spacing w:val="-6"/>
            <w:w w:val="115"/>
            <w:sz w:val="12"/>
          </w:rPr>
          <w:t> </w:t>
        </w:r>
        <w:r>
          <w:rPr>
            <w:color w:val="2196D1"/>
            <w:w w:val="115"/>
            <w:sz w:val="12"/>
          </w:rPr>
          <w:t>a</w:t>
        </w:r>
        <w:r>
          <w:rPr>
            <w:color w:val="2196D1"/>
            <w:spacing w:val="-7"/>
            <w:w w:val="115"/>
            <w:sz w:val="12"/>
          </w:rPr>
          <w:t> </w:t>
        </w:r>
        <w:r>
          <w:rPr>
            <w:color w:val="2196D1"/>
            <w:w w:val="115"/>
            <w:sz w:val="12"/>
          </w:rPr>
          <w:t>geadas</w:t>
        </w:r>
        <w:r>
          <w:rPr>
            <w:color w:val="2196D1"/>
            <w:spacing w:val="-7"/>
            <w:w w:val="115"/>
            <w:sz w:val="12"/>
          </w:rPr>
          <w:t> </w:t>
        </w:r>
        <w:r>
          <w:rPr>
            <w:color w:val="2196D1"/>
            <w:w w:val="115"/>
            <w:sz w:val="12"/>
          </w:rPr>
          <w:t>de</w:t>
        </w:r>
        <w:r>
          <w:rPr>
            <w:color w:val="2196D1"/>
            <w:spacing w:val="-6"/>
            <w:w w:val="115"/>
            <w:sz w:val="12"/>
          </w:rPr>
          <w:t> </w:t>
        </w:r>
        <w:r>
          <w:rPr>
            <w:color w:val="2196D1"/>
            <w:w w:val="115"/>
            <w:sz w:val="12"/>
          </w:rPr>
          <w:t>irradiaça</w:t>
        </w:r>
        <w:r>
          <w:rPr>
            <w:rFonts w:ascii="Georgia" w:hAnsi="Georgia"/>
            <w:color w:val="2196D1"/>
            <w:w w:val="115"/>
            <w:position w:val="1"/>
            <w:sz w:val="12"/>
          </w:rPr>
          <w:t>˜</w:t>
        </w:r>
        <w:r>
          <w:rPr>
            <w:color w:val="2196D1"/>
            <w:w w:val="115"/>
            <w:sz w:val="12"/>
          </w:rPr>
          <w:t>o.</w:t>
        </w:r>
        <w:r>
          <w:rPr>
            <w:color w:val="2196D1"/>
            <w:spacing w:val="-6"/>
            <w:w w:val="115"/>
            <w:sz w:val="12"/>
          </w:rPr>
          <w:t> </w:t>
        </w:r>
        <w:r>
          <w:rPr>
            <w:color w:val="2196D1"/>
            <w:w w:val="115"/>
            <w:sz w:val="12"/>
          </w:rPr>
          <w:t>In:</w:t>
        </w:r>
        <w:r>
          <w:rPr>
            <w:color w:val="2196D1"/>
            <w:spacing w:val="-7"/>
            <w:w w:val="115"/>
            <w:sz w:val="12"/>
          </w:rPr>
          <w:t> </w:t>
        </w:r>
        <w:r>
          <w:rPr>
            <w:color w:val="2196D1"/>
            <w:w w:val="115"/>
            <w:sz w:val="12"/>
          </w:rPr>
          <w:t>Congresso</w:t>
        </w:r>
        <w:r>
          <w:rPr>
            <w:color w:val="2196D1"/>
            <w:spacing w:val="-7"/>
            <w:w w:val="115"/>
            <w:sz w:val="12"/>
          </w:rPr>
          <w:t> </w:t>
        </w:r>
        <w:r>
          <w:rPr>
            <w:color w:val="2196D1"/>
            <w:w w:val="115"/>
            <w:sz w:val="12"/>
          </w:rPr>
          <w:t>Brasileiro</w:t>
        </w:r>
        <w:r>
          <w:rPr>
            <w:color w:val="2196D1"/>
            <w:spacing w:val="-6"/>
            <w:w w:val="115"/>
            <w:sz w:val="12"/>
          </w:rPr>
          <w:t> </w:t>
        </w:r>
        <w:r>
          <w:rPr>
            <w:color w:val="2196D1"/>
            <w:w w:val="115"/>
            <w:sz w:val="12"/>
          </w:rPr>
          <w:t>de</w:t>
        </w:r>
        <w:r>
          <w:rPr>
            <w:color w:val="2196D1"/>
            <w:spacing w:val="-7"/>
            <w:w w:val="115"/>
            <w:sz w:val="12"/>
          </w:rPr>
          <w:t> </w:t>
        </w:r>
        <w:r>
          <w:rPr>
            <w:color w:val="2196D1"/>
            <w:w w:val="115"/>
            <w:sz w:val="12"/>
          </w:rPr>
          <w:t>Agrometeorologia.</w:t>
        </w:r>
      </w:hyperlink>
      <w:r>
        <w:rPr>
          <w:color w:val="2196D1"/>
          <w:spacing w:val="40"/>
          <w:w w:val="115"/>
          <w:sz w:val="12"/>
        </w:rPr>
        <w:t> </w:t>
      </w:r>
      <w:hyperlink r:id="rId50">
        <w:r>
          <w:rPr>
            <w:color w:val="2196D1"/>
            <w:w w:val="115"/>
            <w:sz w:val="12"/>
          </w:rPr>
          <w:t>Rio Grande do Sul, Pelotas, pp. 139</w:t>
        </w:r>
        <w:r>
          <w:rPr>
            <w:rFonts w:ascii="STIX" w:hAnsi="STIX"/>
            <w:color w:val="2196D1"/>
            <w:w w:val="115"/>
            <w:sz w:val="12"/>
          </w:rPr>
          <w:t>–</w:t>
        </w:r>
        <w:r>
          <w:rPr>
            <w:color w:val="2196D1"/>
            <w:w w:val="115"/>
            <w:sz w:val="12"/>
          </w:rPr>
          <w:t>142</w:t>
        </w:r>
      </w:hyperlink>
      <w:r>
        <w:rPr>
          <w:w w:val="115"/>
          <w:sz w:val="12"/>
        </w:rPr>
        <w:t>.</w:t>
      </w:r>
    </w:p>
    <w:p>
      <w:pPr>
        <w:spacing w:line="109" w:lineRule="exact" w:before="0"/>
        <w:ind w:left="111" w:right="0" w:firstLine="0"/>
        <w:jc w:val="both"/>
        <w:rPr>
          <w:sz w:val="12"/>
        </w:rPr>
      </w:pPr>
      <w:bookmarkStart w:name="_bookmark42" w:id="62"/>
      <w:bookmarkEnd w:id="62"/>
      <w:r>
        <w:rPr/>
      </w:r>
      <w:r>
        <w:rPr>
          <w:w w:val="115"/>
          <w:sz w:val="12"/>
        </w:rPr>
        <w:t>Fortune,</w:t>
      </w:r>
      <w:r>
        <w:rPr>
          <w:spacing w:val="-3"/>
          <w:w w:val="115"/>
          <w:sz w:val="12"/>
        </w:rPr>
        <w:t> </w:t>
      </w:r>
      <w:r>
        <w:rPr>
          <w:w w:val="115"/>
          <w:sz w:val="12"/>
        </w:rPr>
        <w:t>M.A.,</w:t>
      </w:r>
      <w:r>
        <w:rPr>
          <w:spacing w:val="-3"/>
          <w:w w:val="115"/>
          <w:sz w:val="12"/>
        </w:rPr>
        <w:t> </w:t>
      </w:r>
      <w:r>
        <w:rPr>
          <w:w w:val="115"/>
          <w:sz w:val="12"/>
        </w:rPr>
        <w:t>Kousky,</w:t>
      </w:r>
      <w:r>
        <w:rPr>
          <w:spacing w:val="-3"/>
          <w:w w:val="115"/>
          <w:sz w:val="12"/>
        </w:rPr>
        <w:t> </w:t>
      </w:r>
      <w:r>
        <w:rPr>
          <w:w w:val="115"/>
          <w:sz w:val="12"/>
        </w:rPr>
        <w:t>V.E.,</w:t>
      </w:r>
      <w:r>
        <w:rPr>
          <w:spacing w:val="-3"/>
          <w:w w:val="115"/>
          <w:sz w:val="12"/>
        </w:rPr>
        <w:t> </w:t>
      </w:r>
      <w:r>
        <w:rPr>
          <w:w w:val="115"/>
          <w:sz w:val="12"/>
        </w:rPr>
        <w:t>1983.</w:t>
      </w:r>
      <w:r>
        <w:rPr>
          <w:spacing w:val="-3"/>
          <w:w w:val="115"/>
          <w:sz w:val="12"/>
        </w:rPr>
        <w:t> </w:t>
      </w:r>
      <w:r>
        <w:rPr>
          <w:w w:val="115"/>
          <w:sz w:val="12"/>
        </w:rPr>
        <w:t>Two</w:t>
      </w:r>
      <w:r>
        <w:rPr>
          <w:spacing w:val="-3"/>
          <w:w w:val="115"/>
          <w:sz w:val="12"/>
        </w:rPr>
        <w:t> </w:t>
      </w:r>
      <w:r>
        <w:rPr>
          <w:w w:val="115"/>
          <w:sz w:val="12"/>
        </w:rPr>
        <w:t>severe</w:t>
      </w:r>
      <w:r>
        <w:rPr>
          <w:spacing w:val="-2"/>
          <w:w w:val="115"/>
          <w:sz w:val="12"/>
        </w:rPr>
        <w:t> </w:t>
      </w:r>
      <w:r>
        <w:rPr>
          <w:w w:val="115"/>
          <w:sz w:val="12"/>
        </w:rPr>
        <w:t>freezes</w:t>
      </w:r>
      <w:r>
        <w:rPr>
          <w:spacing w:val="-4"/>
          <w:w w:val="115"/>
          <w:sz w:val="12"/>
        </w:rPr>
        <w:t> </w:t>
      </w:r>
      <w:r>
        <w:rPr>
          <w:w w:val="115"/>
          <w:sz w:val="12"/>
        </w:rPr>
        <w:t>in</w:t>
      </w:r>
      <w:r>
        <w:rPr>
          <w:spacing w:val="-3"/>
          <w:w w:val="115"/>
          <w:sz w:val="12"/>
        </w:rPr>
        <w:t> </w:t>
      </w:r>
      <w:r>
        <w:rPr>
          <w:w w:val="115"/>
          <w:sz w:val="12"/>
        </w:rPr>
        <w:t>Brazil:</w:t>
      </w:r>
      <w:r>
        <w:rPr>
          <w:spacing w:val="-2"/>
          <w:w w:val="115"/>
          <w:sz w:val="12"/>
        </w:rPr>
        <w:t> </w:t>
      </w:r>
      <w:r>
        <w:rPr>
          <w:w w:val="115"/>
          <w:sz w:val="12"/>
        </w:rPr>
        <w:t>precursors</w:t>
      </w:r>
      <w:r>
        <w:rPr>
          <w:spacing w:val="-3"/>
          <w:w w:val="115"/>
          <w:sz w:val="12"/>
        </w:rPr>
        <w:t> </w:t>
      </w:r>
      <w:r>
        <w:rPr>
          <w:w w:val="115"/>
          <w:sz w:val="12"/>
        </w:rPr>
        <w:t>and</w:t>
      </w:r>
      <w:r>
        <w:rPr>
          <w:spacing w:val="-3"/>
          <w:w w:val="115"/>
          <w:sz w:val="12"/>
        </w:rPr>
        <w:t> </w:t>
      </w:r>
      <w:r>
        <w:rPr>
          <w:spacing w:val="-2"/>
          <w:w w:val="115"/>
          <w:sz w:val="12"/>
        </w:rPr>
        <w:t>synoptic</w:t>
      </w:r>
    </w:p>
    <w:p>
      <w:pPr>
        <w:spacing w:line="199" w:lineRule="auto" w:before="28"/>
        <w:ind w:left="350" w:right="112" w:firstLine="0"/>
        <w:jc w:val="both"/>
        <w:rPr>
          <w:sz w:val="12"/>
        </w:rPr>
      </w:pPr>
      <w:r>
        <w:rPr>
          <w:w w:val="115"/>
          <w:sz w:val="12"/>
        </w:rPr>
        <w:t>evolution. Mon. Weather Rev. 111, 181</w:t>
      </w:r>
      <w:r>
        <w:rPr>
          <w:rFonts w:ascii="STIX" w:hAnsi="STIX"/>
          <w:w w:val="115"/>
          <w:sz w:val="12"/>
        </w:rPr>
        <w:t>–</w:t>
      </w:r>
      <w:r>
        <w:rPr>
          <w:w w:val="115"/>
          <w:sz w:val="12"/>
        </w:rPr>
        <w:t>196. </w:t>
      </w:r>
      <w:r>
        <w:rPr>
          <w:color w:val="2196D1"/>
          <w:w w:val="115"/>
          <w:sz w:val="12"/>
        </w:rPr>
        <w:t>https://doi.org/10.1175/1520-0493</w:t>
      </w:r>
      <w:r>
        <w:rPr>
          <w:color w:val="2196D1"/>
          <w:spacing w:val="40"/>
          <w:w w:val="115"/>
          <w:sz w:val="12"/>
        </w:rPr>
        <w:t> </w:t>
      </w:r>
      <w:r>
        <w:rPr>
          <w:color w:val="2196D1"/>
          <w:spacing w:val="-2"/>
          <w:w w:val="115"/>
          <w:sz w:val="12"/>
        </w:rPr>
        <w:t>(1983)111</w:t>
      </w:r>
      <w:r>
        <w:rPr>
          <w:rFonts w:ascii="LM Roman 10" w:hAnsi="LM Roman 10"/>
          <w:color w:val="2196D1"/>
          <w:spacing w:val="-2"/>
          <w:w w:val="115"/>
          <w:sz w:val="12"/>
        </w:rPr>
        <w:t>&lt;</w:t>
      </w:r>
      <w:r>
        <w:rPr>
          <w:color w:val="2196D1"/>
          <w:spacing w:val="-2"/>
          <w:w w:val="115"/>
          <w:sz w:val="12"/>
        </w:rPr>
        <w:t>0181:TSFIBP</w:t>
      </w:r>
      <w:r>
        <w:rPr>
          <w:rFonts w:ascii="LM Roman 10" w:hAnsi="LM Roman 10"/>
          <w:color w:val="2196D1"/>
          <w:spacing w:val="-2"/>
          <w:w w:val="115"/>
          <w:sz w:val="12"/>
        </w:rPr>
        <w:t>&gt;</w:t>
      </w:r>
      <w:r>
        <w:rPr>
          <w:color w:val="2196D1"/>
          <w:spacing w:val="-2"/>
          <w:w w:val="115"/>
          <w:sz w:val="12"/>
        </w:rPr>
        <w:t>2.0.CO;2</w:t>
      </w:r>
      <w:r>
        <w:rPr>
          <w:spacing w:val="-2"/>
          <w:w w:val="115"/>
          <w:sz w:val="12"/>
        </w:rPr>
        <w:t>.</w:t>
      </w:r>
    </w:p>
    <w:p>
      <w:pPr>
        <w:spacing w:before="17"/>
        <w:ind w:left="350" w:right="0" w:hanging="240"/>
        <w:jc w:val="both"/>
        <w:rPr>
          <w:sz w:val="12"/>
        </w:rPr>
      </w:pPr>
      <w:bookmarkStart w:name="_bookmark43" w:id="63"/>
      <w:bookmarkEnd w:id="63"/>
      <w:r>
        <w:rPr/>
      </w:r>
      <w:r>
        <w:rPr>
          <w:w w:val="115"/>
          <w:sz w:val="12"/>
        </w:rPr>
        <w:t>Fuentes,</w:t>
      </w:r>
      <w:r>
        <w:rPr>
          <w:spacing w:val="3"/>
          <w:w w:val="115"/>
          <w:sz w:val="12"/>
        </w:rPr>
        <w:t> </w:t>
      </w:r>
      <w:r>
        <w:rPr>
          <w:w w:val="115"/>
          <w:sz w:val="12"/>
        </w:rPr>
        <w:t>M.,</w:t>
      </w:r>
      <w:r>
        <w:rPr>
          <w:spacing w:val="3"/>
          <w:w w:val="115"/>
          <w:sz w:val="12"/>
        </w:rPr>
        <w:t> </w:t>
      </w:r>
      <w:r>
        <w:rPr>
          <w:w w:val="115"/>
          <w:sz w:val="12"/>
        </w:rPr>
        <w:t>Campos,</w:t>
      </w:r>
      <w:r>
        <w:rPr>
          <w:spacing w:val="4"/>
          <w:w w:val="115"/>
          <w:sz w:val="12"/>
        </w:rPr>
        <w:t> </w:t>
      </w:r>
      <w:r>
        <w:rPr>
          <w:w w:val="115"/>
          <w:sz w:val="12"/>
        </w:rPr>
        <w:t>C.,</w:t>
      </w:r>
      <w:r>
        <w:rPr>
          <w:spacing w:val="3"/>
          <w:w w:val="115"/>
          <w:sz w:val="12"/>
        </w:rPr>
        <w:t> </w:t>
      </w:r>
      <w:r>
        <w:rPr>
          <w:w w:val="115"/>
          <w:sz w:val="12"/>
        </w:rPr>
        <w:t>García-Loyola,</w:t>
      </w:r>
      <w:r>
        <w:rPr>
          <w:spacing w:val="4"/>
          <w:w w:val="115"/>
          <w:sz w:val="12"/>
        </w:rPr>
        <w:t> </w:t>
      </w:r>
      <w:r>
        <w:rPr>
          <w:w w:val="115"/>
          <w:sz w:val="12"/>
        </w:rPr>
        <w:t>S.,</w:t>
      </w:r>
      <w:r>
        <w:rPr>
          <w:spacing w:val="3"/>
          <w:w w:val="115"/>
          <w:sz w:val="12"/>
        </w:rPr>
        <w:t> </w:t>
      </w:r>
      <w:r>
        <w:rPr>
          <w:w w:val="115"/>
          <w:sz w:val="12"/>
        </w:rPr>
        <w:t>2018.</w:t>
      </w:r>
      <w:r>
        <w:rPr>
          <w:spacing w:val="4"/>
          <w:w w:val="115"/>
          <w:sz w:val="12"/>
        </w:rPr>
        <w:t> </w:t>
      </w:r>
      <w:r>
        <w:rPr>
          <w:w w:val="115"/>
          <w:sz w:val="12"/>
        </w:rPr>
        <w:t>Application</w:t>
      </w:r>
      <w:r>
        <w:rPr>
          <w:spacing w:val="4"/>
          <w:w w:val="115"/>
          <w:sz w:val="12"/>
        </w:rPr>
        <w:t> </w:t>
      </w:r>
      <w:r>
        <w:rPr>
          <w:w w:val="115"/>
          <w:sz w:val="12"/>
        </w:rPr>
        <w:t>of</w:t>
      </w:r>
      <w:r>
        <w:rPr>
          <w:spacing w:val="3"/>
          <w:w w:val="115"/>
          <w:sz w:val="12"/>
        </w:rPr>
        <w:t> </w:t>
      </w:r>
      <w:r>
        <w:rPr>
          <w:w w:val="115"/>
          <w:sz w:val="12"/>
        </w:rPr>
        <w:t>artificial</w:t>
      </w:r>
      <w:r>
        <w:rPr>
          <w:spacing w:val="3"/>
          <w:w w:val="115"/>
          <w:sz w:val="12"/>
        </w:rPr>
        <w:t> </w:t>
      </w:r>
      <w:r>
        <w:rPr>
          <w:spacing w:val="-2"/>
          <w:w w:val="115"/>
          <w:sz w:val="12"/>
        </w:rPr>
        <w:t>neural</w:t>
      </w:r>
    </w:p>
    <w:p>
      <w:pPr>
        <w:spacing w:line="240" w:lineRule="auto" w:before="21"/>
        <w:ind w:left="350" w:right="195" w:firstLine="0"/>
        <w:jc w:val="left"/>
        <w:rPr>
          <w:sz w:val="12"/>
        </w:rPr>
      </w:pPr>
      <w:r>
        <w:rPr>
          <w:w w:val="120"/>
          <w:sz w:val="12"/>
        </w:rPr>
        <w:t>networks to frost detection in central Chile using the next day minimum air</w:t>
      </w:r>
      <w:r>
        <w:rPr>
          <w:spacing w:val="40"/>
          <w:w w:val="120"/>
          <w:sz w:val="12"/>
        </w:rPr>
        <w:t> </w:t>
      </w:r>
      <w:r>
        <w:rPr>
          <w:w w:val="120"/>
          <w:sz w:val="12"/>
        </w:rPr>
        <w:t>temperature forecast. Chil. J. Agric. Res. 78, 327</w:t>
      </w:r>
      <w:r>
        <w:rPr>
          <w:rFonts w:ascii="STIX" w:hAnsi="STIX"/>
          <w:w w:val="120"/>
          <w:sz w:val="12"/>
        </w:rPr>
        <w:t>–</w:t>
      </w:r>
      <w:r>
        <w:rPr>
          <w:w w:val="120"/>
          <w:sz w:val="12"/>
        </w:rPr>
        <w:t>338. </w:t>
      </w:r>
      <w:hyperlink r:id="rId51">
        <w:r>
          <w:rPr>
            <w:color w:val="2196D1"/>
            <w:w w:val="120"/>
            <w:sz w:val="12"/>
          </w:rPr>
          <w:t>https://doi.org/10.4067/</w:t>
        </w:r>
      </w:hyperlink>
      <w:r>
        <w:rPr>
          <w:color w:val="2196D1"/>
          <w:spacing w:val="40"/>
          <w:w w:val="120"/>
          <w:sz w:val="12"/>
        </w:rPr>
        <w:t> </w:t>
      </w:r>
      <w:hyperlink r:id="rId51">
        <w:r>
          <w:rPr>
            <w:color w:val="2196D1"/>
            <w:spacing w:val="-2"/>
            <w:w w:val="120"/>
            <w:sz w:val="12"/>
          </w:rPr>
          <w:t>S0718-58392018000300327</w:t>
        </w:r>
      </w:hyperlink>
      <w:r>
        <w:rPr>
          <w:spacing w:val="-2"/>
          <w:w w:val="120"/>
          <w:sz w:val="12"/>
        </w:rPr>
        <w:t>.</w:t>
      </w:r>
    </w:p>
    <w:p>
      <w:pPr>
        <w:spacing w:line="276" w:lineRule="auto" w:before="22"/>
        <w:ind w:left="350" w:right="0" w:hanging="240"/>
        <w:jc w:val="left"/>
        <w:rPr>
          <w:sz w:val="12"/>
        </w:rPr>
      </w:pPr>
      <w:bookmarkStart w:name="_bookmark44" w:id="64"/>
      <w:bookmarkEnd w:id="64"/>
      <w:r>
        <w:rPr/>
      </w:r>
      <w:r>
        <w:rPr>
          <w:w w:val="115"/>
          <w:sz w:val="12"/>
        </w:rPr>
        <w:t>Gabbrielli, M., Corti, M., Perfetto, M., Fassa, V., Bechini, L., 2022. Satellite-based frost</w:t>
      </w:r>
      <w:r>
        <w:rPr>
          <w:spacing w:val="40"/>
          <w:w w:val="120"/>
          <w:sz w:val="12"/>
        </w:rPr>
        <w:t> </w:t>
      </w:r>
      <w:r>
        <w:rPr>
          <w:w w:val="120"/>
          <w:sz w:val="12"/>
        </w:rPr>
        <w:t>damage detection in Support of winter cover crops management: a case study on</w:t>
      </w:r>
      <w:r>
        <w:rPr>
          <w:spacing w:val="40"/>
          <w:w w:val="120"/>
          <w:sz w:val="12"/>
        </w:rPr>
        <w:t> </w:t>
      </w:r>
      <w:r>
        <w:rPr>
          <w:w w:val="120"/>
          <w:sz w:val="12"/>
        </w:rPr>
        <w:t>white mustard. Agronomy 12, 2025. </w:t>
      </w:r>
      <w:hyperlink r:id="rId52">
        <w:r>
          <w:rPr>
            <w:color w:val="2196D1"/>
            <w:w w:val="120"/>
            <w:sz w:val="12"/>
          </w:rPr>
          <w:t>https://doi.org/10.3390/agronomy12092025</w:t>
        </w:r>
      </w:hyperlink>
      <w:r>
        <w:rPr>
          <w:w w:val="120"/>
          <w:sz w:val="12"/>
        </w:rPr>
        <w:t>.</w:t>
      </w:r>
    </w:p>
    <w:p>
      <w:pPr>
        <w:spacing w:line="261" w:lineRule="auto" w:before="0"/>
        <w:ind w:left="350" w:right="0" w:hanging="240"/>
        <w:jc w:val="left"/>
        <w:rPr>
          <w:sz w:val="12"/>
        </w:rPr>
      </w:pPr>
      <w:bookmarkStart w:name="_bookmark45" w:id="65"/>
      <w:bookmarkEnd w:id="65"/>
      <w:r>
        <w:rPr/>
      </w:r>
      <w:hyperlink r:id="rId53">
        <w:r>
          <w:rPr>
            <w:color w:val="2196D1"/>
            <w:w w:val="115"/>
            <w:sz w:val="12"/>
          </w:rPr>
          <w:t>Garcia, J.R.M., 2021. Explorando t</w:t>
        </w:r>
        <w:r>
          <w:rPr>
            <w:rFonts w:ascii="Georgia" w:hAnsi="Georgia"/>
            <w:color w:val="2196D1"/>
            <w:w w:val="115"/>
            <w:position w:val="1"/>
            <w:sz w:val="12"/>
          </w:rPr>
          <w:t>´</w:t>
        </w:r>
        <w:r>
          <w:rPr>
            <w:color w:val="2196D1"/>
            <w:w w:val="115"/>
            <w:sz w:val="12"/>
          </w:rPr>
          <w:t>ecnicas de aprendizado de ma</w:t>
        </w:r>
        <w:r>
          <w:rPr>
            <w:rFonts w:ascii="Georgia" w:hAnsi="Georgia"/>
            <w:color w:val="2196D1"/>
            <w:w w:val="115"/>
            <w:position w:val="1"/>
            <w:sz w:val="12"/>
          </w:rPr>
          <w:t>´</w:t>
        </w:r>
        <w:r>
          <w:rPr>
            <w:color w:val="2196D1"/>
            <w:w w:val="115"/>
            <w:sz w:val="12"/>
          </w:rPr>
          <w:t>quina para</w:t>
        </w:r>
      </w:hyperlink>
      <w:r>
        <w:rPr>
          <w:color w:val="2196D1"/>
          <w:spacing w:val="40"/>
          <w:w w:val="115"/>
          <w:sz w:val="12"/>
        </w:rPr>
        <w:t> </w:t>
      </w:r>
      <w:hyperlink r:id="rId53">
        <w:r>
          <w:rPr>
            <w:color w:val="2196D1"/>
            <w:w w:val="115"/>
            <w:sz w:val="12"/>
          </w:rPr>
          <w:t>aprimoramento da previsa</w:t>
        </w:r>
        <w:r>
          <w:rPr>
            <w:rFonts w:ascii="Georgia" w:hAnsi="Georgia"/>
            <w:color w:val="2196D1"/>
            <w:w w:val="115"/>
            <w:position w:val="1"/>
            <w:sz w:val="12"/>
          </w:rPr>
          <w:t>˜</w:t>
        </w:r>
        <w:r>
          <w:rPr>
            <w:color w:val="2196D1"/>
            <w:w w:val="115"/>
            <w:sz w:val="12"/>
          </w:rPr>
          <w:t>o de geadas no sul e sudeste do Brasil. In: </w:t>
        </w:r>
        <w:r>
          <w:rPr>
            <w:i/>
            <w:color w:val="2196D1"/>
            <w:w w:val="115"/>
            <w:sz w:val="12"/>
          </w:rPr>
          <w:t>Anais do XIII</w:t>
        </w:r>
      </w:hyperlink>
      <w:r>
        <w:rPr>
          <w:i/>
          <w:color w:val="2196D1"/>
          <w:spacing w:val="40"/>
          <w:w w:val="115"/>
          <w:sz w:val="12"/>
        </w:rPr>
        <w:t> </w:t>
      </w:r>
      <w:hyperlink r:id="rId53">
        <w:r>
          <w:rPr>
            <w:i/>
            <w:color w:val="2196D1"/>
            <w:spacing w:val="-2"/>
            <w:w w:val="115"/>
            <w:sz w:val="12"/>
          </w:rPr>
          <w:t>Congresso Brasileiro de Agroinforma</w:t>
        </w:r>
        <w:r>
          <w:rPr>
            <w:rFonts w:ascii="Georgia" w:hAnsi="Georgia"/>
            <w:color w:val="2196D1"/>
            <w:spacing w:val="-2"/>
            <w:w w:val="115"/>
            <w:position w:val="1"/>
            <w:sz w:val="12"/>
          </w:rPr>
          <w:t>´</w:t>
        </w:r>
        <w:r>
          <w:rPr>
            <w:i/>
            <w:color w:val="2196D1"/>
            <w:spacing w:val="-2"/>
            <w:w w:val="115"/>
            <w:sz w:val="12"/>
          </w:rPr>
          <w:t>tica (SBIAGRO 2021)</w:t>
        </w:r>
        <w:r>
          <w:rPr>
            <w:color w:val="2196D1"/>
            <w:spacing w:val="-2"/>
            <w:w w:val="115"/>
            <w:sz w:val="12"/>
          </w:rPr>
          <w:t>, Congresso</w:t>
        </w:r>
        <w:r>
          <w:rPr>
            <w:color w:val="2196D1"/>
            <w:spacing w:val="-3"/>
            <w:w w:val="115"/>
            <w:sz w:val="12"/>
          </w:rPr>
          <w:t> </w:t>
        </w:r>
        <w:r>
          <w:rPr>
            <w:color w:val="2196D1"/>
            <w:spacing w:val="-2"/>
            <w:w w:val="115"/>
            <w:sz w:val="12"/>
          </w:rPr>
          <w:t>Brasileiro de</w:t>
        </w:r>
      </w:hyperlink>
      <w:r>
        <w:rPr>
          <w:color w:val="2196D1"/>
          <w:spacing w:val="40"/>
          <w:w w:val="115"/>
          <w:sz w:val="12"/>
        </w:rPr>
        <w:t> </w:t>
      </w:r>
      <w:hyperlink r:id="rId53">
        <w:r>
          <w:rPr>
            <w:color w:val="2196D1"/>
            <w:w w:val="115"/>
            <w:sz w:val="12"/>
          </w:rPr>
          <w:t>Agroinform</w:t>
        </w:r>
        <w:r>
          <w:rPr>
            <w:rFonts w:ascii="Georgia" w:hAnsi="Georgia"/>
            <w:color w:val="2196D1"/>
            <w:w w:val="115"/>
            <w:position w:val="1"/>
            <w:sz w:val="12"/>
          </w:rPr>
          <w:t>´</w:t>
        </w:r>
        <w:r>
          <w:rPr>
            <w:color w:val="2196D1"/>
            <w:w w:val="115"/>
            <w:sz w:val="12"/>
          </w:rPr>
          <w:t>atica. Sociedade Brasileira de Computaça</w:t>
        </w:r>
        <w:r>
          <w:rPr>
            <w:rFonts w:ascii="Georgia" w:hAnsi="Georgia"/>
            <w:color w:val="2196D1"/>
            <w:w w:val="115"/>
            <w:position w:val="1"/>
            <w:sz w:val="12"/>
          </w:rPr>
          <w:t>˜</w:t>
        </w:r>
        <w:r>
          <w:rPr>
            <w:color w:val="2196D1"/>
            <w:w w:val="115"/>
            <w:sz w:val="12"/>
          </w:rPr>
          <w:t>o, Brasil, pp. 144</w:t>
        </w:r>
        <w:r>
          <w:rPr>
            <w:rFonts w:ascii="STIX" w:hAnsi="STIX"/>
            <w:color w:val="2196D1"/>
            <w:w w:val="115"/>
            <w:sz w:val="12"/>
          </w:rPr>
          <w:t>–</w:t>
        </w:r>
        <w:r>
          <w:rPr>
            <w:color w:val="2196D1"/>
            <w:w w:val="115"/>
            <w:sz w:val="12"/>
          </w:rPr>
          <w:t>153</w:t>
        </w:r>
      </w:hyperlink>
      <w:r>
        <w:rPr>
          <w:w w:val="115"/>
          <w:sz w:val="12"/>
        </w:rPr>
        <w:t>.</w:t>
      </w:r>
    </w:p>
    <w:p>
      <w:pPr>
        <w:spacing w:line="84" w:lineRule="auto" w:before="32"/>
        <w:ind w:left="350" w:right="52" w:hanging="240"/>
        <w:jc w:val="left"/>
        <w:rPr>
          <w:sz w:val="12"/>
        </w:rPr>
      </w:pPr>
      <w:bookmarkStart w:name="_bookmark46" w:id="66"/>
      <w:bookmarkEnd w:id="66"/>
      <w:r>
        <w:rPr/>
      </w:r>
      <w:hyperlink r:id="rId54">
        <w:r>
          <w:rPr>
            <w:color w:val="2196D1"/>
            <w:w w:val="115"/>
            <w:sz w:val="12"/>
          </w:rPr>
          <w:t>Agricultura</w:t>
        </w:r>
        <w:r>
          <w:rPr>
            <w:color w:val="2196D1"/>
            <w:spacing w:val="40"/>
            <w:w w:val="115"/>
            <w:sz w:val="12"/>
          </w:rPr>
          <w:t> </w:t>
        </w:r>
        <w:r>
          <w:rPr>
            <w:color w:val="2196D1"/>
            <w:w w:val="115"/>
            <w:sz w:val="12"/>
          </w:rPr>
          <w:t>Pesca</w:t>
        </w:r>
        <w:r>
          <w:rPr>
            <w:color w:val="2196D1"/>
            <w:spacing w:val="40"/>
            <w:w w:val="115"/>
            <w:sz w:val="12"/>
          </w:rPr>
          <w:t> </w:t>
        </w:r>
        <w:r>
          <w:rPr>
            <w:color w:val="2196D1"/>
            <w:w w:val="115"/>
            <w:sz w:val="12"/>
          </w:rPr>
          <w:t>y</w:t>
        </w:r>
        <w:r>
          <w:rPr>
            <w:color w:val="2196D1"/>
            <w:spacing w:val="40"/>
            <w:w w:val="115"/>
            <w:sz w:val="12"/>
          </w:rPr>
          <w:t> </w:t>
        </w:r>
        <w:r>
          <w:rPr>
            <w:color w:val="2196D1"/>
            <w:w w:val="115"/>
            <w:sz w:val="12"/>
          </w:rPr>
          <w:t>Alimentacion,</w:t>
        </w:r>
        <w:r>
          <w:rPr>
            <w:color w:val="2196D1"/>
            <w:spacing w:val="40"/>
            <w:w w:val="115"/>
            <w:sz w:val="12"/>
          </w:rPr>
          <w:t> </w:t>
        </w:r>
        <w:r>
          <w:rPr>
            <w:color w:val="2196D1"/>
            <w:w w:val="115"/>
            <w:sz w:val="12"/>
          </w:rPr>
          <w:t>Madrid.</w:t>
        </w:r>
        <w:r>
          <w:rPr>
            <w:color w:val="2196D1"/>
            <w:spacing w:val="40"/>
            <w:w w:val="115"/>
            <w:sz w:val="12"/>
          </w:rPr>
          <w:t> </w:t>
        </w:r>
        <w:r>
          <w:rPr>
            <w:color w:val="2196D1"/>
            <w:w w:val="115"/>
            <w:sz w:val="12"/>
          </w:rPr>
          <w:t>Hojas</w:t>
        </w:r>
        <w:r>
          <w:rPr>
            <w:color w:val="2196D1"/>
            <w:spacing w:val="40"/>
            <w:w w:val="115"/>
            <w:sz w:val="12"/>
          </w:rPr>
          <w:t> </w:t>
        </w:r>
        <w:r>
          <w:rPr>
            <w:color w:val="2196D1"/>
            <w:w w:val="115"/>
            <w:sz w:val="12"/>
          </w:rPr>
          <w:t>divulgadoras</w:t>
        </w:r>
        <w:r>
          <w:rPr>
            <w:color w:val="2196D1"/>
            <w:spacing w:val="40"/>
            <w:w w:val="115"/>
            <w:sz w:val="12"/>
          </w:rPr>
          <w:t> </w:t>
        </w:r>
        <w:r>
          <w:rPr>
            <w:color w:val="2196D1"/>
            <w:w w:val="115"/>
            <w:sz w:val="12"/>
          </w:rPr>
          <w:t>n.</w:t>
        </w:r>
        <w:r>
          <w:rPr>
            <w:rFonts w:ascii="Latin Modern Math" w:hAnsi="Latin Modern Math"/>
            <w:color w:val="2196D1"/>
            <w:w w:val="115"/>
            <w:sz w:val="12"/>
            <w:vertAlign w:val="superscript"/>
          </w:rPr>
          <w:t>◦</w:t>
        </w:r>
        <w:r>
          <w:rPr>
            <w:color w:val="2196D1"/>
            <w:w w:val="115"/>
            <w:sz w:val="12"/>
            <w:vertAlign w:val="baseline"/>
          </w:rPr>
          <w:t>1/91.</w:t>
        </w:r>
        <w:r>
          <w:rPr>
            <w:color w:val="2196D1"/>
            <w:spacing w:val="40"/>
            <w:w w:val="115"/>
            <w:sz w:val="12"/>
            <w:vertAlign w:val="baseline"/>
          </w:rPr>
          <w:t> </w:t>
        </w:r>
        <w:r>
          <w:rPr>
            <w:color w:val="2196D1"/>
            <w:w w:val="115"/>
            <w:sz w:val="12"/>
            <w:vertAlign w:val="baseline"/>
          </w:rPr>
          <w:t>20pp.</w:t>
        </w:r>
      </w:hyperlink>
      <w:r>
        <w:rPr>
          <w:color w:val="2196D1"/>
          <w:spacing w:val="40"/>
          <w:w w:val="115"/>
          <w:sz w:val="12"/>
          <w:vertAlign w:val="baseline"/>
        </w:rPr>
        <w:t> </w:t>
      </w:r>
      <w:hyperlink r:id="rId54">
        <w:r>
          <w:rPr>
            <w:color w:val="2196D1"/>
            <w:spacing w:val="-2"/>
            <w:w w:val="115"/>
            <w:sz w:val="12"/>
            <w:vertAlign w:val="baseline"/>
          </w:rPr>
          <w:t>García</w:t>
        </w:r>
        <w:r>
          <w:rPr>
            <w:color w:val="2196D1"/>
            <w:spacing w:val="-3"/>
            <w:w w:val="115"/>
            <w:sz w:val="12"/>
            <w:vertAlign w:val="baseline"/>
          </w:rPr>
          <w:t> </w:t>
        </w:r>
        <w:r>
          <w:rPr>
            <w:color w:val="2196D1"/>
            <w:spacing w:val="-2"/>
            <w:w w:val="115"/>
            <w:sz w:val="12"/>
            <w:vertAlign w:val="baseline"/>
          </w:rPr>
          <w:t>Pedraza,</w:t>
        </w:r>
        <w:r>
          <w:rPr>
            <w:color w:val="2196D1"/>
            <w:spacing w:val="-3"/>
            <w:w w:val="115"/>
            <w:sz w:val="12"/>
            <w:vertAlign w:val="baseline"/>
          </w:rPr>
          <w:t> </w:t>
        </w:r>
        <w:r>
          <w:rPr>
            <w:color w:val="2196D1"/>
            <w:spacing w:val="-2"/>
            <w:w w:val="115"/>
            <w:sz w:val="12"/>
            <w:vertAlign w:val="baseline"/>
          </w:rPr>
          <w:t>L.,</w:t>
        </w:r>
        <w:r>
          <w:rPr>
            <w:color w:val="2196D1"/>
            <w:spacing w:val="-3"/>
            <w:w w:val="115"/>
            <w:sz w:val="12"/>
            <w:vertAlign w:val="baseline"/>
          </w:rPr>
          <w:t> </w:t>
        </w:r>
        <w:r>
          <w:rPr>
            <w:color w:val="2196D1"/>
            <w:spacing w:val="-2"/>
            <w:w w:val="115"/>
            <w:sz w:val="12"/>
            <w:vertAlign w:val="baseline"/>
          </w:rPr>
          <w:t>Vega,</w:t>
        </w:r>
        <w:r>
          <w:rPr>
            <w:color w:val="2196D1"/>
            <w:spacing w:val="-3"/>
            <w:w w:val="115"/>
            <w:sz w:val="12"/>
            <w:vertAlign w:val="baseline"/>
          </w:rPr>
          <w:t> </w:t>
        </w:r>
        <w:r>
          <w:rPr>
            <w:color w:val="2196D1"/>
            <w:spacing w:val="-2"/>
            <w:w w:val="115"/>
            <w:sz w:val="12"/>
            <w:vertAlign w:val="baseline"/>
          </w:rPr>
          <w:t>J.G.,</w:t>
        </w:r>
        <w:r>
          <w:rPr>
            <w:color w:val="2196D1"/>
            <w:spacing w:val="-4"/>
            <w:w w:val="115"/>
            <w:sz w:val="12"/>
            <w:vertAlign w:val="baseline"/>
          </w:rPr>
          <w:t> </w:t>
        </w:r>
        <w:r>
          <w:rPr>
            <w:color w:val="2196D1"/>
            <w:spacing w:val="-2"/>
            <w:w w:val="115"/>
            <w:sz w:val="12"/>
            <w:vertAlign w:val="baseline"/>
          </w:rPr>
          <w:t>1991.</w:t>
        </w:r>
        <w:r>
          <w:rPr>
            <w:color w:val="2196D1"/>
            <w:spacing w:val="-3"/>
            <w:w w:val="115"/>
            <w:sz w:val="12"/>
            <w:vertAlign w:val="baseline"/>
          </w:rPr>
          <w:t> </w:t>
        </w:r>
        <w:r>
          <w:rPr>
            <w:color w:val="2196D1"/>
            <w:spacing w:val="-2"/>
            <w:w w:val="115"/>
            <w:sz w:val="12"/>
            <w:vertAlign w:val="baseline"/>
          </w:rPr>
          <w:t>Las</w:t>
        </w:r>
        <w:r>
          <w:rPr>
            <w:color w:val="2196D1"/>
            <w:spacing w:val="-3"/>
            <w:w w:val="115"/>
            <w:sz w:val="12"/>
            <w:vertAlign w:val="baseline"/>
          </w:rPr>
          <w:t> </w:t>
        </w:r>
        <w:r>
          <w:rPr>
            <w:color w:val="2196D1"/>
            <w:spacing w:val="-2"/>
            <w:w w:val="115"/>
            <w:sz w:val="12"/>
            <w:vertAlign w:val="baseline"/>
          </w:rPr>
          <w:t>Heladas</w:t>
        </w:r>
        <w:r>
          <w:rPr>
            <w:color w:val="2196D1"/>
            <w:spacing w:val="-3"/>
            <w:w w:val="115"/>
            <w:sz w:val="12"/>
            <w:vertAlign w:val="baseline"/>
          </w:rPr>
          <w:t> </w:t>
        </w:r>
        <w:r>
          <w:rPr>
            <w:color w:val="2196D1"/>
            <w:spacing w:val="-2"/>
            <w:w w:val="115"/>
            <w:sz w:val="12"/>
            <w:vertAlign w:val="baseline"/>
          </w:rPr>
          <w:t>de</w:t>
        </w:r>
        <w:r>
          <w:rPr>
            <w:color w:val="2196D1"/>
            <w:spacing w:val="-3"/>
            <w:w w:val="115"/>
            <w:sz w:val="12"/>
            <w:vertAlign w:val="baseline"/>
          </w:rPr>
          <w:t> </w:t>
        </w:r>
        <w:r>
          <w:rPr>
            <w:color w:val="2196D1"/>
            <w:spacing w:val="-2"/>
            <w:w w:val="115"/>
            <w:sz w:val="12"/>
            <w:vertAlign w:val="baseline"/>
          </w:rPr>
          <w:t>Irradiacion</w:t>
        </w:r>
        <w:r>
          <w:rPr>
            <w:color w:val="2196D1"/>
            <w:spacing w:val="-3"/>
            <w:w w:val="115"/>
            <w:sz w:val="12"/>
            <w:vertAlign w:val="baseline"/>
          </w:rPr>
          <w:t> </w:t>
        </w:r>
        <w:r>
          <w:rPr>
            <w:color w:val="2196D1"/>
            <w:spacing w:val="-2"/>
            <w:w w:val="115"/>
            <w:sz w:val="12"/>
            <w:vertAlign w:val="baseline"/>
          </w:rPr>
          <w:t>en</w:t>
        </w:r>
        <w:r>
          <w:rPr>
            <w:color w:val="2196D1"/>
            <w:spacing w:val="-3"/>
            <w:w w:val="115"/>
            <w:sz w:val="12"/>
            <w:vertAlign w:val="baseline"/>
          </w:rPr>
          <w:t> </w:t>
        </w:r>
        <w:r>
          <w:rPr>
            <w:color w:val="2196D1"/>
            <w:spacing w:val="-2"/>
            <w:w w:val="115"/>
            <w:sz w:val="12"/>
            <w:vertAlign w:val="baseline"/>
          </w:rPr>
          <w:t>Espana.</w:t>
        </w:r>
        <w:r>
          <w:rPr>
            <w:color w:val="2196D1"/>
            <w:spacing w:val="-3"/>
            <w:w w:val="115"/>
            <w:sz w:val="12"/>
            <w:vertAlign w:val="baseline"/>
          </w:rPr>
          <w:t> </w:t>
        </w:r>
        <w:r>
          <w:rPr>
            <w:color w:val="2196D1"/>
            <w:spacing w:val="-2"/>
            <w:w w:val="115"/>
            <w:sz w:val="12"/>
            <w:vertAlign w:val="baseline"/>
          </w:rPr>
          <w:t>Minist</w:t>
        </w:r>
        <w:r>
          <w:rPr>
            <w:rFonts w:ascii="Georgia" w:hAnsi="Georgia"/>
            <w:color w:val="2196D1"/>
            <w:spacing w:val="-2"/>
            <w:w w:val="115"/>
            <w:position w:val="1"/>
            <w:sz w:val="12"/>
            <w:vertAlign w:val="baseline"/>
          </w:rPr>
          <w:t>´</w:t>
        </w:r>
        <w:r>
          <w:rPr>
            <w:color w:val="2196D1"/>
            <w:spacing w:val="-2"/>
            <w:w w:val="115"/>
            <w:sz w:val="12"/>
            <w:vertAlign w:val="baseline"/>
          </w:rPr>
          <w:t>erio</w:t>
        </w:r>
        <w:r>
          <w:rPr>
            <w:color w:val="2196D1"/>
            <w:spacing w:val="40"/>
            <w:w w:val="115"/>
            <w:sz w:val="12"/>
            <w:vertAlign w:val="baseline"/>
          </w:rPr>
          <w:t> </w:t>
        </w:r>
        <w:r>
          <w:rPr>
            <w:color w:val="2196D1"/>
            <w:spacing w:val="-58"/>
            <w:w w:val="115"/>
            <w:sz w:val="12"/>
            <w:vertAlign w:val="baseline"/>
          </w:rPr>
          <w:t>de</w:t>
        </w:r>
      </w:hyperlink>
    </w:p>
    <w:p>
      <w:pPr>
        <w:spacing w:line="58" w:lineRule="exact" w:before="0"/>
        <w:ind w:left="111" w:right="0" w:firstLine="0"/>
        <w:jc w:val="both"/>
        <w:rPr>
          <w:sz w:val="12"/>
        </w:rPr>
      </w:pPr>
      <w:bookmarkStart w:name="_bookmark47" w:id="67"/>
      <w:bookmarkEnd w:id="67"/>
      <w:r>
        <w:rPr/>
      </w:r>
      <w:hyperlink r:id="rId55">
        <w:r>
          <w:rPr>
            <w:color w:val="2196D1"/>
            <w:w w:val="115"/>
            <w:sz w:val="12"/>
          </w:rPr>
          <w:t>Guarnieri,</w:t>
        </w:r>
        <w:r>
          <w:rPr>
            <w:color w:val="2196D1"/>
            <w:spacing w:val="2"/>
            <w:w w:val="115"/>
            <w:sz w:val="12"/>
          </w:rPr>
          <w:t> </w:t>
        </w:r>
        <w:r>
          <w:rPr>
            <w:color w:val="2196D1"/>
            <w:w w:val="115"/>
            <w:sz w:val="12"/>
          </w:rPr>
          <w:t>R.A., Pereira,</w:t>
        </w:r>
        <w:r>
          <w:rPr>
            <w:color w:val="2196D1"/>
            <w:spacing w:val="2"/>
            <w:w w:val="115"/>
            <w:sz w:val="12"/>
          </w:rPr>
          <w:t> </w:t>
        </w:r>
        <w:r>
          <w:rPr>
            <w:color w:val="2196D1"/>
            <w:w w:val="115"/>
            <w:sz w:val="12"/>
          </w:rPr>
          <w:t>E.,</w:t>
        </w:r>
        <w:r>
          <w:rPr>
            <w:color w:val="2196D1"/>
            <w:spacing w:val="1"/>
            <w:w w:val="115"/>
            <w:sz w:val="12"/>
          </w:rPr>
          <w:t> </w:t>
        </w:r>
        <w:r>
          <w:rPr>
            <w:color w:val="2196D1"/>
            <w:w w:val="115"/>
            <w:sz w:val="12"/>
          </w:rPr>
          <w:t>Chou,</w:t>
        </w:r>
        <w:r>
          <w:rPr>
            <w:color w:val="2196D1"/>
            <w:spacing w:val="1"/>
            <w:w w:val="115"/>
            <w:sz w:val="12"/>
          </w:rPr>
          <w:t> </w:t>
        </w:r>
        <w:r>
          <w:rPr>
            <w:color w:val="2196D1"/>
            <w:w w:val="115"/>
            <w:sz w:val="12"/>
          </w:rPr>
          <w:t>S., 2006.</w:t>
        </w:r>
        <w:r>
          <w:rPr>
            <w:color w:val="2196D1"/>
            <w:spacing w:val="2"/>
            <w:w w:val="115"/>
            <w:sz w:val="12"/>
          </w:rPr>
          <w:t> </w:t>
        </w:r>
        <w:r>
          <w:rPr>
            <w:color w:val="2196D1"/>
            <w:w w:val="115"/>
            <w:sz w:val="12"/>
          </w:rPr>
          <w:t>Solar radiation</w:t>
        </w:r>
        <w:r>
          <w:rPr>
            <w:color w:val="2196D1"/>
            <w:spacing w:val="1"/>
            <w:w w:val="115"/>
            <w:sz w:val="12"/>
          </w:rPr>
          <w:t> </w:t>
        </w:r>
        <w:r>
          <w:rPr>
            <w:color w:val="2196D1"/>
            <w:w w:val="115"/>
            <w:sz w:val="12"/>
          </w:rPr>
          <w:t>forecast</w:t>
        </w:r>
        <w:r>
          <w:rPr>
            <w:color w:val="2196D1"/>
            <w:spacing w:val="1"/>
            <w:w w:val="115"/>
            <w:sz w:val="12"/>
          </w:rPr>
          <w:t> </w:t>
        </w:r>
        <w:r>
          <w:rPr>
            <w:color w:val="2196D1"/>
            <w:w w:val="115"/>
            <w:sz w:val="12"/>
          </w:rPr>
          <w:t>using</w:t>
        </w:r>
        <w:r>
          <w:rPr>
            <w:color w:val="2196D1"/>
            <w:spacing w:val="1"/>
            <w:w w:val="115"/>
            <w:sz w:val="12"/>
          </w:rPr>
          <w:t> </w:t>
        </w:r>
        <w:r>
          <w:rPr>
            <w:color w:val="2196D1"/>
            <w:w w:val="115"/>
            <w:sz w:val="12"/>
          </w:rPr>
          <w:t>artifical </w:t>
        </w:r>
        <w:r>
          <w:rPr>
            <w:color w:val="2196D1"/>
            <w:spacing w:val="-2"/>
            <w:w w:val="115"/>
            <w:sz w:val="12"/>
          </w:rPr>
          <w:t>neural</w:t>
        </w:r>
      </w:hyperlink>
    </w:p>
    <w:p>
      <w:pPr>
        <w:spacing w:line="160" w:lineRule="exact" w:before="5"/>
        <w:ind w:left="351" w:right="38" w:firstLine="0"/>
        <w:jc w:val="left"/>
        <w:rPr>
          <w:sz w:val="12"/>
        </w:rPr>
      </w:pPr>
      <w:hyperlink r:id="rId55">
        <w:r>
          <w:rPr>
            <w:color w:val="2196D1"/>
            <w:w w:val="110"/>
            <w:sz w:val="12"/>
          </w:rPr>
          <w:t>networks in south Brazil. In: </w:t>
        </w:r>
        <w:r>
          <w:rPr>
            <w:i/>
            <w:color w:val="2196D1"/>
            <w:w w:val="110"/>
            <w:sz w:val="12"/>
          </w:rPr>
          <w:t>Proceedings Of 8 ICSHMO</w:t>
        </w:r>
        <w:r>
          <w:rPr>
            <w:color w:val="2196D1"/>
            <w:w w:val="110"/>
            <w:sz w:val="12"/>
          </w:rPr>
          <w:t>, 8 Th International Conference</w:t>
        </w:r>
      </w:hyperlink>
      <w:r>
        <w:rPr>
          <w:color w:val="2196D1"/>
          <w:spacing w:val="40"/>
          <w:w w:val="115"/>
          <w:sz w:val="12"/>
        </w:rPr>
        <w:t> </w:t>
      </w:r>
      <w:hyperlink r:id="rId55">
        <w:r>
          <w:rPr>
            <w:color w:val="2196D1"/>
            <w:w w:val="115"/>
            <w:sz w:val="12"/>
          </w:rPr>
          <w:t>on Southern Hemisphere Meteorology and Oceanography - 8 ICSHMO. Foz do</w:t>
        </w:r>
      </w:hyperlink>
      <w:r>
        <w:rPr>
          <w:color w:val="2196D1"/>
          <w:spacing w:val="40"/>
          <w:w w:val="115"/>
          <w:sz w:val="12"/>
        </w:rPr>
        <w:t> </w:t>
      </w:r>
      <w:hyperlink r:id="rId55">
        <w:r>
          <w:rPr>
            <w:color w:val="2196D1"/>
            <w:w w:val="115"/>
            <w:sz w:val="12"/>
          </w:rPr>
          <w:t>Iguaçu, Brazil, pp. 1777</w:t>
        </w:r>
        <w:r>
          <w:rPr>
            <w:rFonts w:ascii="STIX" w:hAnsi="STIX"/>
            <w:color w:val="2196D1"/>
            <w:w w:val="115"/>
            <w:sz w:val="12"/>
          </w:rPr>
          <w:t>–</w:t>
        </w:r>
        <w:r>
          <w:rPr>
            <w:color w:val="2196D1"/>
            <w:w w:val="115"/>
            <w:sz w:val="12"/>
          </w:rPr>
          <w:t>1785</w:t>
        </w:r>
      </w:hyperlink>
      <w:r>
        <w:rPr>
          <w:w w:val="115"/>
          <w:sz w:val="12"/>
        </w:rPr>
        <w:t>.</w:t>
      </w:r>
    </w:p>
    <w:p>
      <w:pPr>
        <w:spacing w:line="259" w:lineRule="auto" w:before="14"/>
        <w:ind w:left="351" w:right="0" w:hanging="240"/>
        <w:jc w:val="left"/>
        <w:rPr>
          <w:sz w:val="12"/>
        </w:rPr>
      </w:pPr>
      <w:bookmarkStart w:name="_bookmark48" w:id="68"/>
      <w:bookmarkEnd w:id="68"/>
      <w:r>
        <w:rPr/>
      </w:r>
      <w:r>
        <w:rPr>
          <w:w w:val="120"/>
          <w:sz w:val="12"/>
        </w:rPr>
        <w:t>Hagiwara,</w:t>
      </w:r>
      <w:r>
        <w:rPr>
          <w:spacing w:val="-6"/>
          <w:w w:val="120"/>
          <w:sz w:val="12"/>
        </w:rPr>
        <w:t> </w:t>
      </w:r>
      <w:r>
        <w:rPr>
          <w:w w:val="120"/>
          <w:sz w:val="12"/>
        </w:rPr>
        <w:t>M.,</w:t>
      </w:r>
      <w:r>
        <w:rPr>
          <w:spacing w:val="-6"/>
          <w:w w:val="120"/>
          <w:sz w:val="12"/>
        </w:rPr>
        <w:t> </w:t>
      </w:r>
      <w:r>
        <w:rPr>
          <w:w w:val="120"/>
          <w:sz w:val="12"/>
        </w:rPr>
        <w:t>1994.</w:t>
      </w:r>
      <w:r>
        <w:rPr>
          <w:spacing w:val="-6"/>
          <w:w w:val="120"/>
          <w:sz w:val="12"/>
        </w:rPr>
        <w:t> </w:t>
      </w:r>
      <w:r>
        <w:rPr>
          <w:w w:val="120"/>
          <w:sz w:val="12"/>
        </w:rPr>
        <w:t>A</w:t>
      </w:r>
      <w:r>
        <w:rPr>
          <w:spacing w:val="-6"/>
          <w:w w:val="120"/>
          <w:sz w:val="12"/>
        </w:rPr>
        <w:t> </w:t>
      </w:r>
      <w:r>
        <w:rPr>
          <w:w w:val="120"/>
          <w:sz w:val="12"/>
        </w:rPr>
        <w:t>simple</w:t>
      </w:r>
      <w:r>
        <w:rPr>
          <w:spacing w:val="-6"/>
          <w:w w:val="120"/>
          <w:sz w:val="12"/>
        </w:rPr>
        <w:t> </w:t>
      </w:r>
      <w:r>
        <w:rPr>
          <w:w w:val="120"/>
          <w:sz w:val="12"/>
        </w:rPr>
        <w:t>and</w:t>
      </w:r>
      <w:r>
        <w:rPr>
          <w:spacing w:val="-7"/>
          <w:w w:val="120"/>
          <w:sz w:val="12"/>
        </w:rPr>
        <w:t> </w:t>
      </w:r>
      <w:r>
        <w:rPr>
          <w:w w:val="120"/>
          <w:sz w:val="12"/>
        </w:rPr>
        <w:t>effective</w:t>
      </w:r>
      <w:r>
        <w:rPr>
          <w:spacing w:val="-6"/>
          <w:w w:val="120"/>
          <w:sz w:val="12"/>
        </w:rPr>
        <w:t> </w:t>
      </w:r>
      <w:r>
        <w:rPr>
          <w:w w:val="120"/>
          <w:sz w:val="12"/>
        </w:rPr>
        <w:t>method</w:t>
      </w:r>
      <w:r>
        <w:rPr>
          <w:spacing w:val="-6"/>
          <w:w w:val="120"/>
          <w:sz w:val="12"/>
        </w:rPr>
        <w:t> </w:t>
      </w:r>
      <w:r>
        <w:rPr>
          <w:w w:val="120"/>
          <w:sz w:val="12"/>
        </w:rPr>
        <w:t>for</w:t>
      </w:r>
      <w:r>
        <w:rPr>
          <w:spacing w:val="-6"/>
          <w:w w:val="120"/>
          <w:sz w:val="12"/>
        </w:rPr>
        <w:t> </w:t>
      </w:r>
      <w:r>
        <w:rPr>
          <w:w w:val="120"/>
          <w:sz w:val="12"/>
        </w:rPr>
        <w:t>removal</w:t>
      </w:r>
      <w:r>
        <w:rPr>
          <w:spacing w:val="-6"/>
          <w:w w:val="120"/>
          <w:sz w:val="12"/>
        </w:rPr>
        <w:t> </w:t>
      </w:r>
      <w:r>
        <w:rPr>
          <w:w w:val="120"/>
          <w:sz w:val="12"/>
        </w:rPr>
        <w:t>of</w:t>
      </w:r>
      <w:r>
        <w:rPr>
          <w:spacing w:val="-6"/>
          <w:w w:val="120"/>
          <w:sz w:val="12"/>
        </w:rPr>
        <w:t> </w:t>
      </w:r>
      <w:r>
        <w:rPr>
          <w:w w:val="120"/>
          <w:sz w:val="12"/>
        </w:rPr>
        <w:t>hidden</w:t>
      </w:r>
      <w:r>
        <w:rPr>
          <w:spacing w:val="-6"/>
          <w:w w:val="120"/>
          <w:sz w:val="12"/>
        </w:rPr>
        <w:t> </w:t>
      </w:r>
      <w:r>
        <w:rPr>
          <w:w w:val="120"/>
          <w:sz w:val="12"/>
        </w:rPr>
        <w:t>units</w:t>
      </w:r>
      <w:r>
        <w:rPr>
          <w:spacing w:val="-6"/>
          <w:w w:val="120"/>
          <w:sz w:val="12"/>
        </w:rPr>
        <w:t> </w:t>
      </w:r>
      <w:r>
        <w:rPr>
          <w:w w:val="120"/>
          <w:sz w:val="12"/>
        </w:rPr>
        <w:t>and</w:t>
      </w:r>
      <w:r>
        <w:rPr>
          <w:spacing w:val="40"/>
          <w:w w:val="120"/>
          <w:sz w:val="12"/>
        </w:rPr>
        <w:t> </w:t>
      </w:r>
      <w:r>
        <w:rPr>
          <w:w w:val="120"/>
          <w:sz w:val="12"/>
        </w:rPr>
        <w:t>weights. Neurocomputing 6, 207</w:t>
      </w:r>
      <w:r>
        <w:rPr>
          <w:rFonts w:ascii="STIX" w:hAnsi="STIX"/>
          <w:w w:val="120"/>
          <w:sz w:val="12"/>
        </w:rPr>
        <w:t>–</w:t>
      </w:r>
      <w:r>
        <w:rPr>
          <w:w w:val="120"/>
          <w:sz w:val="12"/>
        </w:rPr>
        <w:t>218. </w:t>
      </w:r>
      <w:hyperlink r:id="rId56">
        <w:r>
          <w:rPr>
            <w:color w:val="2196D1"/>
            <w:w w:val="120"/>
            <w:sz w:val="12"/>
          </w:rPr>
          <w:t>https://doi.org/10.1016/0925-2312(94)</w:t>
        </w:r>
      </w:hyperlink>
    </w:p>
    <w:p>
      <w:pPr>
        <w:spacing w:line="112" w:lineRule="exact" w:before="0"/>
        <w:ind w:left="351" w:right="0" w:firstLine="0"/>
        <w:jc w:val="left"/>
        <w:rPr>
          <w:sz w:val="12"/>
        </w:rPr>
      </w:pPr>
      <w:hyperlink r:id="rId56">
        <w:r>
          <w:rPr>
            <w:color w:val="2196D1"/>
            <w:w w:val="115"/>
            <w:sz w:val="12"/>
          </w:rPr>
          <w:t>90055-</w:t>
        </w:r>
        <w:r>
          <w:rPr>
            <w:color w:val="2196D1"/>
            <w:spacing w:val="-5"/>
            <w:w w:val="115"/>
            <w:sz w:val="12"/>
          </w:rPr>
          <w:t>8</w:t>
        </w:r>
      </w:hyperlink>
      <w:r>
        <w:rPr>
          <w:spacing w:val="-5"/>
          <w:w w:val="115"/>
          <w:sz w:val="12"/>
        </w:rPr>
        <w:t>.</w:t>
      </w:r>
    </w:p>
    <w:p>
      <w:pPr>
        <w:spacing w:before="14"/>
        <w:ind w:left="351" w:right="0" w:hanging="240"/>
        <w:jc w:val="left"/>
        <w:rPr>
          <w:sz w:val="12"/>
        </w:rPr>
      </w:pPr>
      <w:bookmarkStart w:name="_bookmark49" w:id="69"/>
      <w:bookmarkEnd w:id="69"/>
      <w:r>
        <w:rPr/>
      </w:r>
      <w:r>
        <w:rPr>
          <w:w w:val="115"/>
          <w:sz w:val="12"/>
        </w:rPr>
        <w:t>Hamilton,</w:t>
      </w:r>
      <w:r>
        <w:rPr>
          <w:spacing w:val="3"/>
          <w:w w:val="115"/>
          <w:sz w:val="12"/>
        </w:rPr>
        <w:t> </w:t>
      </w:r>
      <w:r>
        <w:rPr>
          <w:w w:val="115"/>
          <w:sz w:val="12"/>
        </w:rPr>
        <w:t>M.G.,</w:t>
      </w:r>
      <w:r>
        <w:rPr>
          <w:spacing w:val="4"/>
          <w:w w:val="115"/>
          <w:sz w:val="12"/>
        </w:rPr>
        <w:t> </w:t>
      </w:r>
      <w:r>
        <w:rPr>
          <w:w w:val="115"/>
          <w:sz w:val="12"/>
        </w:rPr>
        <w:t>Tarifa,</w:t>
      </w:r>
      <w:r>
        <w:rPr>
          <w:spacing w:val="4"/>
          <w:w w:val="115"/>
          <w:sz w:val="12"/>
        </w:rPr>
        <w:t> </w:t>
      </w:r>
      <w:r>
        <w:rPr>
          <w:w w:val="115"/>
          <w:sz w:val="12"/>
        </w:rPr>
        <w:t>Jos</w:t>
      </w:r>
      <w:r>
        <w:rPr>
          <w:rFonts w:ascii="Georgia" w:hAnsi="Georgia"/>
          <w:w w:val="115"/>
          <w:position w:val="1"/>
          <w:sz w:val="12"/>
        </w:rPr>
        <w:t>´</w:t>
      </w:r>
      <w:r>
        <w:rPr>
          <w:w w:val="115"/>
          <w:sz w:val="12"/>
        </w:rPr>
        <w:t>eR.,</w:t>
      </w:r>
      <w:r>
        <w:rPr>
          <w:spacing w:val="3"/>
          <w:w w:val="115"/>
          <w:sz w:val="12"/>
        </w:rPr>
        <w:t> </w:t>
      </w:r>
      <w:r>
        <w:rPr>
          <w:w w:val="115"/>
          <w:sz w:val="12"/>
        </w:rPr>
        <w:t>1978.</w:t>
      </w:r>
      <w:r>
        <w:rPr>
          <w:spacing w:val="4"/>
          <w:w w:val="115"/>
          <w:sz w:val="12"/>
        </w:rPr>
        <w:t> </w:t>
      </w:r>
      <w:r>
        <w:rPr>
          <w:w w:val="115"/>
          <w:sz w:val="12"/>
        </w:rPr>
        <w:t>Synoptic</w:t>
      </w:r>
      <w:r>
        <w:rPr>
          <w:spacing w:val="4"/>
          <w:w w:val="115"/>
          <w:sz w:val="12"/>
        </w:rPr>
        <w:t> </w:t>
      </w:r>
      <w:r>
        <w:rPr>
          <w:w w:val="115"/>
          <w:sz w:val="12"/>
        </w:rPr>
        <w:t>aspects</w:t>
      </w:r>
      <w:r>
        <w:rPr>
          <w:spacing w:val="3"/>
          <w:w w:val="115"/>
          <w:sz w:val="12"/>
        </w:rPr>
        <w:t> </w:t>
      </w:r>
      <w:r>
        <w:rPr>
          <w:w w:val="115"/>
          <w:sz w:val="12"/>
        </w:rPr>
        <w:t>of</w:t>
      </w:r>
      <w:r>
        <w:rPr>
          <w:spacing w:val="4"/>
          <w:w w:val="115"/>
          <w:sz w:val="12"/>
        </w:rPr>
        <w:t> </w:t>
      </w:r>
      <w:r>
        <w:rPr>
          <w:w w:val="115"/>
          <w:sz w:val="12"/>
        </w:rPr>
        <w:t>a</w:t>
      </w:r>
      <w:r>
        <w:rPr>
          <w:spacing w:val="4"/>
          <w:w w:val="115"/>
          <w:sz w:val="12"/>
        </w:rPr>
        <w:t> </w:t>
      </w:r>
      <w:r>
        <w:rPr>
          <w:w w:val="115"/>
          <w:sz w:val="12"/>
        </w:rPr>
        <w:t>polar</w:t>
      </w:r>
      <w:r>
        <w:rPr>
          <w:spacing w:val="3"/>
          <w:w w:val="115"/>
          <w:sz w:val="12"/>
        </w:rPr>
        <w:t> </w:t>
      </w:r>
      <w:r>
        <w:rPr>
          <w:w w:val="115"/>
          <w:sz w:val="12"/>
        </w:rPr>
        <w:t>outbreak</w:t>
      </w:r>
      <w:r>
        <w:rPr>
          <w:spacing w:val="4"/>
          <w:w w:val="115"/>
          <w:sz w:val="12"/>
        </w:rPr>
        <w:t> </w:t>
      </w:r>
      <w:r>
        <w:rPr>
          <w:w w:val="115"/>
          <w:sz w:val="12"/>
        </w:rPr>
        <w:t>leading</w:t>
      </w:r>
      <w:r>
        <w:rPr>
          <w:spacing w:val="2"/>
          <w:w w:val="115"/>
          <w:sz w:val="12"/>
        </w:rPr>
        <w:t> </w:t>
      </w:r>
      <w:r>
        <w:rPr>
          <w:spacing w:val="-7"/>
          <w:w w:val="115"/>
          <w:sz w:val="12"/>
        </w:rPr>
        <w:t>to</w:t>
      </w:r>
    </w:p>
    <w:p>
      <w:pPr>
        <w:spacing w:line="196" w:lineRule="auto" w:before="33"/>
        <w:ind w:left="351" w:right="390" w:firstLine="0"/>
        <w:jc w:val="left"/>
        <w:rPr>
          <w:sz w:val="12"/>
        </w:rPr>
      </w:pPr>
      <w:r>
        <w:rPr>
          <w:w w:val="115"/>
          <w:sz w:val="12"/>
        </w:rPr>
        <w:t>frost in tropical Brazil. Mon. Weather Rev. 106, 1545</w:t>
      </w:r>
      <w:r>
        <w:rPr>
          <w:rFonts w:ascii="STIX" w:hAnsi="STIX"/>
          <w:w w:val="115"/>
          <w:sz w:val="12"/>
        </w:rPr>
        <w:t>–</w:t>
      </w:r>
      <w:r>
        <w:rPr>
          <w:w w:val="115"/>
          <w:sz w:val="12"/>
        </w:rPr>
        <w:t>1556. </w:t>
      </w:r>
      <w:r>
        <w:rPr>
          <w:color w:val="2196D1"/>
          <w:w w:val="115"/>
          <w:sz w:val="12"/>
        </w:rPr>
        <w:t>https://doi.org/</w:t>
      </w:r>
      <w:r>
        <w:rPr>
          <w:color w:val="2196D1"/>
          <w:spacing w:val="40"/>
          <w:w w:val="115"/>
          <w:sz w:val="12"/>
        </w:rPr>
        <w:t> </w:t>
      </w:r>
      <w:r>
        <w:rPr>
          <w:color w:val="2196D1"/>
          <w:w w:val="115"/>
          <w:sz w:val="12"/>
        </w:rPr>
        <w:t>10.1175/1520-0493(1978)106</w:t>
      </w:r>
      <w:r>
        <w:rPr>
          <w:rFonts w:ascii="LM Roman 10" w:hAnsi="LM Roman 10"/>
          <w:color w:val="2196D1"/>
          <w:w w:val="115"/>
          <w:sz w:val="12"/>
        </w:rPr>
        <w:t>&lt;</w:t>
      </w:r>
      <w:r>
        <w:rPr>
          <w:color w:val="2196D1"/>
          <w:w w:val="115"/>
          <w:sz w:val="12"/>
        </w:rPr>
        <w:t>1545:SAOAPO</w:t>
      </w:r>
      <w:r>
        <w:rPr>
          <w:rFonts w:ascii="LM Roman 10" w:hAnsi="LM Roman 10"/>
          <w:color w:val="2196D1"/>
          <w:w w:val="115"/>
          <w:sz w:val="12"/>
        </w:rPr>
        <w:t>&gt;</w:t>
      </w:r>
      <w:r>
        <w:rPr>
          <w:color w:val="2196D1"/>
          <w:w w:val="115"/>
          <w:sz w:val="12"/>
        </w:rPr>
        <w:t>2.0.CO;2</w:t>
      </w:r>
      <w:r>
        <w:rPr>
          <w:w w:val="115"/>
          <w:sz w:val="12"/>
        </w:rPr>
        <w:t>. July 1972.</w:t>
      </w:r>
    </w:p>
    <w:p>
      <w:pPr>
        <w:spacing w:before="19"/>
        <w:ind w:left="111" w:right="0" w:firstLine="0"/>
        <w:jc w:val="left"/>
        <w:rPr>
          <w:sz w:val="12"/>
        </w:rPr>
      </w:pPr>
      <w:bookmarkStart w:name="_bookmark50" w:id="70"/>
      <w:bookmarkEnd w:id="70"/>
      <w:r>
        <w:rPr/>
      </w:r>
      <w:hyperlink r:id="rId57">
        <w:r>
          <w:rPr>
            <w:color w:val="2196D1"/>
            <w:w w:val="115"/>
            <w:sz w:val="12"/>
          </w:rPr>
          <w:t>Hewett,</w:t>
        </w:r>
        <w:r>
          <w:rPr>
            <w:color w:val="2196D1"/>
            <w:spacing w:val="10"/>
            <w:w w:val="115"/>
            <w:sz w:val="12"/>
          </w:rPr>
          <w:t> </w:t>
        </w:r>
        <w:r>
          <w:rPr>
            <w:color w:val="2196D1"/>
            <w:w w:val="115"/>
            <w:sz w:val="12"/>
          </w:rPr>
          <w:t>E.W.,</w:t>
        </w:r>
        <w:r>
          <w:rPr>
            <w:color w:val="2196D1"/>
            <w:spacing w:val="9"/>
            <w:w w:val="115"/>
            <w:sz w:val="12"/>
          </w:rPr>
          <w:t> </w:t>
        </w:r>
        <w:r>
          <w:rPr>
            <w:color w:val="2196D1"/>
            <w:w w:val="115"/>
            <w:sz w:val="12"/>
          </w:rPr>
          <w:t>1971.</w:t>
        </w:r>
        <w:r>
          <w:rPr>
            <w:color w:val="2196D1"/>
            <w:spacing w:val="9"/>
            <w:w w:val="115"/>
            <w:sz w:val="12"/>
          </w:rPr>
          <w:t> </w:t>
        </w:r>
        <w:r>
          <w:rPr>
            <w:color w:val="2196D1"/>
            <w:w w:val="115"/>
            <w:sz w:val="12"/>
          </w:rPr>
          <w:t>Preventing</w:t>
        </w:r>
        <w:r>
          <w:rPr>
            <w:color w:val="2196D1"/>
            <w:spacing w:val="9"/>
            <w:w w:val="115"/>
            <w:sz w:val="12"/>
          </w:rPr>
          <w:t> </w:t>
        </w:r>
        <w:r>
          <w:rPr>
            <w:color w:val="2196D1"/>
            <w:w w:val="115"/>
            <w:sz w:val="12"/>
          </w:rPr>
          <w:t>Frost</w:t>
        </w:r>
        <w:r>
          <w:rPr>
            <w:color w:val="2196D1"/>
            <w:spacing w:val="10"/>
            <w:w w:val="115"/>
            <w:sz w:val="12"/>
          </w:rPr>
          <w:t> </w:t>
        </w:r>
        <w:r>
          <w:rPr>
            <w:color w:val="2196D1"/>
            <w:w w:val="115"/>
            <w:sz w:val="12"/>
          </w:rPr>
          <w:t>Damage</w:t>
        </w:r>
        <w:r>
          <w:rPr>
            <w:color w:val="2196D1"/>
            <w:spacing w:val="9"/>
            <w:w w:val="115"/>
            <w:sz w:val="12"/>
          </w:rPr>
          <w:t> </w:t>
        </w:r>
        <w:r>
          <w:rPr>
            <w:color w:val="2196D1"/>
            <w:w w:val="115"/>
            <w:sz w:val="12"/>
          </w:rPr>
          <w:t>to</w:t>
        </w:r>
        <w:r>
          <w:rPr>
            <w:color w:val="2196D1"/>
            <w:spacing w:val="9"/>
            <w:w w:val="115"/>
            <w:sz w:val="12"/>
          </w:rPr>
          <w:t> </w:t>
        </w:r>
        <w:r>
          <w:rPr>
            <w:color w:val="2196D1"/>
            <w:w w:val="115"/>
            <w:sz w:val="12"/>
          </w:rPr>
          <w:t>Fruit</w:t>
        </w:r>
        <w:r>
          <w:rPr>
            <w:color w:val="2196D1"/>
            <w:spacing w:val="8"/>
            <w:w w:val="115"/>
            <w:sz w:val="12"/>
          </w:rPr>
          <w:t> </w:t>
        </w:r>
        <w:r>
          <w:rPr>
            <w:color w:val="2196D1"/>
            <w:spacing w:val="-2"/>
            <w:w w:val="115"/>
            <w:sz w:val="12"/>
          </w:rPr>
          <w:t>Trees</w:t>
        </w:r>
      </w:hyperlink>
      <w:r>
        <w:rPr>
          <w:spacing w:val="-2"/>
          <w:w w:val="115"/>
          <w:sz w:val="12"/>
        </w:rPr>
        <w:t>.</w:t>
      </w:r>
    </w:p>
    <w:p>
      <w:pPr>
        <w:spacing w:before="21"/>
        <w:ind w:left="111" w:right="0" w:firstLine="0"/>
        <w:jc w:val="left"/>
        <w:rPr>
          <w:sz w:val="12"/>
        </w:rPr>
      </w:pPr>
      <w:bookmarkStart w:name="_bookmark51" w:id="71"/>
      <w:bookmarkEnd w:id="71"/>
      <w:r>
        <w:rPr/>
      </w:r>
      <w:hyperlink r:id="rId58">
        <w:r>
          <w:rPr>
            <w:color w:val="2196D1"/>
            <w:w w:val="115"/>
            <w:sz w:val="12"/>
          </w:rPr>
          <w:t>Hogg,</w:t>
        </w:r>
        <w:r>
          <w:rPr>
            <w:color w:val="2196D1"/>
            <w:spacing w:val="9"/>
            <w:w w:val="115"/>
            <w:sz w:val="12"/>
          </w:rPr>
          <w:t> </w:t>
        </w:r>
        <w:r>
          <w:rPr>
            <w:color w:val="2196D1"/>
            <w:w w:val="115"/>
            <w:sz w:val="12"/>
          </w:rPr>
          <w:t>W.H.,</w:t>
        </w:r>
        <w:r>
          <w:rPr>
            <w:color w:val="2196D1"/>
            <w:spacing w:val="10"/>
            <w:w w:val="115"/>
            <w:sz w:val="12"/>
          </w:rPr>
          <w:t> </w:t>
        </w:r>
        <w:r>
          <w:rPr>
            <w:color w:val="2196D1"/>
            <w:w w:val="115"/>
            <w:sz w:val="12"/>
          </w:rPr>
          <w:t>1950.</w:t>
        </w:r>
        <w:r>
          <w:rPr>
            <w:color w:val="2196D1"/>
            <w:spacing w:val="12"/>
            <w:w w:val="115"/>
            <w:sz w:val="12"/>
          </w:rPr>
          <w:t> </w:t>
        </w:r>
        <w:r>
          <w:rPr>
            <w:color w:val="2196D1"/>
            <w:w w:val="115"/>
            <w:sz w:val="12"/>
          </w:rPr>
          <w:t>Frequency</w:t>
        </w:r>
        <w:r>
          <w:rPr>
            <w:color w:val="2196D1"/>
            <w:spacing w:val="9"/>
            <w:w w:val="115"/>
            <w:sz w:val="12"/>
          </w:rPr>
          <w:t> </w:t>
        </w:r>
        <w:r>
          <w:rPr>
            <w:color w:val="2196D1"/>
            <w:w w:val="115"/>
            <w:sz w:val="12"/>
          </w:rPr>
          <w:t>of</w:t>
        </w:r>
        <w:r>
          <w:rPr>
            <w:color w:val="2196D1"/>
            <w:spacing w:val="10"/>
            <w:w w:val="115"/>
            <w:sz w:val="12"/>
          </w:rPr>
          <w:t> </w:t>
        </w:r>
        <w:r>
          <w:rPr>
            <w:color w:val="2196D1"/>
            <w:w w:val="115"/>
            <w:sz w:val="12"/>
          </w:rPr>
          <w:t>radiation</w:t>
        </w:r>
        <w:r>
          <w:rPr>
            <w:color w:val="2196D1"/>
            <w:spacing w:val="10"/>
            <w:w w:val="115"/>
            <w:sz w:val="12"/>
          </w:rPr>
          <w:t> </w:t>
        </w:r>
        <w:r>
          <w:rPr>
            <w:color w:val="2196D1"/>
            <w:w w:val="115"/>
            <w:sz w:val="12"/>
          </w:rPr>
          <w:t>and</w:t>
        </w:r>
        <w:r>
          <w:rPr>
            <w:color w:val="2196D1"/>
            <w:spacing w:val="10"/>
            <w:w w:val="115"/>
            <w:sz w:val="12"/>
          </w:rPr>
          <w:t> </w:t>
        </w:r>
        <w:r>
          <w:rPr>
            <w:color w:val="2196D1"/>
            <w:w w:val="115"/>
            <w:sz w:val="12"/>
          </w:rPr>
          <w:t>wind</w:t>
        </w:r>
        <w:r>
          <w:rPr>
            <w:color w:val="2196D1"/>
            <w:spacing w:val="9"/>
            <w:w w:val="115"/>
            <w:sz w:val="12"/>
          </w:rPr>
          <w:t> </w:t>
        </w:r>
        <w:r>
          <w:rPr>
            <w:color w:val="2196D1"/>
            <w:w w:val="115"/>
            <w:sz w:val="12"/>
          </w:rPr>
          <w:t>frosts</w:t>
        </w:r>
        <w:r>
          <w:rPr>
            <w:color w:val="2196D1"/>
            <w:spacing w:val="10"/>
            <w:w w:val="115"/>
            <w:sz w:val="12"/>
          </w:rPr>
          <w:t> </w:t>
        </w:r>
        <w:r>
          <w:rPr>
            <w:color w:val="2196D1"/>
            <w:w w:val="115"/>
            <w:sz w:val="12"/>
          </w:rPr>
          <w:t>during</w:t>
        </w:r>
        <w:r>
          <w:rPr>
            <w:color w:val="2196D1"/>
            <w:spacing w:val="10"/>
            <w:w w:val="115"/>
            <w:sz w:val="12"/>
          </w:rPr>
          <w:t> </w:t>
        </w:r>
        <w:r>
          <w:rPr>
            <w:color w:val="2196D1"/>
            <w:w w:val="115"/>
            <w:sz w:val="12"/>
          </w:rPr>
          <w:t>spring</w:t>
        </w:r>
        <w:r>
          <w:rPr>
            <w:color w:val="2196D1"/>
            <w:spacing w:val="10"/>
            <w:w w:val="115"/>
            <w:sz w:val="12"/>
          </w:rPr>
          <w:t> </w:t>
        </w:r>
        <w:r>
          <w:rPr>
            <w:color w:val="2196D1"/>
            <w:w w:val="115"/>
            <w:sz w:val="12"/>
          </w:rPr>
          <w:t>in</w:t>
        </w:r>
        <w:r>
          <w:rPr>
            <w:color w:val="2196D1"/>
            <w:spacing w:val="10"/>
            <w:w w:val="115"/>
            <w:sz w:val="12"/>
          </w:rPr>
          <w:t> </w:t>
        </w:r>
        <w:r>
          <w:rPr>
            <w:color w:val="2196D1"/>
            <w:spacing w:val="-2"/>
            <w:w w:val="115"/>
            <w:sz w:val="12"/>
          </w:rPr>
          <w:t>Kent.</w:t>
        </w:r>
      </w:hyperlink>
    </w:p>
    <w:p>
      <w:pPr>
        <w:spacing w:before="22"/>
        <w:ind w:left="351" w:right="0" w:firstLine="0"/>
        <w:jc w:val="left"/>
        <w:rPr>
          <w:sz w:val="12"/>
        </w:rPr>
      </w:pPr>
      <w:hyperlink r:id="rId58">
        <w:r>
          <w:rPr>
            <w:color w:val="2196D1"/>
            <w:w w:val="115"/>
            <w:sz w:val="12"/>
          </w:rPr>
          <w:t>Meteorol.</w:t>
        </w:r>
        <w:r>
          <w:rPr>
            <w:color w:val="2196D1"/>
            <w:spacing w:val="7"/>
            <w:w w:val="115"/>
            <w:sz w:val="12"/>
          </w:rPr>
          <w:t> </w:t>
        </w:r>
        <w:r>
          <w:rPr>
            <w:color w:val="2196D1"/>
            <w:spacing w:val="-4"/>
            <w:w w:val="115"/>
            <w:sz w:val="12"/>
          </w:rPr>
          <w:t>Mag.</w:t>
        </w:r>
      </w:hyperlink>
    </w:p>
    <w:p>
      <w:pPr>
        <w:spacing w:before="21"/>
        <w:ind w:left="111" w:right="0" w:firstLine="0"/>
        <w:jc w:val="left"/>
        <w:rPr>
          <w:sz w:val="12"/>
        </w:rPr>
      </w:pPr>
      <w:bookmarkStart w:name="_bookmark52" w:id="72"/>
      <w:bookmarkEnd w:id="72"/>
      <w:r>
        <w:rPr/>
      </w:r>
      <w:hyperlink r:id="rId59">
        <w:r>
          <w:rPr>
            <w:color w:val="2196D1"/>
            <w:w w:val="115"/>
            <w:sz w:val="12"/>
          </w:rPr>
          <w:t>Hogg,</w:t>
        </w:r>
        <w:r>
          <w:rPr>
            <w:color w:val="2196D1"/>
            <w:spacing w:val="4"/>
            <w:w w:val="115"/>
            <w:sz w:val="12"/>
          </w:rPr>
          <w:t> </w:t>
        </w:r>
        <w:r>
          <w:rPr>
            <w:color w:val="2196D1"/>
            <w:w w:val="115"/>
            <w:sz w:val="12"/>
          </w:rPr>
          <w:t>W.H.,</w:t>
        </w:r>
        <w:r>
          <w:rPr>
            <w:color w:val="2196D1"/>
            <w:spacing w:val="4"/>
            <w:w w:val="115"/>
            <w:sz w:val="12"/>
          </w:rPr>
          <w:t> </w:t>
        </w:r>
        <w:r>
          <w:rPr>
            <w:color w:val="2196D1"/>
            <w:w w:val="115"/>
            <w:sz w:val="12"/>
          </w:rPr>
          <w:t>1971.</w:t>
        </w:r>
        <w:r>
          <w:rPr>
            <w:color w:val="2196D1"/>
            <w:spacing w:val="6"/>
            <w:w w:val="115"/>
            <w:sz w:val="12"/>
          </w:rPr>
          <w:t> </w:t>
        </w:r>
        <w:r>
          <w:rPr>
            <w:color w:val="2196D1"/>
            <w:w w:val="115"/>
            <w:sz w:val="12"/>
          </w:rPr>
          <w:t>Spring</w:t>
        </w:r>
        <w:r>
          <w:rPr>
            <w:color w:val="2196D1"/>
            <w:spacing w:val="3"/>
            <w:w w:val="115"/>
            <w:sz w:val="12"/>
          </w:rPr>
          <w:t> </w:t>
        </w:r>
        <w:r>
          <w:rPr>
            <w:color w:val="2196D1"/>
            <w:w w:val="115"/>
            <w:sz w:val="12"/>
          </w:rPr>
          <w:t>frosts.</w:t>
        </w:r>
        <w:r>
          <w:rPr>
            <w:color w:val="2196D1"/>
            <w:spacing w:val="5"/>
            <w:w w:val="115"/>
            <w:sz w:val="12"/>
          </w:rPr>
          <w:t> </w:t>
        </w:r>
        <w:r>
          <w:rPr>
            <w:color w:val="2196D1"/>
            <w:spacing w:val="-2"/>
            <w:w w:val="115"/>
            <w:sz w:val="12"/>
          </w:rPr>
          <w:t>Agriculture</w:t>
        </w:r>
      </w:hyperlink>
      <w:r>
        <w:rPr>
          <w:spacing w:val="-2"/>
          <w:w w:val="115"/>
          <w:sz w:val="12"/>
        </w:rPr>
        <w:t>.</w:t>
      </w:r>
    </w:p>
    <w:p>
      <w:pPr>
        <w:spacing w:before="22"/>
        <w:ind w:left="351" w:right="0" w:hanging="240"/>
        <w:jc w:val="left"/>
        <w:rPr>
          <w:sz w:val="12"/>
        </w:rPr>
      </w:pPr>
      <w:bookmarkStart w:name="_bookmark53" w:id="73"/>
      <w:bookmarkEnd w:id="73"/>
      <w:r>
        <w:rPr/>
      </w:r>
      <w:r>
        <w:rPr>
          <w:w w:val="115"/>
          <w:sz w:val="12"/>
        </w:rPr>
        <w:t>Ismail,</w:t>
      </w:r>
      <w:r>
        <w:rPr>
          <w:spacing w:val="-5"/>
          <w:w w:val="115"/>
          <w:sz w:val="12"/>
        </w:rPr>
        <w:t> </w:t>
      </w:r>
      <w:r>
        <w:rPr>
          <w:w w:val="115"/>
          <w:sz w:val="12"/>
        </w:rPr>
        <w:t>R.,</w:t>
      </w:r>
      <w:r>
        <w:rPr>
          <w:spacing w:val="-6"/>
          <w:w w:val="115"/>
          <w:sz w:val="12"/>
        </w:rPr>
        <w:t> </w:t>
      </w:r>
      <w:r>
        <w:rPr>
          <w:w w:val="115"/>
          <w:sz w:val="12"/>
        </w:rPr>
        <w:t>Crous,</w:t>
      </w:r>
      <w:r>
        <w:rPr>
          <w:spacing w:val="-7"/>
          <w:w w:val="115"/>
          <w:sz w:val="12"/>
        </w:rPr>
        <w:t> </w:t>
      </w:r>
      <w:r>
        <w:rPr>
          <w:w w:val="115"/>
          <w:sz w:val="12"/>
        </w:rPr>
        <w:t>J.,</w:t>
      </w:r>
      <w:r>
        <w:rPr>
          <w:spacing w:val="-4"/>
          <w:w w:val="115"/>
          <w:sz w:val="12"/>
        </w:rPr>
        <w:t> </w:t>
      </w:r>
      <w:r>
        <w:rPr>
          <w:w w:val="115"/>
          <w:sz w:val="12"/>
        </w:rPr>
        <w:t>Sale,</w:t>
      </w:r>
      <w:r>
        <w:rPr>
          <w:spacing w:val="-7"/>
          <w:w w:val="115"/>
          <w:sz w:val="12"/>
        </w:rPr>
        <w:t> </w:t>
      </w:r>
      <w:r>
        <w:rPr>
          <w:w w:val="115"/>
          <w:sz w:val="12"/>
        </w:rPr>
        <w:t>G.,</w:t>
      </w:r>
      <w:r>
        <w:rPr>
          <w:spacing w:val="-6"/>
          <w:w w:val="115"/>
          <w:sz w:val="12"/>
        </w:rPr>
        <w:t> </w:t>
      </w:r>
      <w:r>
        <w:rPr>
          <w:w w:val="115"/>
          <w:sz w:val="12"/>
        </w:rPr>
        <w:t>Morris,</w:t>
      </w:r>
      <w:r>
        <w:rPr>
          <w:spacing w:val="-5"/>
          <w:w w:val="115"/>
          <w:sz w:val="12"/>
        </w:rPr>
        <w:t> </w:t>
      </w:r>
      <w:r>
        <w:rPr>
          <w:w w:val="115"/>
          <w:sz w:val="12"/>
        </w:rPr>
        <w:t>A.,</w:t>
      </w:r>
      <w:r>
        <w:rPr>
          <w:spacing w:val="-6"/>
          <w:w w:val="115"/>
          <w:sz w:val="12"/>
        </w:rPr>
        <w:t> </w:t>
      </w:r>
      <w:r>
        <w:rPr>
          <w:w w:val="115"/>
          <w:sz w:val="12"/>
        </w:rPr>
        <w:t>Peerbhay,</w:t>
      </w:r>
      <w:r>
        <w:rPr>
          <w:spacing w:val="-5"/>
          <w:w w:val="115"/>
          <w:sz w:val="12"/>
        </w:rPr>
        <w:t> </w:t>
      </w:r>
      <w:r>
        <w:rPr>
          <w:w w:val="115"/>
          <w:sz w:val="12"/>
        </w:rPr>
        <w:t>K.,</w:t>
      </w:r>
      <w:r>
        <w:rPr>
          <w:spacing w:val="-5"/>
          <w:w w:val="115"/>
          <w:sz w:val="12"/>
        </w:rPr>
        <w:t> </w:t>
      </w:r>
      <w:r>
        <w:rPr>
          <w:w w:val="115"/>
          <w:sz w:val="12"/>
        </w:rPr>
        <w:t>2021.</w:t>
      </w:r>
      <w:r>
        <w:rPr>
          <w:spacing w:val="-5"/>
          <w:w w:val="115"/>
          <w:sz w:val="12"/>
        </w:rPr>
        <w:t> </w:t>
      </w:r>
      <w:r>
        <w:rPr>
          <w:w w:val="115"/>
          <w:sz w:val="12"/>
        </w:rPr>
        <w:t>Developing</w:t>
      </w:r>
      <w:r>
        <w:rPr>
          <w:spacing w:val="-6"/>
          <w:w w:val="115"/>
          <w:sz w:val="12"/>
        </w:rPr>
        <w:t> </w:t>
      </w:r>
      <w:r>
        <w:rPr>
          <w:w w:val="115"/>
          <w:sz w:val="12"/>
        </w:rPr>
        <w:t>a</w:t>
      </w:r>
      <w:r>
        <w:rPr>
          <w:spacing w:val="-5"/>
          <w:w w:val="115"/>
          <w:sz w:val="12"/>
        </w:rPr>
        <w:t> </w:t>
      </w:r>
      <w:r>
        <w:rPr>
          <w:w w:val="115"/>
          <w:sz w:val="12"/>
        </w:rPr>
        <w:t>satellite-</w:t>
      </w:r>
      <w:r>
        <w:rPr>
          <w:spacing w:val="-2"/>
          <w:w w:val="115"/>
          <w:sz w:val="12"/>
        </w:rPr>
        <w:t>based</w:t>
      </w:r>
    </w:p>
    <w:p>
      <w:pPr>
        <w:spacing w:line="256" w:lineRule="auto" w:before="22"/>
        <w:ind w:left="351" w:right="67" w:firstLine="0"/>
        <w:jc w:val="left"/>
        <w:rPr>
          <w:sz w:val="12"/>
        </w:rPr>
      </w:pPr>
      <w:r>
        <w:rPr>
          <w:w w:val="115"/>
          <w:sz w:val="12"/>
        </w:rPr>
        <w:t>frost risk model for the Southern African commercial forestry landscape. South. </w:t>
      </w:r>
      <w:r>
        <w:rPr>
          <w:w w:val="115"/>
          <w:sz w:val="12"/>
        </w:rPr>
        <w:t>For.</w:t>
      </w:r>
      <w:r>
        <w:rPr>
          <w:spacing w:val="40"/>
          <w:w w:val="120"/>
          <w:sz w:val="12"/>
        </w:rPr>
        <w:t> </w:t>
      </w:r>
      <w:r>
        <w:rPr>
          <w:w w:val="120"/>
          <w:sz w:val="12"/>
        </w:rPr>
        <w:t>a J. For. Sci. 83, 10</w:t>
      </w:r>
      <w:r>
        <w:rPr>
          <w:rFonts w:ascii="STIX" w:hAnsi="STIX"/>
          <w:w w:val="120"/>
          <w:sz w:val="12"/>
        </w:rPr>
        <w:t>–</w:t>
      </w:r>
      <w:r>
        <w:rPr>
          <w:w w:val="120"/>
          <w:sz w:val="12"/>
        </w:rPr>
        <w:t>18. </w:t>
      </w:r>
      <w:hyperlink r:id="rId60">
        <w:r>
          <w:rPr>
            <w:color w:val="2196D1"/>
            <w:w w:val="120"/>
            <w:sz w:val="12"/>
          </w:rPr>
          <w:t>https://doi.org/10.2989/20702620.2020.1759304</w:t>
        </w:r>
      </w:hyperlink>
      <w:r>
        <w:rPr>
          <w:w w:val="120"/>
          <w:sz w:val="12"/>
        </w:rPr>
        <w:t>.</w:t>
      </w:r>
    </w:p>
    <w:p>
      <w:pPr>
        <w:spacing w:line="115" w:lineRule="exact" w:before="0"/>
        <w:ind w:left="111" w:right="0" w:firstLine="0"/>
        <w:jc w:val="left"/>
        <w:rPr>
          <w:sz w:val="12"/>
        </w:rPr>
      </w:pPr>
      <w:bookmarkStart w:name="_bookmark54" w:id="74"/>
      <w:bookmarkEnd w:id="74"/>
      <w:r>
        <w:rPr/>
      </w:r>
      <w:hyperlink r:id="rId61">
        <w:r>
          <w:rPr>
            <w:color w:val="2196D1"/>
            <w:w w:val="115"/>
            <w:sz w:val="12"/>
          </w:rPr>
          <w:t>Jamei,</w:t>
        </w:r>
        <w:r>
          <w:rPr>
            <w:color w:val="2196D1"/>
            <w:spacing w:val="10"/>
            <w:w w:val="115"/>
            <w:sz w:val="12"/>
          </w:rPr>
          <w:t> </w:t>
        </w:r>
        <w:r>
          <w:rPr>
            <w:color w:val="2196D1"/>
            <w:w w:val="115"/>
            <w:sz w:val="12"/>
          </w:rPr>
          <w:t>J.,</w:t>
        </w:r>
        <w:r>
          <w:rPr>
            <w:color w:val="2196D1"/>
            <w:spacing w:val="9"/>
            <w:w w:val="115"/>
            <w:sz w:val="12"/>
          </w:rPr>
          <w:t> </w:t>
        </w:r>
        <w:r>
          <w:rPr>
            <w:color w:val="2196D1"/>
            <w:w w:val="115"/>
            <w:sz w:val="12"/>
          </w:rPr>
          <w:t>Ebrahim,</w:t>
        </w:r>
        <w:r>
          <w:rPr>
            <w:color w:val="2196D1"/>
            <w:spacing w:val="9"/>
            <w:w w:val="115"/>
            <w:sz w:val="12"/>
          </w:rPr>
          <w:t> </w:t>
        </w:r>
        <w:r>
          <w:rPr>
            <w:color w:val="2196D1"/>
            <w:w w:val="115"/>
            <w:sz w:val="12"/>
          </w:rPr>
          <w:t>M.,</w:t>
        </w:r>
        <w:r>
          <w:rPr>
            <w:color w:val="2196D1"/>
            <w:spacing w:val="9"/>
            <w:w w:val="115"/>
            <w:sz w:val="12"/>
          </w:rPr>
          <w:t> </w:t>
        </w:r>
        <w:r>
          <w:rPr>
            <w:color w:val="2196D1"/>
            <w:w w:val="115"/>
            <w:sz w:val="12"/>
          </w:rPr>
          <w:t>Emomali,</w:t>
        </w:r>
        <w:r>
          <w:rPr>
            <w:color w:val="2196D1"/>
            <w:spacing w:val="9"/>
            <w:w w:val="115"/>
            <w:sz w:val="12"/>
          </w:rPr>
          <w:t> </w:t>
        </w:r>
        <w:r>
          <w:rPr>
            <w:color w:val="2196D1"/>
            <w:w w:val="115"/>
            <w:sz w:val="12"/>
          </w:rPr>
          <w:t>A.,</w:t>
        </w:r>
        <w:r>
          <w:rPr>
            <w:color w:val="2196D1"/>
            <w:spacing w:val="9"/>
            <w:w w:val="115"/>
            <w:sz w:val="12"/>
          </w:rPr>
          <w:t> </w:t>
        </w:r>
        <w:r>
          <w:rPr>
            <w:color w:val="2196D1"/>
            <w:w w:val="115"/>
            <w:sz w:val="12"/>
          </w:rPr>
          <w:t>2015.</w:t>
        </w:r>
        <w:r>
          <w:rPr>
            <w:color w:val="2196D1"/>
            <w:spacing w:val="9"/>
            <w:w w:val="115"/>
            <w:sz w:val="12"/>
          </w:rPr>
          <w:t> </w:t>
        </w:r>
        <w:r>
          <w:rPr>
            <w:color w:val="2196D1"/>
            <w:w w:val="115"/>
            <w:sz w:val="12"/>
          </w:rPr>
          <w:t>Predicting</w:t>
        </w:r>
        <w:r>
          <w:rPr>
            <w:color w:val="2196D1"/>
            <w:spacing w:val="9"/>
            <w:w w:val="115"/>
            <w:sz w:val="12"/>
          </w:rPr>
          <w:t> </w:t>
        </w:r>
        <w:r>
          <w:rPr>
            <w:color w:val="2196D1"/>
            <w:w w:val="115"/>
            <w:sz w:val="12"/>
          </w:rPr>
          <w:t>Late</w:t>
        </w:r>
        <w:r>
          <w:rPr>
            <w:color w:val="2196D1"/>
            <w:spacing w:val="9"/>
            <w:w w:val="115"/>
            <w:sz w:val="12"/>
          </w:rPr>
          <w:t> </w:t>
        </w:r>
        <w:r>
          <w:rPr>
            <w:color w:val="2196D1"/>
            <w:w w:val="115"/>
            <w:sz w:val="12"/>
          </w:rPr>
          <w:t>Spring</w:t>
        </w:r>
        <w:r>
          <w:rPr>
            <w:color w:val="2196D1"/>
            <w:spacing w:val="9"/>
            <w:w w:val="115"/>
            <w:sz w:val="12"/>
          </w:rPr>
          <w:t> </w:t>
        </w:r>
        <w:r>
          <w:rPr>
            <w:color w:val="2196D1"/>
            <w:w w:val="115"/>
            <w:sz w:val="12"/>
          </w:rPr>
          <w:t>Frost</w:t>
        </w:r>
        <w:r>
          <w:rPr>
            <w:color w:val="2196D1"/>
            <w:spacing w:val="9"/>
            <w:w w:val="115"/>
            <w:sz w:val="12"/>
          </w:rPr>
          <w:t> </w:t>
        </w:r>
        <w:r>
          <w:rPr>
            <w:color w:val="2196D1"/>
            <w:w w:val="115"/>
            <w:sz w:val="12"/>
          </w:rPr>
          <w:t>in</w:t>
        </w:r>
        <w:r>
          <w:rPr>
            <w:color w:val="2196D1"/>
            <w:spacing w:val="9"/>
            <w:w w:val="115"/>
            <w:sz w:val="12"/>
          </w:rPr>
          <w:t> </w:t>
        </w:r>
        <w:r>
          <w:rPr>
            <w:color w:val="2196D1"/>
            <w:w w:val="115"/>
            <w:sz w:val="12"/>
          </w:rPr>
          <w:t>the</w:t>
        </w:r>
        <w:r>
          <w:rPr>
            <w:color w:val="2196D1"/>
            <w:spacing w:val="10"/>
            <w:w w:val="115"/>
            <w:sz w:val="12"/>
          </w:rPr>
          <w:t> </w:t>
        </w:r>
        <w:r>
          <w:rPr>
            <w:color w:val="2196D1"/>
            <w:spacing w:val="-5"/>
            <w:w w:val="115"/>
            <w:sz w:val="12"/>
          </w:rPr>
          <w:t>Zab</w:t>
        </w:r>
      </w:hyperlink>
    </w:p>
    <w:p>
      <w:pPr>
        <w:spacing w:line="278" w:lineRule="auto" w:before="20"/>
        <w:ind w:left="351" w:right="0" w:firstLine="0"/>
        <w:jc w:val="left"/>
        <w:rPr>
          <w:sz w:val="12"/>
        </w:rPr>
      </w:pPr>
      <w:hyperlink r:id="rId61">
        <w:r>
          <w:rPr>
            <w:color w:val="2196D1"/>
            <w:w w:val="110"/>
            <w:sz w:val="12"/>
          </w:rPr>
          <w:t>Catchment Using Multilayer Perceptron (Mlp) Model, vol. 23. JOURNAL </w:t>
        </w:r>
        <w:r>
          <w:rPr>
            <w:color w:val="2196D1"/>
            <w:w w:val="110"/>
            <w:sz w:val="12"/>
          </w:rPr>
          <w:t>OF</w:t>
        </w:r>
      </w:hyperlink>
      <w:r>
        <w:rPr>
          <w:color w:val="2196D1"/>
          <w:spacing w:val="80"/>
          <w:w w:val="110"/>
          <w:sz w:val="12"/>
        </w:rPr>
        <w:t> </w:t>
      </w:r>
      <w:hyperlink r:id="rId61">
        <w:r>
          <w:rPr>
            <w:color w:val="2196D1"/>
            <w:spacing w:val="-2"/>
            <w:w w:val="110"/>
            <w:sz w:val="12"/>
          </w:rPr>
          <w:t>GEOGRAPHY AND REGIONAL DEVELOPMENT</w:t>
        </w:r>
      </w:hyperlink>
      <w:r>
        <w:rPr>
          <w:spacing w:val="-2"/>
          <w:w w:val="110"/>
          <w:sz w:val="12"/>
        </w:rPr>
        <w:t>.</w:t>
      </w:r>
    </w:p>
    <w:p>
      <w:pPr>
        <w:spacing w:line="276" w:lineRule="auto" w:before="0"/>
        <w:ind w:left="351" w:right="0" w:hanging="240"/>
        <w:jc w:val="left"/>
        <w:rPr>
          <w:sz w:val="12"/>
        </w:rPr>
      </w:pPr>
      <w:bookmarkStart w:name="_bookmark55" w:id="75"/>
      <w:bookmarkEnd w:id="75"/>
      <w:r>
        <w:rPr/>
      </w:r>
      <w:r>
        <w:rPr>
          <w:w w:val="115"/>
          <w:sz w:val="12"/>
        </w:rPr>
        <w:t>Kalaiarasi, G., Maheswari, S., 2020. Frost filtered scale-invariant feature extraction </w:t>
      </w:r>
      <w:r>
        <w:rPr>
          <w:w w:val="115"/>
          <w:sz w:val="12"/>
        </w:rPr>
        <w:t>and</w:t>
      </w:r>
      <w:r>
        <w:rPr>
          <w:spacing w:val="40"/>
          <w:w w:val="115"/>
          <w:sz w:val="12"/>
        </w:rPr>
        <w:t> </w:t>
      </w:r>
      <w:r>
        <w:rPr>
          <w:w w:val="115"/>
          <w:sz w:val="12"/>
        </w:rPr>
        <w:t>multilayer</w:t>
      </w:r>
      <w:r>
        <w:rPr>
          <w:spacing w:val="40"/>
          <w:w w:val="115"/>
          <w:sz w:val="12"/>
        </w:rPr>
        <w:t> </w:t>
      </w:r>
      <w:r>
        <w:rPr>
          <w:w w:val="115"/>
          <w:sz w:val="12"/>
        </w:rPr>
        <w:t>perceptron</w:t>
      </w:r>
      <w:r>
        <w:rPr>
          <w:spacing w:val="40"/>
          <w:w w:val="115"/>
          <w:sz w:val="12"/>
        </w:rPr>
        <w:t> </w:t>
      </w:r>
      <w:r>
        <w:rPr>
          <w:w w:val="115"/>
          <w:sz w:val="12"/>
        </w:rPr>
        <w:t>for</w:t>
      </w:r>
      <w:r>
        <w:rPr>
          <w:spacing w:val="40"/>
          <w:w w:val="115"/>
          <w:sz w:val="12"/>
        </w:rPr>
        <w:t> </w:t>
      </w:r>
      <w:r>
        <w:rPr>
          <w:w w:val="115"/>
          <w:sz w:val="12"/>
        </w:rPr>
        <w:t>hyperspectral</w:t>
      </w:r>
      <w:r>
        <w:rPr>
          <w:spacing w:val="40"/>
          <w:w w:val="115"/>
          <w:sz w:val="12"/>
        </w:rPr>
        <w:t> </w:t>
      </w:r>
      <w:r>
        <w:rPr>
          <w:w w:val="115"/>
          <w:sz w:val="12"/>
        </w:rPr>
        <w:t>image</w:t>
      </w:r>
      <w:r>
        <w:rPr>
          <w:spacing w:val="40"/>
          <w:w w:val="115"/>
          <w:sz w:val="12"/>
        </w:rPr>
        <w:t> </w:t>
      </w:r>
      <w:r>
        <w:rPr>
          <w:w w:val="115"/>
          <w:sz w:val="12"/>
        </w:rPr>
        <w:t>classification.</w:t>
      </w:r>
      <w:r>
        <w:rPr>
          <w:spacing w:val="40"/>
          <w:w w:val="115"/>
          <w:sz w:val="12"/>
        </w:rPr>
        <w:t> </w:t>
      </w:r>
      <w:hyperlink r:id="rId62">
        <w:r>
          <w:rPr>
            <w:color w:val="2196D1"/>
            <w:w w:val="115"/>
            <w:sz w:val="12"/>
          </w:rPr>
          <w:t>https://doi.org/10.</w:t>
        </w:r>
      </w:hyperlink>
    </w:p>
    <w:p>
      <w:pPr>
        <w:spacing w:before="1"/>
        <w:ind w:left="351" w:right="0" w:firstLine="0"/>
        <w:jc w:val="left"/>
        <w:rPr>
          <w:sz w:val="12"/>
        </w:rPr>
      </w:pPr>
      <w:hyperlink r:id="rId62">
        <w:r>
          <w:rPr>
            <w:color w:val="2196D1"/>
            <w:spacing w:val="-2"/>
            <w:w w:val="115"/>
            <w:sz w:val="12"/>
          </w:rPr>
          <w:t>48550/ARXIV.2006.12556</w:t>
        </w:r>
      </w:hyperlink>
      <w:r>
        <w:rPr>
          <w:spacing w:val="-2"/>
          <w:w w:val="115"/>
          <w:sz w:val="12"/>
        </w:rPr>
        <w:t>.</w:t>
      </w:r>
    </w:p>
    <w:p>
      <w:pPr>
        <w:spacing w:line="278" w:lineRule="auto" w:before="21"/>
        <w:ind w:left="351" w:right="0" w:hanging="240"/>
        <w:jc w:val="left"/>
        <w:rPr>
          <w:sz w:val="12"/>
        </w:rPr>
      </w:pPr>
      <w:bookmarkStart w:name="_bookmark56" w:id="76"/>
      <w:bookmarkEnd w:id="76"/>
      <w:r>
        <w:rPr/>
      </w:r>
      <w:r>
        <w:rPr>
          <w:w w:val="115"/>
          <w:sz w:val="12"/>
        </w:rPr>
        <w:t>Kingma, D.P., Ba, J., 2014. Adam: A Method for Stochastic Optimization. </w:t>
      </w:r>
      <w:hyperlink r:id="rId63">
        <w:r>
          <w:rPr>
            <w:color w:val="2196D1"/>
            <w:w w:val="115"/>
            <w:sz w:val="12"/>
          </w:rPr>
          <w:t>https://doi.</w:t>
        </w:r>
      </w:hyperlink>
      <w:r>
        <w:rPr>
          <w:color w:val="2196D1"/>
          <w:spacing w:val="40"/>
          <w:w w:val="115"/>
          <w:sz w:val="12"/>
        </w:rPr>
        <w:t> </w:t>
      </w:r>
      <w:hyperlink r:id="rId63">
        <w:r>
          <w:rPr>
            <w:color w:val="2196D1"/>
            <w:spacing w:val="-2"/>
            <w:w w:val="115"/>
            <w:sz w:val="12"/>
          </w:rPr>
          <w:t>org/10.48550/ARXIV.1412.6980</w:t>
        </w:r>
      </w:hyperlink>
      <w:r>
        <w:rPr>
          <w:spacing w:val="-2"/>
          <w:w w:val="115"/>
          <w:sz w:val="12"/>
        </w:rPr>
        <w:t>.</w:t>
      </w:r>
    </w:p>
    <w:p>
      <w:pPr>
        <w:spacing w:line="278" w:lineRule="auto" w:before="107"/>
        <w:ind w:left="350" w:right="169" w:hanging="240"/>
        <w:jc w:val="left"/>
        <w:rPr>
          <w:sz w:val="12"/>
        </w:rPr>
      </w:pPr>
      <w:r>
        <w:rPr/>
        <w:br w:type="column"/>
      </w:r>
      <w:bookmarkStart w:name="_bookmark57" w:id="77"/>
      <w:bookmarkEnd w:id="77"/>
      <w:r>
        <w:rPr/>
      </w:r>
      <w:r>
        <w:rPr>
          <w:w w:val="115"/>
          <w:sz w:val="12"/>
        </w:rPr>
        <w:t>Koutsoukas,</w:t>
      </w:r>
      <w:r>
        <w:rPr>
          <w:spacing w:val="-5"/>
          <w:w w:val="115"/>
          <w:sz w:val="12"/>
        </w:rPr>
        <w:t> </w:t>
      </w:r>
      <w:r>
        <w:rPr>
          <w:w w:val="115"/>
          <w:sz w:val="12"/>
        </w:rPr>
        <w:t>A.,</w:t>
      </w:r>
      <w:r>
        <w:rPr>
          <w:spacing w:val="-5"/>
          <w:w w:val="115"/>
          <w:sz w:val="12"/>
        </w:rPr>
        <w:t> </w:t>
      </w:r>
      <w:r>
        <w:rPr>
          <w:w w:val="115"/>
          <w:sz w:val="12"/>
        </w:rPr>
        <w:t>Monaghan,</w:t>
      </w:r>
      <w:r>
        <w:rPr>
          <w:spacing w:val="-6"/>
          <w:w w:val="115"/>
          <w:sz w:val="12"/>
        </w:rPr>
        <w:t> </w:t>
      </w:r>
      <w:r>
        <w:rPr>
          <w:w w:val="115"/>
          <w:sz w:val="12"/>
        </w:rPr>
        <w:t>K.J.,</w:t>
      </w:r>
      <w:r>
        <w:rPr>
          <w:spacing w:val="-5"/>
          <w:w w:val="115"/>
          <w:sz w:val="12"/>
        </w:rPr>
        <w:t> </w:t>
      </w:r>
      <w:r>
        <w:rPr>
          <w:w w:val="115"/>
          <w:sz w:val="12"/>
        </w:rPr>
        <w:t>Li,</w:t>
      </w:r>
      <w:r>
        <w:rPr>
          <w:spacing w:val="-6"/>
          <w:w w:val="115"/>
          <w:sz w:val="12"/>
        </w:rPr>
        <w:t> </w:t>
      </w:r>
      <w:r>
        <w:rPr>
          <w:w w:val="115"/>
          <w:sz w:val="12"/>
        </w:rPr>
        <w:t>X.,</w:t>
      </w:r>
      <w:r>
        <w:rPr>
          <w:spacing w:val="-5"/>
          <w:w w:val="115"/>
          <w:sz w:val="12"/>
        </w:rPr>
        <w:t> </w:t>
      </w:r>
      <w:r>
        <w:rPr>
          <w:w w:val="115"/>
          <w:sz w:val="12"/>
        </w:rPr>
        <w:t>Huan,</w:t>
      </w:r>
      <w:r>
        <w:rPr>
          <w:spacing w:val="-6"/>
          <w:w w:val="115"/>
          <w:sz w:val="12"/>
        </w:rPr>
        <w:t> </w:t>
      </w:r>
      <w:r>
        <w:rPr>
          <w:w w:val="115"/>
          <w:sz w:val="12"/>
        </w:rPr>
        <w:t>J.,</w:t>
      </w:r>
      <w:r>
        <w:rPr>
          <w:spacing w:val="-6"/>
          <w:w w:val="115"/>
          <w:sz w:val="12"/>
        </w:rPr>
        <w:t> </w:t>
      </w:r>
      <w:r>
        <w:rPr>
          <w:w w:val="115"/>
          <w:sz w:val="12"/>
        </w:rPr>
        <w:t>2017.</w:t>
      </w:r>
      <w:r>
        <w:rPr>
          <w:spacing w:val="-6"/>
          <w:w w:val="115"/>
          <w:sz w:val="12"/>
        </w:rPr>
        <w:t> </w:t>
      </w:r>
      <w:r>
        <w:rPr>
          <w:w w:val="115"/>
          <w:sz w:val="12"/>
        </w:rPr>
        <w:t>Deep-learning:</w:t>
      </w:r>
      <w:r>
        <w:rPr>
          <w:spacing w:val="-5"/>
          <w:w w:val="115"/>
          <w:sz w:val="12"/>
        </w:rPr>
        <w:t> </w:t>
      </w:r>
      <w:r>
        <w:rPr>
          <w:w w:val="115"/>
          <w:sz w:val="12"/>
        </w:rPr>
        <w:t>investigating</w:t>
      </w:r>
      <w:r>
        <w:rPr>
          <w:spacing w:val="-6"/>
          <w:w w:val="115"/>
          <w:sz w:val="12"/>
        </w:rPr>
        <w:t> </w:t>
      </w:r>
      <w:r>
        <w:rPr>
          <w:w w:val="115"/>
          <w:sz w:val="12"/>
        </w:rPr>
        <w:t>deep</w:t>
      </w:r>
      <w:r>
        <w:rPr>
          <w:spacing w:val="40"/>
          <w:w w:val="120"/>
          <w:sz w:val="12"/>
        </w:rPr>
        <w:t> </w:t>
      </w:r>
      <w:r>
        <w:rPr>
          <w:w w:val="120"/>
          <w:sz w:val="12"/>
        </w:rPr>
        <w:t>neural networks hyper-parameters and comparison of performance to shallow</w:t>
      </w:r>
      <w:r>
        <w:rPr>
          <w:spacing w:val="40"/>
          <w:w w:val="120"/>
          <w:sz w:val="12"/>
        </w:rPr>
        <w:t> </w:t>
      </w:r>
      <w:r>
        <w:rPr>
          <w:w w:val="120"/>
          <w:sz w:val="12"/>
        </w:rPr>
        <w:t>methods for modeling bioactivity data. J. Cheminf. 9, 42. </w:t>
      </w:r>
      <w:hyperlink r:id="rId64">
        <w:r>
          <w:rPr>
            <w:color w:val="2196D1"/>
            <w:w w:val="120"/>
            <w:sz w:val="12"/>
          </w:rPr>
          <w:t>https://doi.org/10.1186/</w:t>
        </w:r>
      </w:hyperlink>
      <w:r>
        <w:rPr>
          <w:color w:val="2196D1"/>
          <w:spacing w:val="40"/>
          <w:w w:val="120"/>
          <w:sz w:val="12"/>
        </w:rPr>
        <w:t> </w:t>
      </w:r>
      <w:hyperlink r:id="rId64">
        <w:r>
          <w:rPr>
            <w:color w:val="2196D1"/>
            <w:spacing w:val="-2"/>
            <w:w w:val="120"/>
            <w:sz w:val="12"/>
          </w:rPr>
          <w:t>s13321-017-0226-y</w:t>
        </w:r>
      </w:hyperlink>
      <w:r>
        <w:rPr>
          <w:spacing w:val="-2"/>
          <w:w w:val="120"/>
          <w:sz w:val="12"/>
        </w:rPr>
        <w:t>.</w:t>
      </w:r>
    </w:p>
    <w:p>
      <w:pPr>
        <w:spacing w:line="242" w:lineRule="auto" w:before="0"/>
        <w:ind w:left="350" w:right="0" w:hanging="240"/>
        <w:jc w:val="left"/>
        <w:rPr>
          <w:sz w:val="12"/>
        </w:rPr>
      </w:pPr>
      <w:bookmarkStart w:name="_bookmark58" w:id="78"/>
      <w:bookmarkEnd w:id="78"/>
      <w:r>
        <w:rPr/>
      </w:r>
      <w:r>
        <w:rPr>
          <w:w w:val="115"/>
          <w:sz w:val="12"/>
        </w:rPr>
        <w:t>Lee, H., Chun, J.A., Han, H.-H., Kim, S., 2016. Prediction of frost occurrences using</w:t>
      </w:r>
      <w:r>
        <w:rPr>
          <w:spacing w:val="40"/>
          <w:w w:val="115"/>
          <w:sz w:val="12"/>
        </w:rPr>
        <w:t> </w:t>
      </w:r>
      <w:r>
        <w:rPr>
          <w:w w:val="115"/>
          <w:sz w:val="12"/>
        </w:rPr>
        <w:t>statistical modeling approaches. Adv. Meteorol. 2016, 1</w:t>
      </w:r>
      <w:r>
        <w:rPr>
          <w:rFonts w:ascii="STIX" w:hAnsi="STIX"/>
          <w:w w:val="115"/>
          <w:sz w:val="12"/>
        </w:rPr>
        <w:t>–</w:t>
      </w:r>
      <w:r>
        <w:rPr>
          <w:w w:val="115"/>
          <w:sz w:val="12"/>
        </w:rPr>
        <w:t>9. </w:t>
      </w:r>
      <w:hyperlink r:id="rId65">
        <w:r>
          <w:rPr>
            <w:color w:val="2196D1"/>
            <w:w w:val="115"/>
            <w:sz w:val="12"/>
          </w:rPr>
          <w:t>https://doi.org/</w:t>
        </w:r>
      </w:hyperlink>
      <w:r>
        <w:rPr>
          <w:color w:val="2196D1"/>
          <w:spacing w:val="40"/>
          <w:w w:val="115"/>
          <w:sz w:val="12"/>
        </w:rPr>
        <w:t> </w:t>
      </w:r>
      <w:hyperlink r:id="rId65">
        <w:r>
          <w:rPr>
            <w:color w:val="2196D1"/>
            <w:spacing w:val="-2"/>
            <w:w w:val="115"/>
            <w:sz w:val="12"/>
          </w:rPr>
          <w:t>10.1155/2016/2075186</w:t>
        </w:r>
      </w:hyperlink>
      <w:r>
        <w:rPr>
          <w:spacing w:val="-2"/>
          <w:w w:val="115"/>
          <w:sz w:val="12"/>
        </w:rPr>
        <w:t>.</w:t>
      </w:r>
    </w:p>
    <w:p>
      <w:pPr>
        <w:spacing w:before="14"/>
        <w:ind w:left="111" w:right="0" w:firstLine="0"/>
        <w:jc w:val="left"/>
        <w:rPr>
          <w:sz w:val="12"/>
        </w:rPr>
      </w:pPr>
      <w:bookmarkStart w:name="_bookmark59" w:id="79"/>
      <w:bookmarkEnd w:id="79"/>
      <w:r>
        <w:rPr/>
      </w:r>
      <w:hyperlink r:id="rId66">
        <w:r>
          <w:rPr>
            <w:color w:val="2196D1"/>
            <w:w w:val="115"/>
            <w:sz w:val="12"/>
          </w:rPr>
          <w:t>Li,</w:t>
        </w:r>
        <w:r>
          <w:rPr>
            <w:color w:val="2196D1"/>
            <w:spacing w:val="1"/>
            <w:w w:val="115"/>
            <w:sz w:val="12"/>
          </w:rPr>
          <w:t> </w:t>
        </w:r>
        <w:r>
          <w:rPr>
            <w:color w:val="2196D1"/>
            <w:w w:val="115"/>
            <w:sz w:val="12"/>
          </w:rPr>
          <w:t>Jin-Yan,</w:t>
        </w:r>
        <w:r>
          <w:rPr>
            <w:color w:val="2196D1"/>
            <w:spacing w:val="1"/>
            <w:w w:val="115"/>
            <w:sz w:val="12"/>
          </w:rPr>
          <w:t> </w:t>
        </w:r>
        <w:r>
          <w:rPr>
            <w:color w:val="2196D1"/>
            <w:w w:val="115"/>
            <w:sz w:val="12"/>
          </w:rPr>
          <w:t>Chow,</w:t>
        </w:r>
        <w:r>
          <w:rPr>
            <w:color w:val="2196D1"/>
            <w:spacing w:val="1"/>
            <w:w w:val="115"/>
            <w:sz w:val="12"/>
          </w:rPr>
          <w:t> </w:t>
        </w:r>
        <w:r>
          <w:rPr>
            <w:color w:val="2196D1"/>
            <w:w w:val="115"/>
            <w:sz w:val="12"/>
          </w:rPr>
          <w:t>T.W.S.,</w:t>
        </w:r>
        <w:r>
          <w:rPr>
            <w:color w:val="2196D1"/>
            <w:spacing w:val="2"/>
            <w:w w:val="115"/>
            <w:sz w:val="12"/>
          </w:rPr>
          <w:t> </w:t>
        </w:r>
        <w:r>
          <w:rPr>
            <w:color w:val="2196D1"/>
            <w:w w:val="115"/>
            <w:sz w:val="12"/>
          </w:rPr>
          <w:t>Yu,</w:t>
        </w:r>
        <w:r>
          <w:rPr>
            <w:color w:val="2196D1"/>
            <w:spacing w:val="1"/>
            <w:w w:val="115"/>
            <w:sz w:val="12"/>
          </w:rPr>
          <w:t> </w:t>
        </w:r>
        <w:r>
          <w:rPr>
            <w:color w:val="2196D1"/>
            <w:w w:val="115"/>
            <w:sz w:val="12"/>
          </w:rPr>
          <w:t>Ying-Lin,</w:t>
        </w:r>
        <w:r>
          <w:rPr>
            <w:color w:val="2196D1"/>
            <w:spacing w:val="1"/>
            <w:w w:val="115"/>
            <w:sz w:val="12"/>
          </w:rPr>
          <w:t> </w:t>
        </w:r>
        <w:r>
          <w:rPr>
            <w:color w:val="2196D1"/>
            <w:w w:val="115"/>
            <w:sz w:val="12"/>
          </w:rPr>
          <w:t>1995.</w:t>
        </w:r>
        <w:r>
          <w:rPr>
            <w:color w:val="2196D1"/>
            <w:spacing w:val="2"/>
            <w:w w:val="115"/>
            <w:sz w:val="12"/>
          </w:rPr>
          <w:t> </w:t>
        </w:r>
        <w:r>
          <w:rPr>
            <w:color w:val="2196D1"/>
            <w:w w:val="115"/>
            <w:sz w:val="12"/>
          </w:rPr>
          <w:t>The</w:t>
        </w:r>
        <w:r>
          <w:rPr>
            <w:color w:val="2196D1"/>
            <w:spacing w:val="2"/>
            <w:w w:val="115"/>
            <w:sz w:val="12"/>
          </w:rPr>
          <w:t> </w:t>
        </w:r>
        <w:r>
          <w:rPr>
            <w:color w:val="2196D1"/>
            <w:w w:val="115"/>
            <w:sz w:val="12"/>
          </w:rPr>
          <w:t>estimation</w:t>
        </w:r>
        <w:r>
          <w:rPr>
            <w:color w:val="2196D1"/>
            <w:spacing w:val="1"/>
            <w:w w:val="115"/>
            <w:sz w:val="12"/>
          </w:rPr>
          <w:t> </w:t>
        </w:r>
        <w:r>
          <w:rPr>
            <w:color w:val="2196D1"/>
            <w:w w:val="115"/>
            <w:sz w:val="12"/>
          </w:rPr>
          <w:t>theory</w:t>
        </w:r>
        <w:r>
          <w:rPr>
            <w:color w:val="2196D1"/>
            <w:spacing w:val="2"/>
            <w:w w:val="115"/>
            <w:sz w:val="12"/>
          </w:rPr>
          <w:t> </w:t>
        </w:r>
        <w:r>
          <w:rPr>
            <w:color w:val="2196D1"/>
            <w:w w:val="115"/>
            <w:sz w:val="12"/>
          </w:rPr>
          <w:t>and</w:t>
        </w:r>
        <w:r>
          <w:rPr>
            <w:color w:val="2196D1"/>
            <w:spacing w:val="1"/>
            <w:w w:val="115"/>
            <w:sz w:val="12"/>
          </w:rPr>
          <w:t> </w:t>
        </w:r>
        <w:r>
          <w:rPr>
            <w:color w:val="2196D1"/>
            <w:spacing w:val="-2"/>
            <w:w w:val="115"/>
            <w:sz w:val="12"/>
          </w:rPr>
          <w:t>optimization</w:t>
        </w:r>
      </w:hyperlink>
    </w:p>
    <w:p>
      <w:pPr>
        <w:spacing w:line="232" w:lineRule="auto" w:before="25"/>
        <w:ind w:left="350" w:right="170" w:firstLine="0"/>
        <w:jc w:val="left"/>
        <w:rPr>
          <w:sz w:val="12"/>
        </w:rPr>
      </w:pPr>
      <w:hyperlink r:id="rId66">
        <w:r>
          <w:rPr>
            <w:color w:val="2196D1"/>
            <w:w w:val="115"/>
            <w:sz w:val="12"/>
          </w:rPr>
          <w:t>algorithm</w:t>
        </w:r>
        <w:r>
          <w:rPr>
            <w:color w:val="2196D1"/>
            <w:spacing w:val="26"/>
            <w:w w:val="115"/>
            <w:sz w:val="12"/>
          </w:rPr>
          <w:t> </w:t>
        </w:r>
        <w:r>
          <w:rPr>
            <w:color w:val="2196D1"/>
            <w:w w:val="115"/>
            <w:sz w:val="12"/>
          </w:rPr>
          <w:t>for</w:t>
        </w:r>
        <w:r>
          <w:rPr>
            <w:color w:val="2196D1"/>
            <w:spacing w:val="26"/>
            <w:w w:val="115"/>
            <w:sz w:val="12"/>
          </w:rPr>
          <w:t> </w:t>
        </w:r>
        <w:r>
          <w:rPr>
            <w:color w:val="2196D1"/>
            <w:w w:val="115"/>
            <w:sz w:val="12"/>
          </w:rPr>
          <w:t>the</w:t>
        </w:r>
        <w:r>
          <w:rPr>
            <w:color w:val="2196D1"/>
            <w:spacing w:val="28"/>
            <w:w w:val="115"/>
            <w:sz w:val="12"/>
          </w:rPr>
          <w:t> </w:t>
        </w:r>
        <w:r>
          <w:rPr>
            <w:color w:val="2196D1"/>
            <w:w w:val="115"/>
            <w:sz w:val="12"/>
          </w:rPr>
          <w:t>number</w:t>
        </w:r>
        <w:r>
          <w:rPr>
            <w:color w:val="2196D1"/>
            <w:spacing w:val="26"/>
            <w:w w:val="115"/>
            <w:sz w:val="12"/>
          </w:rPr>
          <w:t> </w:t>
        </w:r>
        <w:r>
          <w:rPr>
            <w:color w:val="2196D1"/>
            <w:w w:val="115"/>
            <w:sz w:val="12"/>
          </w:rPr>
          <w:t>of</w:t>
        </w:r>
        <w:r>
          <w:rPr>
            <w:color w:val="2196D1"/>
            <w:spacing w:val="26"/>
            <w:w w:val="115"/>
            <w:sz w:val="12"/>
          </w:rPr>
          <w:t> </w:t>
        </w:r>
        <w:r>
          <w:rPr>
            <w:color w:val="2196D1"/>
            <w:w w:val="115"/>
            <w:sz w:val="12"/>
          </w:rPr>
          <w:t>hidden</w:t>
        </w:r>
        <w:r>
          <w:rPr>
            <w:color w:val="2196D1"/>
            <w:spacing w:val="26"/>
            <w:w w:val="115"/>
            <w:sz w:val="12"/>
          </w:rPr>
          <w:t> </w:t>
        </w:r>
        <w:r>
          <w:rPr>
            <w:color w:val="2196D1"/>
            <w:w w:val="115"/>
            <w:sz w:val="12"/>
          </w:rPr>
          <w:t>units</w:t>
        </w:r>
        <w:r>
          <w:rPr>
            <w:color w:val="2196D1"/>
            <w:spacing w:val="26"/>
            <w:w w:val="115"/>
            <w:sz w:val="12"/>
          </w:rPr>
          <w:t> </w:t>
        </w:r>
        <w:r>
          <w:rPr>
            <w:color w:val="2196D1"/>
            <w:w w:val="115"/>
            <w:sz w:val="12"/>
          </w:rPr>
          <w:t>in</w:t>
        </w:r>
        <w:r>
          <w:rPr>
            <w:color w:val="2196D1"/>
            <w:spacing w:val="28"/>
            <w:w w:val="115"/>
            <w:sz w:val="12"/>
          </w:rPr>
          <w:t> </w:t>
        </w:r>
        <w:r>
          <w:rPr>
            <w:color w:val="2196D1"/>
            <w:w w:val="115"/>
            <w:sz w:val="12"/>
          </w:rPr>
          <w:t>the</w:t>
        </w:r>
        <w:r>
          <w:rPr>
            <w:color w:val="2196D1"/>
            <w:spacing w:val="26"/>
            <w:w w:val="115"/>
            <w:sz w:val="12"/>
          </w:rPr>
          <w:t> </w:t>
        </w:r>
        <w:r>
          <w:rPr>
            <w:color w:val="2196D1"/>
            <w:w w:val="115"/>
            <w:sz w:val="12"/>
          </w:rPr>
          <w:t>higher-order</w:t>
        </w:r>
        <w:r>
          <w:rPr>
            <w:color w:val="2196D1"/>
            <w:spacing w:val="26"/>
            <w:w w:val="115"/>
            <w:sz w:val="12"/>
          </w:rPr>
          <w:t> </w:t>
        </w:r>
        <w:r>
          <w:rPr>
            <w:color w:val="2196D1"/>
            <w:w w:val="115"/>
            <w:sz w:val="12"/>
          </w:rPr>
          <w:t>feedforward</w:t>
        </w:r>
        <w:r>
          <w:rPr>
            <w:color w:val="2196D1"/>
            <w:spacing w:val="26"/>
            <w:w w:val="115"/>
            <w:sz w:val="12"/>
          </w:rPr>
          <w:t> </w:t>
        </w:r>
        <w:r>
          <w:rPr>
            <w:color w:val="2196D1"/>
            <w:w w:val="115"/>
            <w:sz w:val="12"/>
          </w:rPr>
          <w:t>neural</w:t>
        </w:r>
      </w:hyperlink>
      <w:r>
        <w:rPr>
          <w:color w:val="2196D1"/>
          <w:spacing w:val="40"/>
          <w:w w:val="115"/>
          <w:sz w:val="12"/>
        </w:rPr>
        <w:t> </w:t>
      </w:r>
      <w:hyperlink r:id="rId66">
        <w:r>
          <w:rPr>
            <w:color w:val="2196D1"/>
            <w:w w:val="115"/>
            <w:sz w:val="12"/>
          </w:rPr>
          <w:t>network.</w:t>
        </w:r>
        <w:r>
          <w:rPr>
            <w:color w:val="2196D1"/>
            <w:spacing w:val="-7"/>
            <w:w w:val="115"/>
            <w:sz w:val="12"/>
          </w:rPr>
          <w:t> </w:t>
        </w:r>
        <w:r>
          <w:rPr>
            <w:color w:val="2196D1"/>
            <w:w w:val="115"/>
            <w:sz w:val="12"/>
          </w:rPr>
          <w:t>In:</w:t>
        </w:r>
        <w:r>
          <w:rPr>
            <w:color w:val="2196D1"/>
            <w:spacing w:val="-6"/>
            <w:w w:val="115"/>
            <w:sz w:val="12"/>
          </w:rPr>
          <w:t> </w:t>
        </w:r>
        <w:r>
          <w:rPr>
            <w:color w:val="2196D1"/>
            <w:w w:val="115"/>
            <w:sz w:val="12"/>
          </w:rPr>
          <w:t>Proceedings</w:t>
        </w:r>
        <w:r>
          <w:rPr>
            <w:color w:val="2196D1"/>
            <w:spacing w:val="-7"/>
            <w:w w:val="115"/>
            <w:sz w:val="12"/>
          </w:rPr>
          <w:t> </w:t>
        </w:r>
        <w:r>
          <w:rPr>
            <w:color w:val="2196D1"/>
            <w:w w:val="115"/>
            <w:sz w:val="12"/>
          </w:rPr>
          <w:t>of</w:t>
        </w:r>
        <w:r>
          <w:rPr>
            <w:color w:val="2196D1"/>
            <w:spacing w:val="-6"/>
            <w:w w:val="115"/>
            <w:sz w:val="12"/>
          </w:rPr>
          <w:t> </w:t>
        </w:r>
        <w:r>
          <w:rPr>
            <w:color w:val="2196D1"/>
            <w:w w:val="115"/>
            <w:sz w:val="12"/>
          </w:rPr>
          <w:t>ICNN</w:t>
        </w:r>
        <w:r>
          <w:rPr>
            <w:rFonts w:ascii="STIX" w:hAnsi="STIX"/>
            <w:color w:val="2196D1"/>
            <w:w w:val="115"/>
            <w:sz w:val="12"/>
          </w:rPr>
          <w:t>’</w:t>
        </w:r>
        <w:r>
          <w:rPr>
            <w:color w:val="2196D1"/>
            <w:w w:val="115"/>
            <w:sz w:val="12"/>
          </w:rPr>
          <w:t>95</w:t>
        </w:r>
        <w:r>
          <w:rPr>
            <w:color w:val="2196D1"/>
            <w:spacing w:val="-7"/>
            <w:w w:val="115"/>
            <w:sz w:val="12"/>
          </w:rPr>
          <w:t> </w:t>
        </w:r>
        <w:r>
          <w:rPr>
            <w:color w:val="2196D1"/>
            <w:w w:val="115"/>
            <w:sz w:val="12"/>
          </w:rPr>
          <w:t>-</w:t>
        </w:r>
        <w:r>
          <w:rPr>
            <w:color w:val="2196D1"/>
            <w:spacing w:val="-7"/>
            <w:w w:val="115"/>
            <w:sz w:val="12"/>
          </w:rPr>
          <w:t> </w:t>
        </w:r>
        <w:r>
          <w:rPr>
            <w:color w:val="2196D1"/>
            <w:w w:val="115"/>
            <w:sz w:val="12"/>
          </w:rPr>
          <w:t>International</w:t>
        </w:r>
        <w:r>
          <w:rPr>
            <w:color w:val="2196D1"/>
            <w:spacing w:val="-6"/>
            <w:w w:val="115"/>
            <w:sz w:val="12"/>
          </w:rPr>
          <w:t> </w:t>
        </w:r>
        <w:r>
          <w:rPr>
            <w:color w:val="2196D1"/>
            <w:w w:val="115"/>
            <w:sz w:val="12"/>
          </w:rPr>
          <w:t>Conference</w:t>
        </w:r>
        <w:r>
          <w:rPr>
            <w:color w:val="2196D1"/>
            <w:spacing w:val="-6"/>
            <w:w w:val="115"/>
            <w:sz w:val="12"/>
          </w:rPr>
          <w:t> </w:t>
        </w:r>
        <w:r>
          <w:rPr>
            <w:color w:val="2196D1"/>
            <w:w w:val="115"/>
            <w:sz w:val="12"/>
          </w:rPr>
          <w:t>on</w:t>
        </w:r>
        <w:r>
          <w:rPr>
            <w:color w:val="2196D1"/>
            <w:spacing w:val="-7"/>
            <w:w w:val="115"/>
            <w:sz w:val="12"/>
          </w:rPr>
          <w:t> </w:t>
        </w:r>
        <w:r>
          <w:rPr>
            <w:color w:val="2196D1"/>
            <w:w w:val="115"/>
            <w:sz w:val="12"/>
          </w:rPr>
          <w:t>Neural</w:t>
        </w:r>
        <w:r>
          <w:rPr>
            <w:color w:val="2196D1"/>
            <w:spacing w:val="-7"/>
            <w:w w:val="115"/>
            <w:sz w:val="12"/>
          </w:rPr>
          <w:t> </w:t>
        </w:r>
        <w:r>
          <w:rPr>
            <w:color w:val="2196D1"/>
            <w:w w:val="115"/>
            <w:sz w:val="12"/>
          </w:rPr>
          <w:t>Networks,</w:t>
        </w:r>
      </w:hyperlink>
      <w:r>
        <w:rPr>
          <w:color w:val="2196D1"/>
          <w:spacing w:val="40"/>
          <w:w w:val="115"/>
          <w:sz w:val="12"/>
        </w:rPr>
        <w:t> </w:t>
      </w:r>
      <w:hyperlink r:id="rId66">
        <w:r>
          <w:rPr>
            <w:color w:val="2196D1"/>
            <w:w w:val="115"/>
            <w:sz w:val="12"/>
          </w:rPr>
          <w:t>vol. 3. ICNN</w:t>
        </w:r>
        <w:r>
          <w:rPr>
            <w:rFonts w:ascii="STIX" w:hAnsi="STIX"/>
            <w:color w:val="2196D1"/>
            <w:w w:val="115"/>
            <w:sz w:val="12"/>
          </w:rPr>
          <w:t>’</w:t>
        </w:r>
        <w:r>
          <w:rPr>
            <w:color w:val="2196D1"/>
            <w:w w:val="115"/>
            <w:sz w:val="12"/>
          </w:rPr>
          <w:t>95 - International Conference on Neural Networks, Perth, WA,</w:t>
        </w:r>
      </w:hyperlink>
    </w:p>
    <w:p>
      <w:pPr>
        <w:spacing w:line="155" w:lineRule="exact" w:before="0"/>
        <w:ind w:left="350" w:right="0" w:firstLine="0"/>
        <w:jc w:val="left"/>
        <w:rPr>
          <w:sz w:val="12"/>
        </w:rPr>
      </w:pPr>
      <w:hyperlink r:id="rId66">
        <w:r>
          <w:rPr>
            <w:color w:val="2196D1"/>
            <w:w w:val="115"/>
            <w:sz w:val="12"/>
          </w:rPr>
          <w:t>Australia,</w:t>
        </w:r>
        <w:r>
          <w:rPr>
            <w:color w:val="2196D1"/>
            <w:spacing w:val="14"/>
            <w:w w:val="115"/>
            <w:sz w:val="12"/>
          </w:rPr>
          <w:t> </w:t>
        </w:r>
        <w:r>
          <w:rPr>
            <w:color w:val="2196D1"/>
            <w:w w:val="115"/>
            <w:sz w:val="12"/>
          </w:rPr>
          <w:t>pp.</w:t>
        </w:r>
        <w:r>
          <w:rPr>
            <w:color w:val="2196D1"/>
            <w:spacing w:val="12"/>
            <w:w w:val="115"/>
            <w:sz w:val="12"/>
          </w:rPr>
          <w:t> </w:t>
        </w:r>
        <w:r>
          <w:rPr>
            <w:color w:val="2196D1"/>
            <w:w w:val="115"/>
            <w:sz w:val="12"/>
          </w:rPr>
          <w:t>1229</w:t>
        </w:r>
        <w:r>
          <w:rPr>
            <w:rFonts w:ascii="STIX" w:hAnsi="STIX"/>
            <w:color w:val="2196D1"/>
            <w:w w:val="115"/>
            <w:sz w:val="12"/>
          </w:rPr>
          <w:t>–</w:t>
        </w:r>
        <w:r>
          <w:rPr>
            <w:color w:val="2196D1"/>
            <w:w w:val="115"/>
            <w:sz w:val="12"/>
          </w:rPr>
          <w:t>1233.</w:t>
        </w:r>
        <w:r>
          <w:rPr>
            <w:color w:val="2196D1"/>
            <w:spacing w:val="15"/>
            <w:w w:val="115"/>
            <w:sz w:val="12"/>
          </w:rPr>
          <w:t> </w:t>
        </w:r>
        <w:r>
          <w:rPr>
            <w:color w:val="2196D1"/>
            <w:spacing w:val="-4"/>
            <w:w w:val="115"/>
            <w:sz w:val="12"/>
          </w:rPr>
          <w:t>IEEE</w:t>
        </w:r>
      </w:hyperlink>
      <w:r>
        <w:rPr>
          <w:spacing w:val="-4"/>
          <w:w w:val="115"/>
          <w:sz w:val="12"/>
        </w:rPr>
        <w:t>.</w:t>
      </w:r>
    </w:p>
    <w:p>
      <w:pPr>
        <w:spacing w:line="132" w:lineRule="exact" w:before="0"/>
        <w:ind w:left="350" w:right="0" w:hanging="240"/>
        <w:jc w:val="both"/>
        <w:rPr>
          <w:sz w:val="12"/>
        </w:rPr>
      </w:pPr>
      <w:bookmarkStart w:name="_bookmark60" w:id="80"/>
      <w:bookmarkEnd w:id="80"/>
      <w:r>
        <w:rPr/>
      </w:r>
      <w:r>
        <w:rPr>
          <w:w w:val="115"/>
          <w:sz w:val="12"/>
        </w:rPr>
        <w:t>Li,</w:t>
      </w:r>
      <w:r>
        <w:rPr>
          <w:spacing w:val="2"/>
          <w:w w:val="115"/>
          <w:sz w:val="12"/>
        </w:rPr>
        <w:t> </w:t>
      </w:r>
      <w:r>
        <w:rPr>
          <w:w w:val="115"/>
          <w:sz w:val="12"/>
        </w:rPr>
        <w:t>Y.,</w:t>
      </w:r>
      <w:r>
        <w:rPr>
          <w:spacing w:val="3"/>
          <w:w w:val="115"/>
          <w:sz w:val="12"/>
        </w:rPr>
        <w:t> </w:t>
      </w:r>
      <w:r>
        <w:rPr>
          <w:w w:val="115"/>
          <w:sz w:val="12"/>
        </w:rPr>
        <w:t>Lang,</w:t>
      </w:r>
      <w:r>
        <w:rPr>
          <w:spacing w:val="2"/>
          <w:w w:val="115"/>
          <w:sz w:val="12"/>
        </w:rPr>
        <w:t> </w:t>
      </w:r>
      <w:r>
        <w:rPr>
          <w:w w:val="115"/>
          <w:sz w:val="12"/>
        </w:rPr>
        <w:t>J.,</w:t>
      </w:r>
      <w:r>
        <w:rPr>
          <w:spacing w:val="2"/>
          <w:w w:val="115"/>
          <w:sz w:val="12"/>
        </w:rPr>
        <w:t> </w:t>
      </w:r>
      <w:r>
        <w:rPr>
          <w:w w:val="115"/>
          <w:sz w:val="12"/>
        </w:rPr>
        <w:t>Ji,</w:t>
      </w:r>
      <w:r>
        <w:rPr>
          <w:spacing w:val="3"/>
          <w:w w:val="115"/>
          <w:sz w:val="12"/>
        </w:rPr>
        <w:t> </w:t>
      </w:r>
      <w:r>
        <w:rPr>
          <w:w w:val="115"/>
          <w:sz w:val="12"/>
        </w:rPr>
        <w:t>L.,</w:t>
      </w:r>
      <w:r>
        <w:rPr>
          <w:spacing w:val="3"/>
          <w:w w:val="115"/>
          <w:sz w:val="12"/>
        </w:rPr>
        <w:t> </w:t>
      </w:r>
      <w:r>
        <w:rPr>
          <w:w w:val="115"/>
          <w:sz w:val="12"/>
        </w:rPr>
        <w:t>Zhong,</w:t>
      </w:r>
      <w:r>
        <w:rPr>
          <w:spacing w:val="3"/>
          <w:w w:val="115"/>
          <w:sz w:val="12"/>
        </w:rPr>
        <w:t> </w:t>
      </w:r>
      <w:r>
        <w:rPr>
          <w:w w:val="115"/>
          <w:sz w:val="12"/>
        </w:rPr>
        <w:t>J.,</w:t>
      </w:r>
      <w:r>
        <w:rPr>
          <w:spacing w:val="2"/>
          <w:w w:val="115"/>
          <w:sz w:val="12"/>
        </w:rPr>
        <w:t> </w:t>
      </w:r>
      <w:r>
        <w:rPr>
          <w:w w:val="115"/>
          <w:sz w:val="12"/>
        </w:rPr>
        <w:t>Wang,</w:t>
      </w:r>
      <w:r>
        <w:rPr>
          <w:spacing w:val="3"/>
          <w:w w:val="115"/>
          <w:sz w:val="12"/>
        </w:rPr>
        <w:t> </w:t>
      </w:r>
      <w:r>
        <w:rPr>
          <w:w w:val="115"/>
          <w:sz w:val="12"/>
        </w:rPr>
        <w:t>Z.,</w:t>
      </w:r>
      <w:r>
        <w:rPr>
          <w:spacing w:val="3"/>
          <w:w w:val="115"/>
          <w:sz w:val="12"/>
        </w:rPr>
        <w:t> </w:t>
      </w:r>
      <w:r>
        <w:rPr>
          <w:w w:val="115"/>
          <w:sz w:val="12"/>
        </w:rPr>
        <w:t>Guo,</w:t>
      </w:r>
      <w:r>
        <w:rPr>
          <w:spacing w:val="2"/>
          <w:w w:val="115"/>
          <w:sz w:val="12"/>
        </w:rPr>
        <w:t> </w:t>
      </w:r>
      <w:r>
        <w:rPr>
          <w:w w:val="115"/>
          <w:sz w:val="12"/>
        </w:rPr>
        <w:t>Y.,</w:t>
      </w:r>
      <w:r>
        <w:rPr>
          <w:spacing w:val="3"/>
          <w:w w:val="115"/>
          <w:sz w:val="12"/>
        </w:rPr>
        <w:t> </w:t>
      </w:r>
      <w:r>
        <w:rPr>
          <w:w w:val="115"/>
          <w:sz w:val="12"/>
        </w:rPr>
        <w:t>He,</w:t>
      </w:r>
      <w:r>
        <w:rPr>
          <w:spacing w:val="3"/>
          <w:w w:val="115"/>
          <w:sz w:val="12"/>
        </w:rPr>
        <w:t> </w:t>
      </w:r>
      <w:r>
        <w:rPr>
          <w:w w:val="115"/>
          <w:sz w:val="12"/>
        </w:rPr>
        <w:t>S.,</w:t>
      </w:r>
      <w:r>
        <w:rPr>
          <w:spacing w:val="3"/>
          <w:w w:val="115"/>
          <w:sz w:val="12"/>
        </w:rPr>
        <w:t> </w:t>
      </w:r>
      <w:r>
        <w:rPr>
          <w:w w:val="115"/>
          <w:sz w:val="12"/>
        </w:rPr>
        <w:t>2021.</w:t>
      </w:r>
      <w:r>
        <w:rPr>
          <w:spacing w:val="2"/>
          <w:w w:val="115"/>
          <w:sz w:val="12"/>
        </w:rPr>
        <w:t> </w:t>
      </w:r>
      <w:r>
        <w:rPr>
          <w:w w:val="115"/>
          <w:sz w:val="12"/>
        </w:rPr>
        <w:t>Weather</w:t>
      </w:r>
      <w:r>
        <w:rPr>
          <w:spacing w:val="2"/>
          <w:w w:val="115"/>
          <w:sz w:val="12"/>
        </w:rPr>
        <w:t> </w:t>
      </w:r>
      <w:r>
        <w:rPr>
          <w:spacing w:val="-2"/>
          <w:w w:val="115"/>
          <w:sz w:val="12"/>
        </w:rPr>
        <w:t>forecasting</w:t>
      </w:r>
    </w:p>
    <w:p>
      <w:pPr>
        <w:spacing w:line="240" w:lineRule="auto" w:before="22"/>
        <w:ind w:left="350" w:right="256" w:firstLine="0"/>
        <w:jc w:val="both"/>
        <w:rPr>
          <w:sz w:val="12"/>
        </w:rPr>
      </w:pPr>
      <w:r>
        <w:rPr>
          <w:w w:val="120"/>
          <w:sz w:val="12"/>
        </w:rPr>
        <w:t>using</w:t>
      </w:r>
      <w:r>
        <w:rPr>
          <w:spacing w:val="-7"/>
          <w:w w:val="120"/>
          <w:sz w:val="12"/>
        </w:rPr>
        <w:t> </w:t>
      </w:r>
      <w:r>
        <w:rPr>
          <w:w w:val="120"/>
          <w:sz w:val="12"/>
        </w:rPr>
        <w:t>ensemble</w:t>
      </w:r>
      <w:r>
        <w:rPr>
          <w:spacing w:val="-7"/>
          <w:w w:val="120"/>
          <w:sz w:val="12"/>
        </w:rPr>
        <w:t> </w:t>
      </w:r>
      <w:r>
        <w:rPr>
          <w:w w:val="120"/>
          <w:sz w:val="12"/>
        </w:rPr>
        <w:t>of</w:t>
      </w:r>
      <w:r>
        <w:rPr>
          <w:spacing w:val="-7"/>
          <w:w w:val="120"/>
          <w:sz w:val="12"/>
        </w:rPr>
        <w:t> </w:t>
      </w:r>
      <w:r>
        <w:rPr>
          <w:w w:val="120"/>
          <w:sz w:val="12"/>
        </w:rPr>
        <w:t>spatial-temporal</w:t>
      </w:r>
      <w:r>
        <w:rPr>
          <w:spacing w:val="-7"/>
          <w:w w:val="120"/>
          <w:sz w:val="12"/>
        </w:rPr>
        <w:t> </w:t>
      </w:r>
      <w:r>
        <w:rPr>
          <w:w w:val="120"/>
          <w:sz w:val="12"/>
        </w:rPr>
        <w:t>attention</w:t>
      </w:r>
      <w:r>
        <w:rPr>
          <w:spacing w:val="-7"/>
          <w:w w:val="120"/>
          <w:sz w:val="12"/>
        </w:rPr>
        <w:t> </w:t>
      </w:r>
      <w:r>
        <w:rPr>
          <w:w w:val="120"/>
          <w:sz w:val="12"/>
        </w:rPr>
        <w:t>network</w:t>
      </w:r>
      <w:r>
        <w:rPr>
          <w:spacing w:val="-7"/>
          <w:w w:val="120"/>
          <w:sz w:val="12"/>
        </w:rPr>
        <w:t> </w:t>
      </w:r>
      <w:r>
        <w:rPr>
          <w:w w:val="120"/>
          <w:sz w:val="12"/>
        </w:rPr>
        <w:t>and</w:t>
      </w:r>
      <w:r>
        <w:rPr>
          <w:spacing w:val="-7"/>
          <w:w w:val="120"/>
          <w:sz w:val="12"/>
        </w:rPr>
        <w:t> </w:t>
      </w:r>
      <w:r>
        <w:rPr>
          <w:w w:val="120"/>
          <w:sz w:val="12"/>
        </w:rPr>
        <w:t>multi-layer</w:t>
      </w:r>
      <w:r>
        <w:rPr>
          <w:spacing w:val="-7"/>
          <w:w w:val="120"/>
          <w:sz w:val="12"/>
        </w:rPr>
        <w:t> </w:t>
      </w:r>
      <w:r>
        <w:rPr>
          <w:w w:val="120"/>
          <w:sz w:val="12"/>
        </w:rPr>
        <w:t>perceptron.</w:t>
      </w:r>
      <w:r>
        <w:rPr>
          <w:spacing w:val="40"/>
          <w:w w:val="120"/>
          <w:sz w:val="12"/>
        </w:rPr>
        <w:t> </w:t>
      </w:r>
      <w:r>
        <w:rPr>
          <w:w w:val="120"/>
          <w:sz w:val="12"/>
        </w:rPr>
        <w:t>Asia-Pac.</w:t>
      </w:r>
      <w:r>
        <w:rPr>
          <w:spacing w:val="-3"/>
          <w:w w:val="120"/>
          <w:sz w:val="12"/>
        </w:rPr>
        <w:t> </w:t>
      </w:r>
      <w:r>
        <w:rPr>
          <w:w w:val="120"/>
          <w:sz w:val="12"/>
        </w:rPr>
        <w:t>J.</w:t>
      </w:r>
      <w:r>
        <w:rPr>
          <w:spacing w:val="-3"/>
          <w:w w:val="120"/>
          <w:sz w:val="12"/>
        </w:rPr>
        <w:t> </w:t>
      </w:r>
      <w:r>
        <w:rPr>
          <w:w w:val="120"/>
          <w:sz w:val="12"/>
        </w:rPr>
        <w:t>Atmospheric</w:t>
      </w:r>
      <w:r>
        <w:rPr>
          <w:spacing w:val="-3"/>
          <w:w w:val="120"/>
          <w:sz w:val="12"/>
        </w:rPr>
        <w:t> </w:t>
      </w:r>
      <w:r>
        <w:rPr>
          <w:w w:val="120"/>
          <w:sz w:val="12"/>
        </w:rPr>
        <w:t>Sci.</w:t>
      </w:r>
      <w:r>
        <w:rPr>
          <w:spacing w:val="-3"/>
          <w:w w:val="120"/>
          <w:sz w:val="12"/>
        </w:rPr>
        <w:t> </w:t>
      </w:r>
      <w:r>
        <w:rPr>
          <w:w w:val="120"/>
          <w:sz w:val="12"/>
        </w:rPr>
        <w:t>57,</w:t>
      </w:r>
      <w:r>
        <w:rPr>
          <w:spacing w:val="-3"/>
          <w:w w:val="120"/>
          <w:sz w:val="12"/>
        </w:rPr>
        <w:t> </w:t>
      </w:r>
      <w:r>
        <w:rPr>
          <w:w w:val="120"/>
          <w:sz w:val="12"/>
        </w:rPr>
        <w:t>533</w:t>
      </w:r>
      <w:r>
        <w:rPr>
          <w:rFonts w:ascii="STIX" w:hAnsi="STIX"/>
          <w:w w:val="120"/>
          <w:sz w:val="12"/>
        </w:rPr>
        <w:t>–</w:t>
      </w:r>
      <w:r>
        <w:rPr>
          <w:w w:val="120"/>
          <w:sz w:val="12"/>
        </w:rPr>
        <w:t>546.</w:t>
      </w:r>
      <w:r>
        <w:rPr>
          <w:spacing w:val="-3"/>
          <w:w w:val="120"/>
          <w:sz w:val="12"/>
        </w:rPr>
        <w:t> </w:t>
      </w:r>
      <w:hyperlink r:id="rId67">
        <w:r>
          <w:rPr>
            <w:color w:val="2196D1"/>
            <w:w w:val="120"/>
            <w:sz w:val="12"/>
          </w:rPr>
          <w:t>https://doi.org/10.1007/s13143-020-</w:t>
        </w:r>
      </w:hyperlink>
      <w:r>
        <w:rPr>
          <w:color w:val="2196D1"/>
          <w:spacing w:val="40"/>
          <w:w w:val="120"/>
          <w:sz w:val="12"/>
        </w:rPr>
        <w:t> </w:t>
      </w:r>
      <w:hyperlink r:id="rId67">
        <w:r>
          <w:rPr>
            <w:color w:val="2196D1"/>
            <w:spacing w:val="-2"/>
            <w:w w:val="120"/>
            <w:sz w:val="12"/>
          </w:rPr>
          <w:t>00212-3</w:t>
        </w:r>
      </w:hyperlink>
      <w:r>
        <w:rPr>
          <w:spacing w:val="-2"/>
          <w:w w:val="120"/>
          <w:sz w:val="12"/>
        </w:rPr>
        <w:t>.</w:t>
      </w:r>
    </w:p>
    <w:p>
      <w:pPr>
        <w:spacing w:line="278" w:lineRule="auto" w:before="20"/>
        <w:ind w:left="350" w:right="170" w:hanging="240"/>
        <w:jc w:val="both"/>
        <w:rPr>
          <w:sz w:val="12"/>
        </w:rPr>
      </w:pPr>
      <w:bookmarkStart w:name="_bookmark61" w:id="81"/>
      <w:bookmarkEnd w:id="81"/>
      <w:r>
        <w:rPr/>
      </w:r>
      <w:r>
        <w:rPr>
          <w:w w:val="115"/>
          <w:sz w:val="12"/>
        </w:rPr>
        <w:t>Lima, F.J.L., Martins, F.R., Pereira, E.B., Lorenz, E., Heinemann, D., 2016. Forecast for</w:t>
      </w:r>
      <w:r>
        <w:rPr>
          <w:spacing w:val="40"/>
          <w:w w:val="115"/>
          <w:sz w:val="12"/>
        </w:rPr>
        <w:t> </w:t>
      </w:r>
      <w:r>
        <w:rPr>
          <w:w w:val="115"/>
          <w:sz w:val="12"/>
        </w:rPr>
        <w:t>surface</w:t>
      </w:r>
      <w:r>
        <w:rPr>
          <w:spacing w:val="11"/>
          <w:w w:val="115"/>
          <w:sz w:val="12"/>
        </w:rPr>
        <w:t> </w:t>
      </w:r>
      <w:r>
        <w:rPr>
          <w:w w:val="115"/>
          <w:sz w:val="12"/>
        </w:rPr>
        <w:t>solar</w:t>
      </w:r>
      <w:r>
        <w:rPr>
          <w:spacing w:val="9"/>
          <w:w w:val="115"/>
          <w:sz w:val="12"/>
        </w:rPr>
        <w:t> </w:t>
      </w:r>
      <w:r>
        <w:rPr>
          <w:w w:val="115"/>
          <w:sz w:val="12"/>
        </w:rPr>
        <w:t>irradiance</w:t>
      </w:r>
      <w:r>
        <w:rPr>
          <w:spacing w:val="12"/>
          <w:w w:val="115"/>
          <w:sz w:val="12"/>
        </w:rPr>
        <w:t> </w:t>
      </w:r>
      <w:r>
        <w:rPr>
          <w:w w:val="115"/>
          <w:sz w:val="12"/>
        </w:rPr>
        <w:t>at</w:t>
      </w:r>
      <w:r>
        <w:rPr>
          <w:spacing w:val="11"/>
          <w:w w:val="115"/>
          <w:sz w:val="12"/>
        </w:rPr>
        <w:t> </w:t>
      </w:r>
      <w:r>
        <w:rPr>
          <w:w w:val="115"/>
          <w:sz w:val="12"/>
        </w:rPr>
        <w:t>the</w:t>
      </w:r>
      <w:r>
        <w:rPr>
          <w:spacing w:val="11"/>
          <w:w w:val="115"/>
          <w:sz w:val="12"/>
        </w:rPr>
        <w:t> </w:t>
      </w:r>
      <w:r>
        <w:rPr>
          <w:w w:val="115"/>
          <w:sz w:val="12"/>
        </w:rPr>
        <w:t>Brazilian</w:t>
      </w:r>
      <w:r>
        <w:rPr>
          <w:spacing w:val="11"/>
          <w:w w:val="115"/>
          <w:sz w:val="12"/>
        </w:rPr>
        <w:t> </w:t>
      </w:r>
      <w:r>
        <w:rPr>
          <w:w w:val="115"/>
          <w:sz w:val="12"/>
        </w:rPr>
        <w:t>Northeastern</w:t>
      </w:r>
      <w:r>
        <w:rPr>
          <w:spacing w:val="11"/>
          <w:w w:val="115"/>
          <w:sz w:val="12"/>
        </w:rPr>
        <w:t> </w:t>
      </w:r>
      <w:r>
        <w:rPr>
          <w:w w:val="115"/>
          <w:sz w:val="12"/>
        </w:rPr>
        <w:t>region</w:t>
      </w:r>
      <w:r>
        <w:rPr>
          <w:spacing w:val="12"/>
          <w:w w:val="115"/>
          <w:sz w:val="12"/>
        </w:rPr>
        <w:t> </w:t>
      </w:r>
      <w:r>
        <w:rPr>
          <w:w w:val="115"/>
          <w:sz w:val="12"/>
        </w:rPr>
        <w:t>using</w:t>
      </w:r>
      <w:r>
        <w:rPr>
          <w:spacing w:val="11"/>
          <w:w w:val="115"/>
          <w:sz w:val="12"/>
        </w:rPr>
        <w:t> </w:t>
      </w:r>
      <w:r>
        <w:rPr>
          <w:w w:val="115"/>
          <w:sz w:val="12"/>
        </w:rPr>
        <w:t>NWP</w:t>
      </w:r>
      <w:r>
        <w:rPr>
          <w:spacing w:val="11"/>
          <w:w w:val="115"/>
          <w:sz w:val="12"/>
        </w:rPr>
        <w:t> </w:t>
      </w:r>
      <w:r>
        <w:rPr>
          <w:w w:val="115"/>
          <w:sz w:val="12"/>
        </w:rPr>
        <w:t>model</w:t>
      </w:r>
      <w:r>
        <w:rPr>
          <w:spacing w:val="11"/>
          <w:w w:val="115"/>
          <w:sz w:val="12"/>
        </w:rPr>
        <w:t> </w:t>
      </w:r>
      <w:r>
        <w:rPr>
          <w:spacing w:val="-5"/>
          <w:w w:val="115"/>
          <w:sz w:val="12"/>
        </w:rPr>
        <w:t>and</w:t>
      </w:r>
    </w:p>
    <w:p>
      <w:pPr>
        <w:spacing w:line="223" w:lineRule="auto" w:before="0"/>
        <w:ind w:left="350" w:right="199" w:firstLine="0"/>
        <w:jc w:val="both"/>
        <w:rPr>
          <w:sz w:val="12"/>
        </w:rPr>
      </w:pPr>
      <w:r>
        <w:rPr>
          <w:w w:val="120"/>
          <w:sz w:val="12"/>
        </w:rPr>
        <w:t>artificial neural networks. Renew. Energy 87, 807</w:t>
      </w:r>
      <w:r>
        <w:rPr>
          <w:rFonts w:ascii="STIX" w:hAnsi="STIX"/>
          <w:w w:val="120"/>
          <w:sz w:val="12"/>
        </w:rPr>
        <w:t>–</w:t>
      </w:r>
      <w:r>
        <w:rPr>
          <w:w w:val="120"/>
          <w:sz w:val="12"/>
        </w:rPr>
        <w:t>818. </w:t>
      </w:r>
      <w:hyperlink r:id="rId68">
        <w:r>
          <w:rPr>
            <w:color w:val="2196D1"/>
            <w:w w:val="120"/>
            <w:sz w:val="12"/>
          </w:rPr>
          <w:t>https://doi.org/10.1016/j.</w:t>
        </w:r>
      </w:hyperlink>
      <w:r>
        <w:rPr>
          <w:color w:val="2196D1"/>
          <w:spacing w:val="40"/>
          <w:w w:val="120"/>
          <w:sz w:val="12"/>
        </w:rPr>
        <w:t> </w:t>
      </w:r>
      <w:hyperlink r:id="rId68">
        <w:r>
          <w:rPr>
            <w:color w:val="2196D1"/>
            <w:spacing w:val="-2"/>
            <w:w w:val="120"/>
            <w:sz w:val="12"/>
          </w:rPr>
          <w:t>renene.2015.11.005</w:t>
        </w:r>
      </w:hyperlink>
      <w:r>
        <w:rPr>
          <w:spacing w:val="-2"/>
          <w:w w:val="120"/>
          <w:sz w:val="12"/>
        </w:rPr>
        <w:t>.</w:t>
      </w:r>
    </w:p>
    <w:p>
      <w:pPr>
        <w:spacing w:line="276" w:lineRule="auto" w:before="22"/>
        <w:ind w:left="350" w:right="170" w:hanging="240"/>
        <w:jc w:val="left"/>
        <w:rPr>
          <w:sz w:val="12"/>
        </w:rPr>
      </w:pPr>
      <w:bookmarkStart w:name="_bookmark62" w:id="82"/>
      <w:bookmarkEnd w:id="82"/>
      <w:r>
        <w:rPr/>
      </w:r>
      <w:r>
        <w:rPr>
          <w:w w:val="115"/>
          <w:sz w:val="12"/>
        </w:rPr>
        <w:t>Lira, H., Martí, L., Sanchez-Pi, N., 2022. A graph neural network with spatio-temporal</w:t>
      </w:r>
      <w:r>
        <w:rPr>
          <w:spacing w:val="40"/>
          <w:w w:val="115"/>
          <w:sz w:val="12"/>
        </w:rPr>
        <w:t> </w:t>
      </w:r>
      <w:r>
        <w:rPr>
          <w:w w:val="115"/>
          <w:sz w:val="12"/>
        </w:rPr>
        <w:t>attention for multi-sources time series data: an application to frost forecast. Sensors</w:t>
      </w:r>
      <w:r>
        <w:rPr>
          <w:spacing w:val="40"/>
          <w:w w:val="115"/>
          <w:sz w:val="12"/>
        </w:rPr>
        <w:t> </w:t>
      </w:r>
      <w:r>
        <w:rPr>
          <w:w w:val="115"/>
          <w:sz w:val="12"/>
        </w:rPr>
        <w:t>22,</w:t>
      </w:r>
      <w:r>
        <w:rPr>
          <w:spacing w:val="29"/>
          <w:w w:val="115"/>
          <w:sz w:val="12"/>
        </w:rPr>
        <w:t> </w:t>
      </w:r>
      <w:r>
        <w:rPr>
          <w:w w:val="115"/>
          <w:sz w:val="12"/>
        </w:rPr>
        <w:t>1486.</w:t>
      </w:r>
      <w:r>
        <w:rPr>
          <w:spacing w:val="29"/>
          <w:w w:val="115"/>
          <w:sz w:val="12"/>
        </w:rPr>
        <w:t> </w:t>
      </w:r>
      <w:hyperlink r:id="rId69">
        <w:r>
          <w:rPr>
            <w:color w:val="2196D1"/>
            <w:w w:val="115"/>
            <w:sz w:val="12"/>
          </w:rPr>
          <w:t>https://doi.org/10.3390/s22041486</w:t>
        </w:r>
      </w:hyperlink>
      <w:r>
        <w:rPr>
          <w:w w:val="115"/>
          <w:sz w:val="12"/>
        </w:rPr>
        <w:t>.</w:t>
      </w:r>
    </w:p>
    <w:p>
      <w:pPr>
        <w:spacing w:line="276" w:lineRule="auto" w:before="2"/>
        <w:ind w:left="350" w:right="169" w:hanging="240"/>
        <w:jc w:val="left"/>
        <w:rPr>
          <w:sz w:val="12"/>
        </w:rPr>
      </w:pPr>
      <w:bookmarkStart w:name="_bookmark63" w:id="83"/>
      <w:bookmarkEnd w:id="83"/>
      <w:r>
        <w:rPr/>
      </w:r>
      <w:r>
        <w:rPr>
          <w:w w:val="115"/>
          <w:sz w:val="12"/>
        </w:rPr>
        <w:t>Lu,</w:t>
      </w:r>
      <w:r>
        <w:rPr>
          <w:spacing w:val="-3"/>
          <w:w w:val="115"/>
          <w:sz w:val="12"/>
        </w:rPr>
        <w:t> </w:t>
      </w:r>
      <w:r>
        <w:rPr>
          <w:w w:val="115"/>
          <w:sz w:val="12"/>
        </w:rPr>
        <w:t>Y.,</w:t>
      </w:r>
      <w:r>
        <w:rPr>
          <w:spacing w:val="-3"/>
          <w:w w:val="115"/>
          <w:sz w:val="12"/>
        </w:rPr>
        <w:t> </w:t>
      </w:r>
      <w:r>
        <w:rPr>
          <w:w w:val="115"/>
          <w:sz w:val="12"/>
        </w:rPr>
        <w:t>Hu,</w:t>
      </w:r>
      <w:r>
        <w:rPr>
          <w:spacing w:val="-3"/>
          <w:w w:val="115"/>
          <w:sz w:val="12"/>
        </w:rPr>
        <w:t> </w:t>
      </w:r>
      <w:r>
        <w:rPr>
          <w:w w:val="115"/>
          <w:sz w:val="12"/>
        </w:rPr>
        <w:t>Y.,</w:t>
      </w:r>
      <w:r>
        <w:rPr>
          <w:spacing w:val="-2"/>
          <w:w w:val="115"/>
          <w:sz w:val="12"/>
        </w:rPr>
        <w:t> </w:t>
      </w:r>
      <w:r>
        <w:rPr>
          <w:w w:val="115"/>
          <w:sz w:val="12"/>
        </w:rPr>
        <w:t>Li,</w:t>
      </w:r>
      <w:r>
        <w:rPr>
          <w:spacing w:val="-3"/>
          <w:w w:val="115"/>
          <w:sz w:val="12"/>
        </w:rPr>
        <w:t> </w:t>
      </w:r>
      <w:r>
        <w:rPr>
          <w:w w:val="115"/>
          <w:sz w:val="12"/>
        </w:rPr>
        <w:t>P.,</w:t>
      </w:r>
      <w:r>
        <w:rPr>
          <w:spacing w:val="-3"/>
          <w:w w:val="115"/>
          <w:sz w:val="12"/>
        </w:rPr>
        <w:t> </w:t>
      </w:r>
      <w:r>
        <w:rPr>
          <w:w w:val="115"/>
          <w:sz w:val="12"/>
        </w:rPr>
        <w:t>Paw</w:t>
      </w:r>
      <w:r>
        <w:rPr>
          <w:spacing w:val="-3"/>
          <w:w w:val="115"/>
          <w:sz w:val="12"/>
        </w:rPr>
        <w:t> </w:t>
      </w:r>
      <w:r>
        <w:rPr>
          <w:w w:val="115"/>
          <w:sz w:val="12"/>
        </w:rPr>
        <w:t>U,</w:t>
      </w:r>
      <w:r>
        <w:rPr>
          <w:spacing w:val="-2"/>
          <w:w w:val="115"/>
          <w:sz w:val="12"/>
        </w:rPr>
        <w:t> </w:t>
      </w:r>
      <w:r>
        <w:rPr>
          <w:w w:val="115"/>
          <w:sz w:val="12"/>
        </w:rPr>
        <w:t>K.T.,</w:t>
      </w:r>
      <w:r>
        <w:rPr>
          <w:spacing w:val="-3"/>
          <w:w w:val="115"/>
          <w:sz w:val="12"/>
        </w:rPr>
        <w:t> </w:t>
      </w:r>
      <w:r>
        <w:rPr>
          <w:w w:val="115"/>
          <w:sz w:val="12"/>
        </w:rPr>
        <w:t>Snyder,</w:t>
      </w:r>
      <w:r>
        <w:rPr>
          <w:spacing w:val="-3"/>
          <w:w w:val="115"/>
          <w:sz w:val="12"/>
        </w:rPr>
        <w:t> </w:t>
      </w:r>
      <w:r>
        <w:rPr>
          <w:w w:val="115"/>
          <w:sz w:val="12"/>
        </w:rPr>
        <w:t>R.L.,</w:t>
      </w:r>
      <w:r>
        <w:rPr>
          <w:spacing w:val="-3"/>
          <w:w w:val="115"/>
          <w:sz w:val="12"/>
        </w:rPr>
        <w:t> </w:t>
      </w:r>
      <w:r>
        <w:rPr>
          <w:w w:val="115"/>
          <w:sz w:val="12"/>
        </w:rPr>
        <w:t>2019.</w:t>
      </w:r>
      <w:r>
        <w:rPr>
          <w:spacing w:val="-3"/>
          <w:w w:val="115"/>
          <w:sz w:val="12"/>
        </w:rPr>
        <w:t> </w:t>
      </w:r>
      <w:r>
        <w:rPr>
          <w:w w:val="115"/>
          <w:sz w:val="12"/>
        </w:rPr>
        <w:t>Prediction</w:t>
      </w:r>
      <w:r>
        <w:rPr>
          <w:spacing w:val="-3"/>
          <w:w w:val="115"/>
          <w:sz w:val="12"/>
        </w:rPr>
        <w:t> </w:t>
      </w:r>
      <w:r>
        <w:rPr>
          <w:w w:val="115"/>
          <w:sz w:val="12"/>
        </w:rPr>
        <w:t>of</w:t>
      </w:r>
      <w:r>
        <w:rPr>
          <w:spacing w:val="-3"/>
          <w:w w:val="115"/>
          <w:sz w:val="12"/>
        </w:rPr>
        <w:t> </w:t>
      </w:r>
      <w:r>
        <w:rPr>
          <w:w w:val="115"/>
          <w:sz w:val="12"/>
        </w:rPr>
        <w:t>radiation</w:t>
      </w:r>
      <w:r>
        <w:rPr>
          <w:spacing w:val="-3"/>
          <w:w w:val="115"/>
          <w:sz w:val="12"/>
        </w:rPr>
        <w:t> </w:t>
      </w:r>
      <w:r>
        <w:rPr>
          <w:w w:val="115"/>
          <w:sz w:val="12"/>
        </w:rPr>
        <w:t>frost</w:t>
      </w:r>
      <w:r>
        <w:rPr>
          <w:spacing w:val="-3"/>
          <w:w w:val="115"/>
          <w:sz w:val="12"/>
        </w:rPr>
        <w:t> </w:t>
      </w:r>
      <w:r>
        <w:rPr>
          <w:w w:val="115"/>
          <w:sz w:val="12"/>
        </w:rPr>
        <w:t>using</w:t>
      </w:r>
      <w:r>
        <w:rPr>
          <w:spacing w:val="40"/>
          <w:w w:val="115"/>
          <w:sz w:val="12"/>
        </w:rPr>
        <w:t> </w:t>
      </w:r>
      <w:r>
        <w:rPr>
          <w:w w:val="115"/>
          <w:sz w:val="12"/>
        </w:rPr>
        <w:t>Support vector machines based on micrometeorological data. Appl. Sci. 10, 283.</w:t>
      </w:r>
      <w:r>
        <w:rPr>
          <w:spacing w:val="40"/>
          <w:w w:val="115"/>
          <w:sz w:val="12"/>
        </w:rPr>
        <w:t> </w:t>
      </w:r>
      <w:hyperlink r:id="rId70">
        <w:r>
          <w:rPr>
            <w:color w:val="2196D1"/>
            <w:spacing w:val="-2"/>
            <w:w w:val="115"/>
            <w:sz w:val="12"/>
          </w:rPr>
          <w:t>https://doi.org/10.3390/app10010283</w:t>
        </w:r>
      </w:hyperlink>
      <w:r>
        <w:rPr>
          <w:spacing w:val="-2"/>
          <w:w w:val="115"/>
          <w:sz w:val="12"/>
        </w:rPr>
        <w:t>.</w:t>
      </w:r>
    </w:p>
    <w:p>
      <w:pPr>
        <w:spacing w:line="268" w:lineRule="auto" w:before="0"/>
        <w:ind w:left="350" w:right="170" w:hanging="240"/>
        <w:jc w:val="left"/>
        <w:rPr>
          <w:sz w:val="12"/>
        </w:rPr>
      </w:pPr>
      <w:bookmarkStart w:name="_bookmark64" w:id="84"/>
      <w:bookmarkEnd w:id="84"/>
      <w:r>
        <w:rPr/>
      </w:r>
      <w:r>
        <w:rPr>
          <w:spacing w:val="-2"/>
          <w:w w:val="115"/>
          <w:sz w:val="12"/>
        </w:rPr>
        <w:t>Lucyrio,</w:t>
      </w:r>
      <w:r>
        <w:rPr>
          <w:spacing w:val="-7"/>
          <w:w w:val="115"/>
          <w:sz w:val="12"/>
        </w:rPr>
        <w:t> </w:t>
      </w:r>
      <w:r>
        <w:rPr>
          <w:spacing w:val="-2"/>
          <w:w w:val="115"/>
          <w:sz w:val="12"/>
        </w:rPr>
        <w:t>V.,</w:t>
      </w:r>
      <w:r>
        <w:rPr>
          <w:spacing w:val="-7"/>
          <w:w w:val="115"/>
          <w:sz w:val="12"/>
        </w:rPr>
        <w:t> </w:t>
      </w:r>
      <w:r>
        <w:rPr>
          <w:spacing w:val="-2"/>
          <w:w w:val="115"/>
          <w:sz w:val="12"/>
        </w:rPr>
        <w:t>Nunes,</w:t>
      </w:r>
      <w:r>
        <w:rPr>
          <w:spacing w:val="-6"/>
          <w:w w:val="115"/>
          <w:sz w:val="12"/>
        </w:rPr>
        <w:t> </w:t>
      </w:r>
      <w:r>
        <w:rPr>
          <w:spacing w:val="-2"/>
          <w:w w:val="115"/>
          <w:sz w:val="12"/>
        </w:rPr>
        <w:t>M.D.,</w:t>
      </w:r>
      <w:r>
        <w:rPr>
          <w:spacing w:val="-7"/>
          <w:w w:val="115"/>
          <w:sz w:val="12"/>
        </w:rPr>
        <w:t> </w:t>
      </w:r>
      <w:r>
        <w:rPr>
          <w:spacing w:val="-2"/>
          <w:w w:val="115"/>
          <w:sz w:val="12"/>
        </w:rPr>
        <w:t>Reboita,</w:t>
      </w:r>
      <w:r>
        <w:rPr>
          <w:spacing w:val="-7"/>
          <w:w w:val="115"/>
          <w:sz w:val="12"/>
        </w:rPr>
        <w:t> </w:t>
      </w:r>
      <w:r>
        <w:rPr>
          <w:spacing w:val="-2"/>
          <w:w w:val="115"/>
          <w:sz w:val="12"/>
        </w:rPr>
        <w:t>M.S.,</w:t>
      </w:r>
      <w:r>
        <w:rPr>
          <w:spacing w:val="-6"/>
          <w:w w:val="115"/>
          <w:sz w:val="12"/>
        </w:rPr>
        <w:t> </w:t>
      </w:r>
      <w:r>
        <w:rPr>
          <w:spacing w:val="-2"/>
          <w:w w:val="115"/>
          <w:sz w:val="12"/>
        </w:rPr>
        <w:t>Lemes,</w:t>
      </w:r>
      <w:r>
        <w:rPr>
          <w:spacing w:val="-7"/>
          <w:w w:val="115"/>
          <w:sz w:val="12"/>
        </w:rPr>
        <w:t> </w:t>
      </w:r>
      <w:r>
        <w:rPr>
          <w:spacing w:val="-2"/>
          <w:w w:val="115"/>
          <w:sz w:val="12"/>
        </w:rPr>
        <w:t>M.D.C.R.,</w:t>
      </w:r>
      <w:r>
        <w:rPr>
          <w:spacing w:val="-6"/>
          <w:w w:val="115"/>
          <w:sz w:val="12"/>
        </w:rPr>
        <w:t> </w:t>
      </w:r>
      <w:r>
        <w:rPr>
          <w:spacing w:val="-2"/>
          <w:w w:val="115"/>
          <w:sz w:val="12"/>
        </w:rPr>
        <w:t>2020.</w:t>
      </w:r>
      <w:r>
        <w:rPr>
          <w:spacing w:val="-7"/>
          <w:w w:val="115"/>
          <w:sz w:val="12"/>
        </w:rPr>
        <w:t> </w:t>
      </w:r>
      <w:r>
        <w:rPr>
          <w:spacing w:val="-2"/>
          <w:w w:val="115"/>
          <w:sz w:val="12"/>
        </w:rPr>
        <w:t>Validaça</w:t>
      </w:r>
      <w:r>
        <w:rPr>
          <w:rFonts w:ascii="Georgia" w:hAnsi="Georgia"/>
          <w:spacing w:val="-2"/>
          <w:w w:val="115"/>
          <w:position w:val="1"/>
          <w:sz w:val="12"/>
        </w:rPr>
        <w:t>˜</w:t>
      </w:r>
      <w:r>
        <w:rPr>
          <w:spacing w:val="-2"/>
          <w:w w:val="115"/>
          <w:sz w:val="12"/>
        </w:rPr>
        <w:t>o</w:t>
      </w:r>
      <w:r>
        <w:rPr>
          <w:spacing w:val="-7"/>
          <w:w w:val="115"/>
          <w:sz w:val="12"/>
        </w:rPr>
        <w:t> </w:t>
      </w:r>
      <w:r>
        <w:rPr>
          <w:spacing w:val="-2"/>
          <w:w w:val="115"/>
          <w:sz w:val="12"/>
        </w:rPr>
        <w:t>das</w:t>
      </w:r>
      <w:r>
        <w:rPr>
          <w:spacing w:val="-6"/>
          <w:w w:val="115"/>
          <w:sz w:val="12"/>
        </w:rPr>
        <w:t> </w:t>
      </w:r>
      <w:r>
        <w:rPr>
          <w:spacing w:val="-2"/>
          <w:w w:val="115"/>
          <w:sz w:val="12"/>
        </w:rPr>
        <w:t>previso</w:t>
      </w:r>
      <w:r>
        <w:rPr>
          <w:rFonts w:ascii="Georgia" w:hAnsi="Georgia"/>
          <w:spacing w:val="-2"/>
          <w:w w:val="115"/>
          <w:position w:val="1"/>
          <w:sz w:val="12"/>
        </w:rPr>
        <w:t>˜</w:t>
      </w:r>
      <w:r>
        <w:rPr>
          <w:spacing w:val="-2"/>
          <w:w w:val="115"/>
          <w:sz w:val="12"/>
        </w:rPr>
        <w:t>es</w:t>
      </w:r>
      <w:r>
        <w:rPr>
          <w:spacing w:val="40"/>
          <w:w w:val="115"/>
          <w:sz w:val="12"/>
        </w:rPr>
        <w:t> </w:t>
      </w:r>
      <w:r>
        <w:rPr>
          <w:w w:val="115"/>
          <w:sz w:val="12"/>
        </w:rPr>
        <w:t>de tr</w:t>
      </w:r>
      <w:r>
        <w:rPr>
          <w:rFonts w:ascii="Georgia" w:hAnsi="Georgia"/>
          <w:w w:val="115"/>
          <w:position w:val="1"/>
          <w:sz w:val="12"/>
        </w:rPr>
        <w:t>ˆ</w:t>
      </w:r>
      <w:r>
        <w:rPr>
          <w:w w:val="115"/>
          <w:sz w:val="12"/>
        </w:rPr>
        <w:t>es ondas de frio pelo modelo GFS no Centro-Norte do Estado de Sa</w:t>
      </w:r>
      <w:r>
        <w:rPr>
          <w:rFonts w:ascii="Georgia" w:hAnsi="Georgia"/>
          <w:w w:val="115"/>
          <w:position w:val="1"/>
          <w:sz w:val="12"/>
        </w:rPr>
        <w:t>˜</w:t>
      </w:r>
      <w:r>
        <w:rPr>
          <w:w w:val="115"/>
          <w:sz w:val="12"/>
        </w:rPr>
        <w:t>o Paulo e</w:t>
      </w:r>
      <w:r>
        <w:rPr>
          <w:spacing w:val="40"/>
          <w:w w:val="115"/>
          <w:sz w:val="12"/>
        </w:rPr>
        <w:t> </w:t>
      </w:r>
      <w:r>
        <w:rPr>
          <w:w w:val="115"/>
          <w:sz w:val="12"/>
        </w:rPr>
        <w:t>Tria</w:t>
      </w:r>
      <w:r>
        <w:rPr>
          <w:rFonts w:ascii="Georgia" w:hAnsi="Georgia"/>
          <w:w w:val="115"/>
          <w:position w:val="1"/>
          <w:sz w:val="12"/>
        </w:rPr>
        <w:t>ˆ</w:t>
      </w:r>
      <w:r>
        <w:rPr>
          <w:w w:val="115"/>
          <w:sz w:val="12"/>
        </w:rPr>
        <w:t>ngulo Mineiro. Rev. Bras. Geogr. Física 13. </w:t>
      </w:r>
      <w:hyperlink r:id="rId71">
        <w:r>
          <w:rPr>
            <w:color w:val="2196D1"/>
            <w:w w:val="115"/>
            <w:sz w:val="12"/>
          </w:rPr>
          <w:t>https://doi.org/10.26848/rbgf.</w:t>
        </w:r>
      </w:hyperlink>
      <w:r>
        <w:rPr>
          <w:color w:val="2196D1"/>
          <w:spacing w:val="40"/>
          <w:w w:val="115"/>
          <w:sz w:val="12"/>
        </w:rPr>
        <w:t> </w:t>
      </w:r>
      <w:hyperlink r:id="rId71">
        <w:r>
          <w:rPr>
            <w:color w:val="2196D1"/>
            <w:w w:val="115"/>
            <w:sz w:val="12"/>
          </w:rPr>
          <w:t>v13.5.p1994-2018</w:t>
        </w:r>
      </w:hyperlink>
      <w:r>
        <w:rPr>
          <w:w w:val="115"/>
          <w:sz w:val="12"/>
        </w:rPr>
        <w:t>, 1994.</w:t>
      </w:r>
    </w:p>
    <w:p>
      <w:pPr>
        <w:spacing w:line="256" w:lineRule="auto" w:before="0"/>
        <w:ind w:left="350" w:right="170" w:hanging="240"/>
        <w:jc w:val="left"/>
        <w:rPr>
          <w:sz w:val="12"/>
        </w:rPr>
      </w:pPr>
      <w:bookmarkStart w:name="_bookmark65" w:id="85"/>
      <w:bookmarkEnd w:id="85"/>
      <w:r>
        <w:rPr/>
      </w:r>
      <w:r>
        <w:rPr>
          <w:w w:val="120"/>
          <w:sz w:val="12"/>
        </w:rPr>
        <w:t>Marengo,</w:t>
      </w:r>
      <w:r>
        <w:rPr>
          <w:spacing w:val="-9"/>
          <w:w w:val="120"/>
          <w:sz w:val="12"/>
        </w:rPr>
        <w:t> </w:t>
      </w:r>
      <w:r>
        <w:rPr>
          <w:w w:val="120"/>
          <w:sz w:val="12"/>
        </w:rPr>
        <w:t>J.A.,</w:t>
      </w:r>
      <w:r>
        <w:rPr>
          <w:spacing w:val="-9"/>
          <w:w w:val="120"/>
          <w:sz w:val="12"/>
        </w:rPr>
        <w:t> </w:t>
      </w:r>
      <w:r>
        <w:rPr>
          <w:w w:val="120"/>
          <w:sz w:val="12"/>
        </w:rPr>
        <w:t>Camargo,</w:t>
      </w:r>
      <w:r>
        <w:rPr>
          <w:spacing w:val="-9"/>
          <w:w w:val="120"/>
          <w:sz w:val="12"/>
        </w:rPr>
        <w:t> </w:t>
      </w:r>
      <w:r>
        <w:rPr>
          <w:w w:val="120"/>
          <w:sz w:val="12"/>
        </w:rPr>
        <w:t>C.C.,</w:t>
      </w:r>
      <w:r>
        <w:rPr>
          <w:spacing w:val="-8"/>
          <w:w w:val="120"/>
          <w:sz w:val="12"/>
        </w:rPr>
        <w:t> </w:t>
      </w:r>
      <w:r>
        <w:rPr>
          <w:w w:val="120"/>
          <w:sz w:val="12"/>
        </w:rPr>
        <w:t>2008.</w:t>
      </w:r>
      <w:r>
        <w:rPr>
          <w:spacing w:val="-9"/>
          <w:w w:val="120"/>
          <w:sz w:val="12"/>
        </w:rPr>
        <w:t> </w:t>
      </w:r>
      <w:r>
        <w:rPr>
          <w:w w:val="120"/>
          <w:sz w:val="12"/>
        </w:rPr>
        <w:t>Surface</w:t>
      </w:r>
      <w:r>
        <w:rPr>
          <w:spacing w:val="-9"/>
          <w:w w:val="120"/>
          <w:sz w:val="12"/>
        </w:rPr>
        <w:t> </w:t>
      </w:r>
      <w:r>
        <w:rPr>
          <w:w w:val="120"/>
          <w:sz w:val="12"/>
        </w:rPr>
        <w:t>air</w:t>
      </w:r>
      <w:r>
        <w:rPr>
          <w:spacing w:val="-9"/>
          <w:w w:val="120"/>
          <w:sz w:val="12"/>
        </w:rPr>
        <w:t> </w:t>
      </w:r>
      <w:r>
        <w:rPr>
          <w:w w:val="120"/>
          <w:sz w:val="12"/>
        </w:rPr>
        <w:t>temperature</w:t>
      </w:r>
      <w:r>
        <w:rPr>
          <w:spacing w:val="-8"/>
          <w:w w:val="120"/>
          <w:sz w:val="12"/>
        </w:rPr>
        <w:t> </w:t>
      </w:r>
      <w:r>
        <w:rPr>
          <w:w w:val="120"/>
          <w:sz w:val="12"/>
        </w:rPr>
        <w:t>trends</w:t>
      </w:r>
      <w:r>
        <w:rPr>
          <w:spacing w:val="-9"/>
          <w:w w:val="120"/>
          <w:sz w:val="12"/>
        </w:rPr>
        <w:t> </w:t>
      </w:r>
      <w:r>
        <w:rPr>
          <w:w w:val="120"/>
          <w:sz w:val="12"/>
        </w:rPr>
        <w:t>in</w:t>
      </w:r>
      <w:r>
        <w:rPr>
          <w:spacing w:val="-9"/>
          <w:w w:val="120"/>
          <w:sz w:val="12"/>
        </w:rPr>
        <w:t> </w:t>
      </w:r>
      <w:r>
        <w:rPr>
          <w:w w:val="120"/>
          <w:sz w:val="12"/>
        </w:rPr>
        <w:t>Southern</w:t>
      </w:r>
      <w:r>
        <w:rPr>
          <w:spacing w:val="-8"/>
          <w:w w:val="120"/>
          <w:sz w:val="12"/>
        </w:rPr>
        <w:t> </w:t>
      </w:r>
      <w:r>
        <w:rPr>
          <w:w w:val="120"/>
          <w:sz w:val="12"/>
        </w:rPr>
        <w:t>Brazil</w:t>
      </w:r>
      <w:r>
        <w:rPr>
          <w:spacing w:val="40"/>
          <w:w w:val="120"/>
          <w:sz w:val="12"/>
        </w:rPr>
        <w:t> </w:t>
      </w:r>
      <w:r>
        <w:rPr>
          <w:w w:val="120"/>
          <w:sz w:val="12"/>
        </w:rPr>
        <w:t>for 1960</w:t>
      </w:r>
      <w:r>
        <w:rPr>
          <w:rFonts w:ascii="STIX" w:hAnsi="STIX"/>
          <w:w w:val="120"/>
          <w:sz w:val="12"/>
        </w:rPr>
        <w:t>–</w:t>
      </w:r>
      <w:r>
        <w:rPr>
          <w:w w:val="120"/>
          <w:sz w:val="12"/>
        </w:rPr>
        <w:t>2002. Int. J. Climatol. 28, 893</w:t>
      </w:r>
      <w:r>
        <w:rPr>
          <w:rFonts w:ascii="STIX" w:hAnsi="STIX"/>
          <w:w w:val="120"/>
          <w:sz w:val="12"/>
        </w:rPr>
        <w:t>–</w:t>
      </w:r>
      <w:r>
        <w:rPr>
          <w:w w:val="120"/>
          <w:sz w:val="12"/>
        </w:rPr>
        <w:t>904. </w:t>
      </w:r>
      <w:hyperlink r:id="rId72">
        <w:r>
          <w:rPr>
            <w:color w:val="2196D1"/>
            <w:w w:val="120"/>
            <w:sz w:val="12"/>
          </w:rPr>
          <w:t>https://doi.org/10.1002/joc.1584</w:t>
        </w:r>
      </w:hyperlink>
      <w:r>
        <w:rPr>
          <w:w w:val="120"/>
          <w:sz w:val="12"/>
        </w:rPr>
        <w:t>.</w:t>
      </w:r>
    </w:p>
    <w:p>
      <w:pPr>
        <w:spacing w:line="115" w:lineRule="exact" w:before="0"/>
        <w:ind w:left="111" w:right="0" w:firstLine="0"/>
        <w:jc w:val="left"/>
        <w:rPr>
          <w:sz w:val="12"/>
        </w:rPr>
      </w:pPr>
      <w:bookmarkStart w:name="_bookmark66" w:id="86"/>
      <w:bookmarkEnd w:id="86"/>
      <w:r>
        <w:rPr/>
      </w:r>
      <w:hyperlink r:id="rId73">
        <w:r>
          <w:rPr>
            <w:color w:val="2196D1"/>
            <w:w w:val="115"/>
            <w:sz w:val="12"/>
          </w:rPr>
          <w:t>Margolis,</w:t>
        </w:r>
        <w:r>
          <w:rPr>
            <w:color w:val="2196D1"/>
            <w:spacing w:val="8"/>
            <w:w w:val="115"/>
            <w:sz w:val="12"/>
          </w:rPr>
          <w:t> </w:t>
        </w:r>
        <w:r>
          <w:rPr>
            <w:color w:val="2196D1"/>
            <w:w w:val="115"/>
            <w:sz w:val="12"/>
          </w:rPr>
          <w:t>1979.</w:t>
        </w:r>
        <w:r>
          <w:rPr>
            <w:color w:val="2196D1"/>
            <w:spacing w:val="10"/>
            <w:w w:val="115"/>
            <w:sz w:val="12"/>
          </w:rPr>
          <w:t> </w:t>
        </w:r>
        <w:r>
          <w:rPr>
            <w:color w:val="2196D1"/>
            <w:w w:val="115"/>
            <w:sz w:val="12"/>
          </w:rPr>
          <w:t>Green</w:t>
        </w:r>
        <w:r>
          <w:rPr>
            <w:color w:val="2196D1"/>
            <w:spacing w:val="7"/>
            <w:w w:val="115"/>
            <w:sz w:val="12"/>
          </w:rPr>
          <w:t> </w:t>
        </w:r>
        <w:r>
          <w:rPr>
            <w:color w:val="2196D1"/>
            <w:w w:val="115"/>
            <w:sz w:val="12"/>
          </w:rPr>
          <w:t>gold</w:t>
        </w:r>
        <w:r>
          <w:rPr>
            <w:color w:val="2196D1"/>
            <w:spacing w:val="8"/>
            <w:w w:val="115"/>
            <w:sz w:val="12"/>
          </w:rPr>
          <w:t> </w:t>
        </w:r>
        <w:r>
          <w:rPr>
            <w:color w:val="2196D1"/>
            <w:w w:val="115"/>
            <w:sz w:val="12"/>
          </w:rPr>
          <w:t>and</w:t>
        </w:r>
        <w:r>
          <w:rPr>
            <w:color w:val="2196D1"/>
            <w:spacing w:val="9"/>
            <w:w w:val="115"/>
            <w:sz w:val="12"/>
          </w:rPr>
          <w:t> </w:t>
        </w:r>
        <w:r>
          <w:rPr>
            <w:color w:val="2196D1"/>
            <w:w w:val="115"/>
            <w:sz w:val="12"/>
          </w:rPr>
          <w:t>ice:</w:t>
        </w:r>
        <w:r>
          <w:rPr>
            <w:color w:val="2196D1"/>
            <w:spacing w:val="8"/>
            <w:w w:val="115"/>
            <w:sz w:val="12"/>
          </w:rPr>
          <w:t> </w:t>
        </w:r>
        <w:r>
          <w:rPr>
            <w:color w:val="2196D1"/>
            <w:w w:val="115"/>
            <w:sz w:val="12"/>
          </w:rPr>
          <w:t>the</w:t>
        </w:r>
        <w:r>
          <w:rPr>
            <w:color w:val="2196D1"/>
            <w:spacing w:val="8"/>
            <w:w w:val="115"/>
            <w:sz w:val="12"/>
          </w:rPr>
          <w:t> </w:t>
        </w:r>
        <w:r>
          <w:rPr>
            <w:color w:val="2196D1"/>
            <w:w w:val="115"/>
            <w:sz w:val="12"/>
          </w:rPr>
          <w:t>impact</w:t>
        </w:r>
        <w:r>
          <w:rPr>
            <w:color w:val="2196D1"/>
            <w:spacing w:val="8"/>
            <w:w w:val="115"/>
            <w:sz w:val="12"/>
          </w:rPr>
          <w:t> </w:t>
        </w:r>
        <w:r>
          <w:rPr>
            <w:color w:val="2196D1"/>
            <w:w w:val="115"/>
            <w:sz w:val="12"/>
          </w:rPr>
          <w:t>of</w:t>
        </w:r>
        <w:r>
          <w:rPr>
            <w:color w:val="2196D1"/>
            <w:spacing w:val="10"/>
            <w:w w:val="115"/>
            <w:sz w:val="12"/>
          </w:rPr>
          <w:t> </w:t>
        </w:r>
        <w:r>
          <w:rPr>
            <w:color w:val="2196D1"/>
            <w:w w:val="115"/>
            <w:sz w:val="12"/>
          </w:rPr>
          <w:t>frost</w:t>
        </w:r>
        <w:r>
          <w:rPr>
            <w:color w:val="2196D1"/>
            <w:spacing w:val="8"/>
            <w:w w:val="115"/>
            <w:sz w:val="12"/>
          </w:rPr>
          <w:t> </w:t>
        </w:r>
        <w:r>
          <w:rPr>
            <w:color w:val="2196D1"/>
            <w:w w:val="115"/>
            <w:sz w:val="12"/>
          </w:rPr>
          <w:t>on</w:t>
        </w:r>
        <w:r>
          <w:rPr>
            <w:color w:val="2196D1"/>
            <w:spacing w:val="10"/>
            <w:w w:val="115"/>
            <w:sz w:val="12"/>
          </w:rPr>
          <w:t> </w:t>
        </w:r>
        <w:r>
          <w:rPr>
            <w:color w:val="2196D1"/>
            <w:w w:val="115"/>
            <w:sz w:val="12"/>
          </w:rPr>
          <w:t>the</w:t>
        </w:r>
        <w:r>
          <w:rPr>
            <w:color w:val="2196D1"/>
            <w:spacing w:val="7"/>
            <w:w w:val="115"/>
            <w:sz w:val="12"/>
          </w:rPr>
          <w:t> </w:t>
        </w:r>
        <w:r>
          <w:rPr>
            <w:color w:val="2196D1"/>
            <w:w w:val="115"/>
            <w:sz w:val="12"/>
          </w:rPr>
          <w:t>coffee</w:t>
        </w:r>
        <w:r>
          <w:rPr>
            <w:color w:val="2196D1"/>
            <w:spacing w:val="9"/>
            <w:w w:val="115"/>
            <w:sz w:val="12"/>
          </w:rPr>
          <w:t> </w:t>
        </w:r>
        <w:r>
          <w:rPr>
            <w:color w:val="2196D1"/>
            <w:w w:val="115"/>
            <w:sz w:val="12"/>
          </w:rPr>
          <w:t>growing</w:t>
        </w:r>
        <w:r>
          <w:rPr>
            <w:color w:val="2196D1"/>
            <w:spacing w:val="8"/>
            <w:w w:val="115"/>
            <w:sz w:val="12"/>
          </w:rPr>
          <w:t> </w:t>
        </w:r>
        <w:r>
          <w:rPr>
            <w:color w:val="2196D1"/>
            <w:w w:val="115"/>
            <w:sz w:val="12"/>
          </w:rPr>
          <w:t>region</w:t>
        </w:r>
        <w:r>
          <w:rPr>
            <w:color w:val="2196D1"/>
            <w:spacing w:val="9"/>
            <w:w w:val="115"/>
            <w:sz w:val="12"/>
          </w:rPr>
          <w:t> </w:t>
        </w:r>
        <w:r>
          <w:rPr>
            <w:color w:val="2196D1"/>
            <w:spacing w:val="-5"/>
            <w:w w:val="115"/>
            <w:sz w:val="12"/>
          </w:rPr>
          <w:t>of</w:t>
        </w:r>
      </w:hyperlink>
    </w:p>
    <w:p>
      <w:pPr>
        <w:spacing w:before="10"/>
        <w:ind w:left="350" w:right="0" w:firstLine="0"/>
        <w:jc w:val="left"/>
        <w:rPr>
          <w:sz w:val="12"/>
        </w:rPr>
      </w:pPr>
      <w:hyperlink r:id="rId73">
        <w:r>
          <w:rPr>
            <w:color w:val="2196D1"/>
            <w:w w:val="115"/>
            <w:sz w:val="12"/>
          </w:rPr>
          <w:t>Northern</w:t>
        </w:r>
        <w:r>
          <w:rPr>
            <w:color w:val="2196D1"/>
            <w:spacing w:val="-7"/>
            <w:w w:val="115"/>
            <w:sz w:val="12"/>
          </w:rPr>
          <w:t> </w:t>
        </w:r>
        <w:r>
          <w:rPr>
            <w:color w:val="2196D1"/>
            <w:w w:val="115"/>
            <w:sz w:val="12"/>
          </w:rPr>
          <w:t>Paran</w:t>
        </w:r>
        <w:r>
          <w:rPr>
            <w:rFonts w:ascii="Georgia" w:hAnsi="Georgia"/>
            <w:color w:val="2196D1"/>
            <w:w w:val="115"/>
            <w:position w:val="1"/>
            <w:sz w:val="12"/>
          </w:rPr>
          <w:t>´</w:t>
        </w:r>
        <w:r>
          <w:rPr>
            <w:color w:val="2196D1"/>
            <w:w w:val="115"/>
            <w:sz w:val="12"/>
          </w:rPr>
          <w:t>a,</w:t>
        </w:r>
        <w:r>
          <w:rPr>
            <w:color w:val="2196D1"/>
            <w:spacing w:val="-7"/>
            <w:w w:val="115"/>
            <w:sz w:val="12"/>
          </w:rPr>
          <w:t> </w:t>
        </w:r>
        <w:r>
          <w:rPr>
            <w:color w:val="2196D1"/>
            <w:w w:val="115"/>
            <w:sz w:val="12"/>
          </w:rPr>
          <w:t>Brazi.</w:t>
        </w:r>
        <w:r>
          <w:rPr>
            <w:color w:val="2196D1"/>
            <w:spacing w:val="-7"/>
            <w:w w:val="115"/>
            <w:sz w:val="12"/>
          </w:rPr>
          <w:t> </w:t>
        </w:r>
        <w:r>
          <w:rPr>
            <w:color w:val="2196D1"/>
            <w:w w:val="115"/>
            <w:sz w:val="12"/>
          </w:rPr>
          <w:t>Mass</w:t>
        </w:r>
        <w:r>
          <w:rPr>
            <w:color w:val="2196D1"/>
            <w:spacing w:val="-6"/>
            <w:w w:val="115"/>
            <w:sz w:val="12"/>
          </w:rPr>
          <w:t> </w:t>
        </w:r>
        <w:r>
          <w:rPr>
            <w:color w:val="2196D1"/>
            <w:w w:val="115"/>
            <w:sz w:val="12"/>
          </w:rPr>
          <w:t>Emergencies</w:t>
        </w:r>
        <w:r>
          <w:rPr>
            <w:color w:val="2196D1"/>
            <w:spacing w:val="-7"/>
            <w:w w:val="115"/>
            <w:sz w:val="12"/>
          </w:rPr>
          <w:t> 4</w:t>
        </w:r>
      </w:hyperlink>
      <w:r>
        <w:rPr>
          <w:spacing w:val="-7"/>
          <w:w w:val="115"/>
          <w:sz w:val="12"/>
        </w:rPr>
        <w:t>.</w:t>
      </w:r>
    </w:p>
    <w:p>
      <w:pPr>
        <w:spacing w:line="276" w:lineRule="auto" w:before="14"/>
        <w:ind w:left="350" w:right="0" w:hanging="240"/>
        <w:jc w:val="left"/>
        <w:rPr>
          <w:sz w:val="12"/>
        </w:rPr>
      </w:pPr>
      <w:bookmarkStart w:name="_bookmark67" w:id="87"/>
      <w:bookmarkEnd w:id="87"/>
      <w:r>
        <w:rPr/>
      </w:r>
      <w:r>
        <w:rPr>
          <w:w w:val="115"/>
          <w:sz w:val="12"/>
        </w:rPr>
        <w:t>Mesinger,</w:t>
      </w:r>
      <w:r>
        <w:rPr>
          <w:spacing w:val="-5"/>
          <w:w w:val="115"/>
          <w:sz w:val="12"/>
        </w:rPr>
        <w:t> </w:t>
      </w:r>
      <w:r>
        <w:rPr>
          <w:w w:val="115"/>
          <w:sz w:val="12"/>
        </w:rPr>
        <w:t>F.,</w:t>
      </w:r>
      <w:r>
        <w:rPr>
          <w:spacing w:val="-5"/>
          <w:w w:val="115"/>
          <w:sz w:val="12"/>
        </w:rPr>
        <w:t> </w:t>
      </w:r>
      <w:r>
        <w:rPr>
          <w:w w:val="115"/>
          <w:sz w:val="12"/>
        </w:rPr>
        <w:t>Janji</w:t>
      </w:r>
      <w:r>
        <w:rPr>
          <w:rFonts w:ascii="Georgia" w:hAnsi="Georgia"/>
          <w:w w:val="115"/>
          <w:position w:val="1"/>
          <w:sz w:val="12"/>
        </w:rPr>
        <w:t>´</w:t>
      </w:r>
      <w:r>
        <w:rPr>
          <w:w w:val="115"/>
          <w:sz w:val="12"/>
        </w:rPr>
        <w:t>c,</w:t>
      </w:r>
      <w:r>
        <w:rPr>
          <w:spacing w:val="-5"/>
          <w:w w:val="115"/>
          <w:sz w:val="12"/>
        </w:rPr>
        <w:t> </w:t>
      </w:r>
      <w:r>
        <w:rPr>
          <w:w w:val="115"/>
          <w:sz w:val="12"/>
        </w:rPr>
        <w:t>Z.I.,</w:t>
      </w:r>
      <w:r>
        <w:rPr>
          <w:spacing w:val="-6"/>
          <w:w w:val="115"/>
          <w:sz w:val="12"/>
        </w:rPr>
        <w:t> </w:t>
      </w:r>
      <w:r>
        <w:rPr>
          <w:w w:val="115"/>
          <w:sz w:val="12"/>
        </w:rPr>
        <w:t>Ni</w:t>
      </w:r>
      <w:r>
        <w:rPr>
          <w:rFonts w:ascii="Georgia" w:hAnsi="Georgia"/>
          <w:w w:val="115"/>
          <w:position w:val="1"/>
          <w:sz w:val="12"/>
        </w:rPr>
        <w:t>ˇ</w:t>
      </w:r>
      <w:r>
        <w:rPr>
          <w:w w:val="115"/>
          <w:sz w:val="12"/>
        </w:rPr>
        <w:t>ckovi</w:t>
      </w:r>
      <w:r>
        <w:rPr>
          <w:rFonts w:ascii="Georgia" w:hAnsi="Georgia"/>
          <w:w w:val="115"/>
          <w:position w:val="1"/>
          <w:sz w:val="12"/>
        </w:rPr>
        <w:t>´</w:t>
      </w:r>
      <w:r>
        <w:rPr>
          <w:w w:val="115"/>
          <w:sz w:val="12"/>
        </w:rPr>
        <w:t>c,</w:t>
      </w:r>
      <w:r>
        <w:rPr>
          <w:spacing w:val="-5"/>
          <w:w w:val="115"/>
          <w:sz w:val="12"/>
        </w:rPr>
        <w:t> </w:t>
      </w:r>
      <w:r>
        <w:rPr>
          <w:w w:val="115"/>
          <w:sz w:val="12"/>
        </w:rPr>
        <w:t>S.,</w:t>
      </w:r>
      <w:r>
        <w:rPr>
          <w:spacing w:val="-5"/>
          <w:w w:val="115"/>
          <w:sz w:val="12"/>
        </w:rPr>
        <w:t> </w:t>
      </w:r>
      <w:r>
        <w:rPr>
          <w:w w:val="115"/>
          <w:sz w:val="12"/>
        </w:rPr>
        <w:t>Gavrilov,</w:t>
      </w:r>
      <w:r>
        <w:rPr>
          <w:spacing w:val="-5"/>
          <w:w w:val="115"/>
          <w:sz w:val="12"/>
        </w:rPr>
        <w:t> </w:t>
      </w:r>
      <w:r>
        <w:rPr>
          <w:w w:val="115"/>
          <w:sz w:val="12"/>
        </w:rPr>
        <w:t>D.,</w:t>
      </w:r>
      <w:r>
        <w:rPr>
          <w:spacing w:val="-5"/>
          <w:w w:val="115"/>
          <w:sz w:val="12"/>
        </w:rPr>
        <w:t> </w:t>
      </w:r>
      <w:r>
        <w:rPr>
          <w:w w:val="115"/>
          <w:sz w:val="12"/>
        </w:rPr>
        <w:t>Deaven,</w:t>
      </w:r>
      <w:r>
        <w:rPr>
          <w:spacing w:val="-6"/>
          <w:w w:val="115"/>
          <w:sz w:val="12"/>
        </w:rPr>
        <w:t> </w:t>
      </w:r>
      <w:r>
        <w:rPr>
          <w:w w:val="115"/>
          <w:sz w:val="12"/>
        </w:rPr>
        <w:t>D.G.,</w:t>
      </w:r>
      <w:r>
        <w:rPr>
          <w:spacing w:val="-5"/>
          <w:w w:val="115"/>
          <w:sz w:val="12"/>
        </w:rPr>
        <w:t> </w:t>
      </w:r>
      <w:r>
        <w:rPr>
          <w:w w:val="115"/>
          <w:sz w:val="12"/>
        </w:rPr>
        <w:t>1988.</w:t>
      </w:r>
      <w:r>
        <w:rPr>
          <w:spacing w:val="-5"/>
          <w:w w:val="115"/>
          <w:sz w:val="12"/>
        </w:rPr>
        <w:t> </w:t>
      </w:r>
      <w:r>
        <w:rPr>
          <w:w w:val="115"/>
          <w:sz w:val="12"/>
        </w:rPr>
        <w:t>The</w:t>
      </w:r>
      <w:r>
        <w:rPr>
          <w:spacing w:val="-5"/>
          <w:w w:val="115"/>
          <w:sz w:val="12"/>
        </w:rPr>
        <w:t> </w:t>
      </w:r>
      <w:r>
        <w:rPr>
          <w:w w:val="115"/>
          <w:sz w:val="12"/>
        </w:rPr>
        <w:t>step-</w:t>
      </w:r>
      <w:r>
        <w:rPr>
          <w:spacing w:val="40"/>
          <w:w w:val="115"/>
          <w:sz w:val="12"/>
        </w:rPr>
        <w:t> </w:t>
      </w:r>
      <w:r>
        <w:rPr>
          <w:w w:val="115"/>
          <w:sz w:val="12"/>
        </w:rPr>
        <w:t>mountain coordinate: model description and performance for cases of alpine lee</w:t>
      </w:r>
      <w:r>
        <w:rPr>
          <w:spacing w:val="40"/>
          <w:w w:val="115"/>
          <w:sz w:val="12"/>
        </w:rPr>
        <w:t> </w:t>
      </w:r>
      <w:r>
        <w:rPr>
          <w:w w:val="115"/>
          <w:sz w:val="12"/>
        </w:rPr>
        <w:t>cyclogenesis and for a case of an appalachian redevelopment. Mon. Weather </w:t>
      </w:r>
      <w:r>
        <w:rPr>
          <w:w w:val="115"/>
          <w:sz w:val="12"/>
        </w:rPr>
        <w:t>Rev.</w:t>
      </w:r>
    </w:p>
    <w:p>
      <w:pPr>
        <w:spacing w:line="196" w:lineRule="auto" w:before="2"/>
        <w:ind w:left="350" w:right="0" w:firstLine="0"/>
        <w:jc w:val="left"/>
        <w:rPr>
          <w:sz w:val="12"/>
        </w:rPr>
      </w:pPr>
      <w:r>
        <w:rPr>
          <w:w w:val="120"/>
          <w:sz w:val="12"/>
        </w:rPr>
        <w:t>116, 1493</w:t>
      </w:r>
      <w:r>
        <w:rPr>
          <w:rFonts w:ascii="STIX" w:hAnsi="STIX"/>
          <w:w w:val="120"/>
          <w:sz w:val="12"/>
        </w:rPr>
        <w:t>–</w:t>
      </w:r>
      <w:r>
        <w:rPr>
          <w:w w:val="120"/>
          <w:sz w:val="12"/>
        </w:rPr>
        <w:t>1518. </w:t>
      </w:r>
      <w:r>
        <w:rPr>
          <w:color w:val="2196D1"/>
          <w:w w:val="120"/>
          <w:sz w:val="12"/>
        </w:rPr>
        <w:t>https://doi.org/10.1175/1520-0493(1988)116</w:t>
      </w:r>
      <w:r>
        <w:rPr>
          <w:rFonts w:ascii="LM Roman 10" w:hAnsi="LM Roman 10"/>
          <w:color w:val="2196D1"/>
          <w:w w:val="120"/>
          <w:sz w:val="12"/>
        </w:rPr>
        <w:t>&lt;</w:t>
      </w:r>
      <w:r>
        <w:rPr>
          <w:color w:val="2196D1"/>
          <w:w w:val="120"/>
          <w:sz w:val="12"/>
        </w:rPr>
        <w:t>1493:</w:t>
      </w:r>
      <w:r>
        <w:rPr>
          <w:color w:val="2196D1"/>
          <w:spacing w:val="40"/>
          <w:w w:val="120"/>
          <w:sz w:val="12"/>
        </w:rPr>
        <w:t> </w:t>
      </w:r>
      <w:r>
        <w:rPr>
          <w:color w:val="2196D1"/>
          <w:spacing w:val="-2"/>
          <w:w w:val="120"/>
          <w:sz w:val="12"/>
        </w:rPr>
        <w:t>TSMCMD</w:t>
      </w:r>
      <w:r>
        <w:rPr>
          <w:rFonts w:ascii="LM Roman 10" w:hAnsi="LM Roman 10"/>
          <w:color w:val="2196D1"/>
          <w:spacing w:val="-2"/>
          <w:w w:val="120"/>
          <w:sz w:val="12"/>
        </w:rPr>
        <w:t>&gt;</w:t>
      </w:r>
      <w:r>
        <w:rPr>
          <w:color w:val="2196D1"/>
          <w:spacing w:val="-2"/>
          <w:w w:val="120"/>
          <w:sz w:val="12"/>
        </w:rPr>
        <w:t>2.0.CO;2</w:t>
      </w:r>
      <w:r>
        <w:rPr>
          <w:spacing w:val="-2"/>
          <w:w w:val="120"/>
          <w:sz w:val="12"/>
        </w:rPr>
        <w:t>.</w:t>
      </w:r>
    </w:p>
    <w:p>
      <w:pPr>
        <w:spacing w:line="276" w:lineRule="auto" w:before="19"/>
        <w:ind w:left="350" w:right="0" w:hanging="240"/>
        <w:jc w:val="left"/>
        <w:rPr>
          <w:sz w:val="12"/>
        </w:rPr>
      </w:pPr>
      <w:bookmarkStart w:name="_bookmark68" w:id="88"/>
      <w:bookmarkEnd w:id="88"/>
      <w:r>
        <w:rPr/>
      </w:r>
      <w:r>
        <w:rPr>
          <w:w w:val="115"/>
          <w:sz w:val="12"/>
        </w:rPr>
        <w:t>Müller, G.V., Ambrizzi, T., 2007. Teleconnection patterns and Rossby wave </w:t>
      </w:r>
      <w:r>
        <w:rPr>
          <w:w w:val="115"/>
          <w:sz w:val="12"/>
        </w:rPr>
        <w:t>propagation</w:t>
      </w:r>
      <w:r>
        <w:rPr>
          <w:spacing w:val="40"/>
          <w:w w:val="115"/>
          <w:sz w:val="12"/>
        </w:rPr>
        <w:t> </w:t>
      </w:r>
      <w:r>
        <w:rPr>
          <w:w w:val="115"/>
          <w:sz w:val="12"/>
        </w:rPr>
        <w:t>associated to generalized frosts over southern South America. Clim. Dynam. 29,</w:t>
      </w:r>
    </w:p>
    <w:p>
      <w:pPr>
        <w:spacing w:line="166" w:lineRule="exact" w:before="0"/>
        <w:ind w:left="350" w:right="0" w:firstLine="0"/>
        <w:jc w:val="left"/>
        <w:rPr>
          <w:sz w:val="12"/>
        </w:rPr>
      </w:pPr>
      <w:r>
        <w:rPr>
          <w:w w:val="120"/>
          <w:sz w:val="12"/>
        </w:rPr>
        <w:t>633</w:t>
      </w:r>
      <w:r>
        <w:rPr>
          <w:rFonts w:ascii="STIX" w:hAnsi="STIX"/>
          <w:w w:val="120"/>
          <w:sz w:val="12"/>
        </w:rPr>
        <w:t>–</w:t>
      </w:r>
      <w:r>
        <w:rPr>
          <w:w w:val="120"/>
          <w:sz w:val="12"/>
        </w:rPr>
        <w:t>645.</w:t>
      </w:r>
      <w:r>
        <w:rPr>
          <w:spacing w:val="13"/>
          <w:w w:val="120"/>
          <w:sz w:val="12"/>
        </w:rPr>
        <w:t> </w:t>
      </w:r>
      <w:hyperlink r:id="rId74">
        <w:r>
          <w:rPr>
            <w:color w:val="2196D1"/>
            <w:w w:val="120"/>
            <w:sz w:val="12"/>
          </w:rPr>
          <w:t>https://doi.org/10.1007/s00382-007-0253-</w:t>
        </w:r>
        <w:r>
          <w:rPr>
            <w:color w:val="2196D1"/>
            <w:spacing w:val="-5"/>
            <w:w w:val="120"/>
            <w:sz w:val="12"/>
          </w:rPr>
          <w:t>x</w:t>
        </w:r>
      </w:hyperlink>
      <w:r>
        <w:rPr>
          <w:spacing w:val="-5"/>
          <w:w w:val="120"/>
          <w:sz w:val="12"/>
        </w:rPr>
        <w:t>.</w:t>
      </w:r>
    </w:p>
    <w:p>
      <w:pPr>
        <w:spacing w:line="276" w:lineRule="auto" w:before="0"/>
        <w:ind w:left="350" w:right="0" w:hanging="240"/>
        <w:jc w:val="left"/>
        <w:rPr>
          <w:sz w:val="12"/>
        </w:rPr>
      </w:pPr>
      <w:bookmarkStart w:name="_bookmark69" w:id="89"/>
      <w:bookmarkEnd w:id="89"/>
      <w:r>
        <w:rPr/>
      </w:r>
      <w:r>
        <w:rPr>
          <w:w w:val="115"/>
          <w:sz w:val="12"/>
        </w:rPr>
        <w:t>Müller, G.V., Berri, G.J., 2007. Atmospheric circulation associated with persistent</w:t>
      </w:r>
      <w:r>
        <w:rPr>
          <w:spacing w:val="40"/>
          <w:w w:val="115"/>
          <w:sz w:val="12"/>
        </w:rPr>
        <w:t> </w:t>
      </w:r>
      <w:r>
        <w:rPr>
          <w:w w:val="115"/>
          <w:sz w:val="12"/>
        </w:rPr>
        <w:t>generalized</w:t>
      </w:r>
      <w:r>
        <w:rPr>
          <w:spacing w:val="10"/>
          <w:w w:val="115"/>
          <w:sz w:val="12"/>
        </w:rPr>
        <w:t> </w:t>
      </w:r>
      <w:r>
        <w:rPr>
          <w:w w:val="115"/>
          <w:sz w:val="12"/>
        </w:rPr>
        <w:t>frosts</w:t>
      </w:r>
      <w:r>
        <w:rPr>
          <w:spacing w:val="10"/>
          <w:w w:val="115"/>
          <w:sz w:val="12"/>
        </w:rPr>
        <w:t> </w:t>
      </w:r>
      <w:r>
        <w:rPr>
          <w:w w:val="115"/>
          <w:sz w:val="12"/>
        </w:rPr>
        <w:t>in</w:t>
      </w:r>
      <w:r>
        <w:rPr>
          <w:spacing w:val="10"/>
          <w:w w:val="115"/>
          <w:sz w:val="12"/>
        </w:rPr>
        <w:t> </w:t>
      </w:r>
      <w:r>
        <w:rPr>
          <w:w w:val="115"/>
          <w:sz w:val="12"/>
        </w:rPr>
        <w:t>central-southern</w:t>
      </w:r>
      <w:r>
        <w:rPr>
          <w:spacing w:val="10"/>
          <w:w w:val="115"/>
          <w:sz w:val="12"/>
        </w:rPr>
        <w:t> </w:t>
      </w:r>
      <w:r>
        <w:rPr>
          <w:w w:val="115"/>
          <w:sz w:val="12"/>
        </w:rPr>
        <w:t>south</w:t>
      </w:r>
      <w:r>
        <w:rPr>
          <w:spacing w:val="10"/>
          <w:w w:val="115"/>
          <w:sz w:val="12"/>
        </w:rPr>
        <w:t> </w:t>
      </w:r>
      <w:r>
        <w:rPr>
          <w:w w:val="115"/>
          <w:sz w:val="12"/>
        </w:rPr>
        <w:t>America.</w:t>
      </w:r>
      <w:r>
        <w:rPr>
          <w:spacing w:val="11"/>
          <w:w w:val="115"/>
          <w:sz w:val="12"/>
        </w:rPr>
        <w:t> </w:t>
      </w:r>
      <w:r>
        <w:rPr>
          <w:w w:val="115"/>
          <w:sz w:val="12"/>
        </w:rPr>
        <w:t>Mon.</w:t>
      </w:r>
      <w:r>
        <w:rPr>
          <w:spacing w:val="8"/>
          <w:w w:val="115"/>
          <w:sz w:val="12"/>
        </w:rPr>
        <w:t> </w:t>
      </w:r>
      <w:r>
        <w:rPr>
          <w:w w:val="115"/>
          <w:sz w:val="12"/>
        </w:rPr>
        <w:t>Weather</w:t>
      </w:r>
      <w:r>
        <w:rPr>
          <w:spacing w:val="11"/>
          <w:w w:val="115"/>
          <w:sz w:val="12"/>
        </w:rPr>
        <w:t> </w:t>
      </w:r>
      <w:r>
        <w:rPr>
          <w:w w:val="115"/>
          <w:sz w:val="12"/>
        </w:rPr>
        <w:t>Rev.</w:t>
      </w:r>
      <w:r>
        <w:rPr>
          <w:spacing w:val="9"/>
          <w:w w:val="115"/>
          <w:sz w:val="12"/>
        </w:rPr>
        <w:t> </w:t>
      </w:r>
      <w:r>
        <w:rPr>
          <w:spacing w:val="-4"/>
          <w:w w:val="115"/>
          <w:sz w:val="12"/>
        </w:rPr>
        <w:t>135,</w:t>
      </w:r>
    </w:p>
    <w:p>
      <w:pPr>
        <w:spacing w:line="162" w:lineRule="exact" w:before="0"/>
        <w:ind w:left="350" w:right="0" w:firstLine="0"/>
        <w:jc w:val="left"/>
        <w:rPr>
          <w:sz w:val="12"/>
        </w:rPr>
      </w:pPr>
      <w:r>
        <w:rPr>
          <w:w w:val="120"/>
          <w:sz w:val="12"/>
        </w:rPr>
        <w:t>1268</w:t>
      </w:r>
      <w:r>
        <w:rPr>
          <w:rFonts w:ascii="STIX" w:hAnsi="STIX"/>
          <w:w w:val="120"/>
          <w:sz w:val="12"/>
        </w:rPr>
        <w:t>–</w:t>
      </w:r>
      <w:r>
        <w:rPr>
          <w:w w:val="120"/>
          <w:sz w:val="12"/>
        </w:rPr>
        <w:t>1289.</w:t>
      </w:r>
      <w:r>
        <w:rPr>
          <w:spacing w:val="-8"/>
          <w:w w:val="120"/>
          <w:sz w:val="12"/>
        </w:rPr>
        <w:t> </w:t>
      </w:r>
      <w:hyperlink r:id="rId75">
        <w:r>
          <w:rPr>
            <w:color w:val="2196D1"/>
            <w:spacing w:val="-2"/>
            <w:w w:val="120"/>
            <w:sz w:val="12"/>
          </w:rPr>
          <w:t>https://doi.org/10.1175/MWR3344.1</w:t>
        </w:r>
      </w:hyperlink>
      <w:r>
        <w:rPr>
          <w:spacing w:val="-2"/>
          <w:w w:val="120"/>
          <w:sz w:val="12"/>
        </w:rPr>
        <w:t>.</w:t>
      </w:r>
    </w:p>
    <w:p>
      <w:pPr>
        <w:spacing w:line="136" w:lineRule="exact" w:before="0"/>
        <w:ind w:left="111" w:right="0" w:firstLine="0"/>
        <w:jc w:val="left"/>
        <w:rPr>
          <w:sz w:val="12"/>
        </w:rPr>
      </w:pPr>
      <w:bookmarkStart w:name="_bookmark70" w:id="90"/>
      <w:bookmarkEnd w:id="90"/>
      <w:r>
        <w:rPr/>
      </w:r>
      <w:r>
        <w:rPr>
          <w:w w:val="115"/>
          <w:sz w:val="12"/>
        </w:rPr>
        <w:t>Müller,</w:t>
      </w:r>
      <w:r>
        <w:rPr>
          <w:spacing w:val="-5"/>
          <w:w w:val="115"/>
          <w:sz w:val="12"/>
        </w:rPr>
        <w:t> </w:t>
      </w:r>
      <w:r>
        <w:rPr>
          <w:w w:val="115"/>
          <w:sz w:val="12"/>
        </w:rPr>
        <w:t>G.V.,</w:t>
      </w:r>
      <w:r>
        <w:rPr>
          <w:spacing w:val="-4"/>
          <w:w w:val="115"/>
          <w:sz w:val="12"/>
        </w:rPr>
        <w:t> </w:t>
      </w:r>
      <w:r>
        <w:rPr>
          <w:w w:val="115"/>
          <w:sz w:val="12"/>
        </w:rPr>
        <w:t>Ambrizzi,</w:t>
      </w:r>
      <w:r>
        <w:rPr>
          <w:spacing w:val="-5"/>
          <w:w w:val="115"/>
          <w:sz w:val="12"/>
        </w:rPr>
        <w:t> </w:t>
      </w:r>
      <w:r>
        <w:rPr>
          <w:w w:val="115"/>
          <w:sz w:val="12"/>
        </w:rPr>
        <w:t>T.,</w:t>
      </w:r>
      <w:r>
        <w:rPr>
          <w:spacing w:val="-3"/>
          <w:w w:val="115"/>
          <w:sz w:val="12"/>
        </w:rPr>
        <w:t> </w:t>
      </w:r>
      <w:r>
        <w:rPr>
          <w:w w:val="115"/>
          <w:sz w:val="12"/>
        </w:rPr>
        <w:t>Nún</w:t>
      </w:r>
      <w:r>
        <w:rPr>
          <w:rFonts w:ascii="Georgia" w:hAnsi="Georgia"/>
          <w:w w:val="115"/>
          <w:position w:val="1"/>
          <w:sz w:val="12"/>
        </w:rPr>
        <w:t>˜</w:t>
      </w:r>
      <w:r>
        <w:rPr>
          <w:w w:val="115"/>
          <w:sz w:val="12"/>
        </w:rPr>
        <w:t>ez,</w:t>
      </w:r>
      <w:r>
        <w:rPr>
          <w:spacing w:val="-5"/>
          <w:w w:val="115"/>
          <w:sz w:val="12"/>
        </w:rPr>
        <w:t> </w:t>
      </w:r>
      <w:r>
        <w:rPr>
          <w:w w:val="115"/>
          <w:sz w:val="12"/>
        </w:rPr>
        <w:t>M.N.,</w:t>
      </w:r>
      <w:r>
        <w:rPr>
          <w:spacing w:val="-4"/>
          <w:w w:val="115"/>
          <w:sz w:val="12"/>
        </w:rPr>
        <w:t> </w:t>
      </w:r>
      <w:r>
        <w:rPr>
          <w:w w:val="115"/>
          <w:sz w:val="12"/>
        </w:rPr>
        <w:t>2005.</w:t>
      </w:r>
      <w:r>
        <w:rPr>
          <w:spacing w:val="-5"/>
          <w:w w:val="115"/>
          <w:sz w:val="12"/>
        </w:rPr>
        <w:t> </w:t>
      </w:r>
      <w:r>
        <w:rPr>
          <w:w w:val="115"/>
          <w:sz w:val="12"/>
        </w:rPr>
        <w:t>Mean</w:t>
      </w:r>
      <w:r>
        <w:rPr>
          <w:spacing w:val="-4"/>
          <w:w w:val="115"/>
          <w:sz w:val="12"/>
        </w:rPr>
        <w:t> </w:t>
      </w:r>
      <w:r>
        <w:rPr>
          <w:w w:val="115"/>
          <w:sz w:val="12"/>
        </w:rPr>
        <w:t>atmospheric</w:t>
      </w:r>
      <w:r>
        <w:rPr>
          <w:spacing w:val="-4"/>
          <w:w w:val="115"/>
          <w:sz w:val="12"/>
        </w:rPr>
        <w:t> </w:t>
      </w:r>
      <w:r>
        <w:rPr>
          <w:w w:val="115"/>
          <w:sz w:val="12"/>
        </w:rPr>
        <w:t>circulation</w:t>
      </w:r>
      <w:r>
        <w:rPr>
          <w:spacing w:val="-5"/>
          <w:w w:val="115"/>
          <w:sz w:val="12"/>
        </w:rPr>
        <w:t> </w:t>
      </w:r>
      <w:r>
        <w:rPr>
          <w:w w:val="115"/>
          <w:sz w:val="12"/>
        </w:rPr>
        <w:t>leading</w:t>
      </w:r>
      <w:r>
        <w:rPr>
          <w:spacing w:val="-5"/>
          <w:w w:val="115"/>
          <w:sz w:val="12"/>
        </w:rPr>
        <w:t> </w:t>
      </w:r>
      <w:r>
        <w:rPr>
          <w:spacing w:val="-7"/>
          <w:w w:val="115"/>
          <w:sz w:val="12"/>
        </w:rPr>
        <w:t>to</w:t>
      </w:r>
    </w:p>
    <w:p>
      <w:pPr>
        <w:spacing w:line="259" w:lineRule="auto" w:before="17"/>
        <w:ind w:left="350" w:right="0" w:firstLine="0"/>
        <w:jc w:val="left"/>
        <w:rPr>
          <w:sz w:val="12"/>
        </w:rPr>
      </w:pPr>
      <w:r>
        <w:rPr>
          <w:w w:val="120"/>
          <w:sz w:val="12"/>
        </w:rPr>
        <w:t>generalized</w:t>
      </w:r>
      <w:r>
        <w:rPr>
          <w:spacing w:val="-9"/>
          <w:w w:val="120"/>
          <w:sz w:val="12"/>
        </w:rPr>
        <w:t> </w:t>
      </w:r>
      <w:r>
        <w:rPr>
          <w:w w:val="120"/>
          <w:sz w:val="12"/>
        </w:rPr>
        <w:t>frosts</w:t>
      </w:r>
      <w:r>
        <w:rPr>
          <w:spacing w:val="-8"/>
          <w:w w:val="120"/>
          <w:sz w:val="12"/>
        </w:rPr>
        <w:t> </w:t>
      </w:r>
      <w:r>
        <w:rPr>
          <w:w w:val="120"/>
          <w:sz w:val="12"/>
        </w:rPr>
        <w:t>in</w:t>
      </w:r>
      <w:r>
        <w:rPr>
          <w:spacing w:val="-9"/>
          <w:w w:val="120"/>
          <w:sz w:val="12"/>
        </w:rPr>
        <w:t> </w:t>
      </w:r>
      <w:r>
        <w:rPr>
          <w:w w:val="120"/>
          <w:sz w:val="12"/>
        </w:rPr>
        <w:t>central</w:t>
      </w:r>
      <w:r>
        <w:rPr>
          <w:spacing w:val="-8"/>
          <w:w w:val="120"/>
          <w:sz w:val="12"/>
        </w:rPr>
        <w:t> </w:t>
      </w:r>
      <w:r>
        <w:rPr>
          <w:w w:val="120"/>
          <w:sz w:val="12"/>
        </w:rPr>
        <w:t>southern</w:t>
      </w:r>
      <w:r>
        <w:rPr>
          <w:spacing w:val="-9"/>
          <w:w w:val="120"/>
          <w:sz w:val="12"/>
        </w:rPr>
        <w:t> </w:t>
      </w:r>
      <w:r>
        <w:rPr>
          <w:w w:val="120"/>
          <w:sz w:val="12"/>
        </w:rPr>
        <w:t>South</w:t>
      </w:r>
      <w:r>
        <w:rPr>
          <w:spacing w:val="-8"/>
          <w:w w:val="120"/>
          <w:sz w:val="12"/>
        </w:rPr>
        <w:t> </w:t>
      </w:r>
      <w:r>
        <w:rPr>
          <w:w w:val="120"/>
          <w:sz w:val="12"/>
        </w:rPr>
        <w:t>America.</w:t>
      </w:r>
      <w:r>
        <w:rPr>
          <w:spacing w:val="-9"/>
          <w:w w:val="120"/>
          <w:sz w:val="12"/>
        </w:rPr>
        <w:t> </w:t>
      </w:r>
      <w:r>
        <w:rPr>
          <w:w w:val="120"/>
          <w:sz w:val="12"/>
        </w:rPr>
        <w:t>Theor.</w:t>
      </w:r>
      <w:r>
        <w:rPr>
          <w:spacing w:val="-9"/>
          <w:w w:val="120"/>
          <w:sz w:val="12"/>
        </w:rPr>
        <w:t> </w:t>
      </w:r>
      <w:r>
        <w:rPr>
          <w:w w:val="120"/>
          <w:sz w:val="12"/>
        </w:rPr>
        <w:t>Appl.</w:t>
      </w:r>
      <w:r>
        <w:rPr>
          <w:spacing w:val="-8"/>
          <w:w w:val="120"/>
          <w:sz w:val="12"/>
        </w:rPr>
        <w:t> </w:t>
      </w:r>
      <w:r>
        <w:rPr>
          <w:w w:val="120"/>
          <w:sz w:val="12"/>
        </w:rPr>
        <w:t>Climatol.</w:t>
      </w:r>
      <w:r>
        <w:rPr>
          <w:spacing w:val="-9"/>
          <w:w w:val="120"/>
          <w:sz w:val="12"/>
        </w:rPr>
        <w:t> </w:t>
      </w:r>
      <w:r>
        <w:rPr>
          <w:w w:val="120"/>
          <w:sz w:val="12"/>
        </w:rPr>
        <w:t>82,</w:t>
      </w:r>
      <w:r>
        <w:rPr>
          <w:spacing w:val="40"/>
          <w:w w:val="120"/>
          <w:sz w:val="12"/>
        </w:rPr>
        <w:t> </w:t>
      </w:r>
      <w:r>
        <w:rPr>
          <w:w w:val="120"/>
          <w:sz w:val="12"/>
        </w:rPr>
        <w:t>95</w:t>
      </w:r>
      <w:r>
        <w:rPr>
          <w:rFonts w:ascii="STIX" w:hAnsi="STIX"/>
          <w:w w:val="120"/>
          <w:sz w:val="12"/>
        </w:rPr>
        <w:t>–</w:t>
      </w:r>
      <w:r>
        <w:rPr>
          <w:w w:val="120"/>
          <w:sz w:val="12"/>
        </w:rPr>
        <w:t>112. </w:t>
      </w:r>
      <w:hyperlink r:id="rId76">
        <w:r>
          <w:rPr>
            <w:color w:val="2196D1"/>
            <w:w w:val="120"/>
            <w:sz w:val="12"/>
          </w:rPr>
          <w:t>https://doi.org/10.1007/s00704-004-0107-y</w:t>
        </w:r>
      </w:hyperlink>
      <w:r>
        <w:rPr>
          <w:w w:val="120"/>
          <w:sz w:val="12"/>
        </w:rPr>
        <w:t>.</w:t>
      </w:r>
    </w:p>
    <w:p>
      <w:pPr>
        <w:spacing w:line="112" w:lineRule="exact" w:before="0"/>
        <w:ind w:left="111" w:right="0" w:firstLine="0"/>
        <w:jc w:val="left"/>
        <w:rPr>
          <w:sz w:val="12"/>
        </w:rPr>
      </w:pPr>
      <w:bookmarkStart w:name="_bookmark71" w:id="91"/>
      <w:bookmarkEnd w:id="91"/>
      <w:r>
        <w:rPr/>
      </w:r>
      <w:hyperlink r:id="rId77">
        <w:r>
          <w:rPr>
            <w:color w:val="2196D1"/>
            <w:w w:val="115"/>
            <w:sz w:val="12"/>
          </w:rPr>
          <w:t>Nair,</w:t>
        </w:r>
        <w:r>
          <w:rPr>
            <w:color w:val="2196D1"/>
            <w:spacing w:val="10"/>
            <w:w w:val="115"/>
            <w:sz w:val="12"/>
          </w:rPr>
          <w:t> </w:t>
        </w:r>
        <w:r>
          <w:rPr>
            <w:color w:val="2196D1"/>
            <w:w w:val="115"/>
            <w:sz w:val="12"/>
          </w:rPr>
          <w:t>V.,</w:t>
        </w:r>
        <w:r>
          <w:rPr>
            <w:color w:val="2196D1"/>
            <w:spacing w:val="9"/>
            <w:w w:val="115"/>
            <w:sz w:val="12"/>
          </w:rPr>
          <w:t> </w:t>
        </w:r>
        <w:r>
          <w:rPr>
            <w:color w:val="2196D1"/>
            <w:w w:val="115"/>
            <w:sz w:val="12"/>
          </w:rPr>
          <w:t>Hinton,</w:t>
        </w:r>
        <w:r>
          <w:rPr>
            <w:color w:val="2196D1"/>
            <w:spacing w:val="8"/>
            <w:w w:val="115"/>
            <w:sz w:val="12"/>
          </w:rPr>
          <w:t> </w:t>
        </w:r>
        <w:r>
          <w:rPr>
            <w:color w:val="2196D1"/>
            <w:w w:val="115"/>
            <w:sz w:val="12"/>
          </w:rPr>
          <w:t>G.E.,</w:t>
        </w:r>
        <w:r>
          <w:rPr>
            <w:color w:val="2196D1"/>
            <w:spacing w:val="9"/>
            <w:w w:val="115"/>
            <w:sz w:val="12"/>
          </w:rPr>
          <w:t> </w:t>
        </w:r>
        <w:r>
          <w:rPr>
            <w:color w:val="2196D1"/>
            <w:w w:val="115"/>
            <w:sz w:val="12"/>
          </w:rPr>
          <w:t>2010.</w:t>
        </w:r>
        <w:r>
          <w:rPr>
            <w:color w:val="2196D1"/>
            <w:spacing w:val="9"/>
            <w:w w:val="115"/>
            <w:sz w:val="12"/>
          </w:rPr>
          <w:t> </w:t>
        </w:r>
        <w:r>
          <w:rPr>
            <w:color w:val="2196D1"/>
            <w:w w:val="115"/>
            <w:sz w:val="12"/>
          </w:rPr>
          <w:t>Rectified</w:t>
        </w:r>
        <w:r>
          <w:rPr>
            <w:color w:val="2196D1"/>
            <w:spacing w:val="10"/>
            <w:w w:val="115"/>
            <w:sz w:val="12"/>
          </w:rPr>
          <w:t> </w:t>
        </w:r>
        <w:r>
          <w:rPr>
            <w:color w:val="2196D1"/>
            <w:w w:val="115"/>
            <w:sz w:val="12"/>
          </w:rPr>
          <w:t>linear</w:t>
        </w:r>
        <w:r>
          <w:rPr>
            <w:color w:val="2196D1"/>
            <w:spacing w:val="9"/>
            <w:w w:val="115"/>
            <w:sz w:val="12"/>
          </w:rPr>
          <w:t> </w:t>
        </w:r>
        <w:r>
          <w:rPr>
            <w:color w:val="2196D1"/>
            <w:w w:val="115"/>
            <w:sz w:val="12"/>
          </w:rPr>
          <w:t>units</w:t>
        </w:r>
        <w:r>
          <w:rPr>
            <w:color w:val="2196D1"/>
            <w:spacing w:val="9"/>
            <w:w w:val="115"/>
            <w:sz w:val="12"/>
          </w:rPr>
          <w:t> </w:t>
        </w:r>
        <w:r>
          <w:rPr>
            <w:color w:val="2196D1"/>
            <w:w w:val="115"/>
            <w:sz w:val="12"/>
          </w:rPr>
          <w:t>improve</w:t>
        </w:r>
        <w:r>
          <w:rPr>
            <w:color w:val="2196D1"/>
            <w:spacing w:val="9"/>
            <w:w w:val="115"/>
            <w:sz w:val="12"/>
          </w:rPr>
          <w:t> </w:t>
        </w:r>
        <w:r>
          <w:rPr>
            <w:color w:val="2196D1"/>
            <w:w w:val="115"/>
            <w:sz w:val="12"/>
          </w:rPr>
          <w:t>restricted</w:t>
        </w:r>
        <w:r>
          <w:rPr>
            <w:color w:val="2196D1"/>
            <w:spacing w:val="9"/>
            <w:w w:val="115"/>
            <w:sz w:val="12"/>
          </w:rPr>
          <w:t> </w:t>
        </w:r>
        <w:r>
          <w:rPr>
            <w:color w:val="2196D1"/>
            <w:spacing w:val="-2"/>
            <w:w w:val="115"/>
            <w:sz w:val="12"/>
          </w:rPr>
          <w:t>Boltzmann</w:t>
        </w:r>
      </w:hyperlink>
    </w:p>
    <w:p>
      <w:pPr>
        <w:spacing w:line="256" w:lineRule="auto" w:before="21"/>
        <w:ind w:left="350" w:right="221" w:firstLine="0"/>
        <w:jc w:val="left"/>
        <w:rPr>
          <w:sz w:val="12"/>
        </w:rPr>
      </w:pPr>
      <w:hyperlink r:id="rId77">
        <w:r>
          <w:rPr>
            <w:color w:val="2196D1"/>
            <w:w w:val="115"/>
            <w:sz w:val="12"/>
          </w:rPr>
          <w:t>machines. In: Proceedings of the 27th International Conference on Machine</w:t>
        </w:r>
      </w:hyperlink>
      <w:r>
        <w:rPr>
          <w:color w:val="2196D1"/>
          <w:spacing w:val="40"/>
          <w:w w:val="115"/>
          <w:sz w:val="12"/>
        </w:rPr>
        <w:t> </w:t>
      </w:r>
      <w:hyperlink r:id="rId77">
        <w:r>
          <w:rPr>
            <w:color w:val="2196D1"/>
            <w:w w:val="115"/>
            <w:sz w:val="12"/>
          </w:rPr>
          <w:t>Learning, Haifa,Israel, Johannes Fürnkranz. Thorsten Joachims, pp. </w:t>
        </w:r>
        <w:r>
          <w:rPr>
            <w:color w:val="2196D1"/>
            <w:w w:val="115"/>
            <w:sz w:val="12"/>
          </w:rPr>
          <w:t>807</w:t>
        </w:r>
        <w:r>
          <w:rPr>
            <w:rFonts w:ascii="STIX" w:hAnsi="STIX"/>
            <w:color w:val="2196D1"/>
            <w:w w:val="115"/>
            <w:sz w:val="12"/>
          </w:rPr>
          <w:t>–</w:t>
        </w:r>
        <w:r>
          <w:rPr>
            <w:color w:val="2196D1"/>
            <w:w w:val="115"/>
            <w:sz w:val="12"/>
          </w:rPr>
          <w:t>814</w:t>
        </w:r>
      </w:hyperlink>
      <w:r>
        <w:rPr>
          <w:w w:val="115"/>
          <w:sz w:val="12"/>
        </w:rPr>
        <w:t>.</w:t>
      </w:r>
    </w:p>
    <w:p>
      <w:pPr>
        <w:spacing w:line="115" w:lineRule="exact" w:before="0"/>
        <w:ind w:left="111" w:right="0" w:firstLine="0"/>
        <w:jc w:val="left"/>
        <w:rPr>
          <w:sz w:val="12"/>
        </w:rPr>
      </w:pPr>
      <w:bookmarkStart w:name="_bookmark72" w:id="92"/>
      <w:bookmarkEnd w:id="92"/>
      <w:r>
        <w:rPr/>
      </w:r>
      <w:r>
        <w:rPr>
          <w:w w:val="115"/>
          <w:sz w:val="12"/>
        </w:rPr>
        <w:t>Nitta,</w:t>
      </w:r>
      <w:r>
        <w:rPr>
          <w:spacing w:val="14"/>
          <w:w w:val="115"/>
          <w:sz w:val="12"/>
        </w:rPr>
        <w:t> </w:t>
      </w:r>
      <w:r>
        <w:rPr>
          <w:w w:val="115"/>
          <w:sz w:val="12"/>
        </w:rPr>
        <w:t>T.,</w:t>
      </w:r>
      <w:r>
        <w:rPr>
          <w:spacing w:val="15"/>
          <w:w w:val="115"/>
          <w:sz w:val="12"/>
        </w:rPr>
        <w:t> </w:t>
      </w:r>
      <w:r>
        <w:rPr>
          <w:w w:val="115"/>
          <w:sz w:val="12"/>
        </w:rPr>
        <w:t>2017.</w:t>
      </w:r>
      <w:r>
        <w:rPr>
          <w:spacing w:val="14"/>
          <w:w w:val="115"/>
          <w:sz w:val="12"/>
        </w:rPr>
        <w:t> </w:t>
      </w:r>
      <w:r>
        <w:rPr>
          <w:w w:val="115"/>
          <w:sz w:val="12"/>
        </w:rPr>
        <w:t>Resolution</w:t>
      </w:r>
      <w:r>
        <w:rPr>
          <w:spacing w:val="15"/>
          <w:w w:val="115"/>
          <w:sz w:val="12"/>
        </w:rPr>
        <w:t> </w:t>
      </w:r>
      <w:r>
        <w:rPr>
          <w:w w:val="115"/>
          <w:sz w:val="12"/>
        </w:rPr>
        <w:t>of</w:t>
      </w:r>
      <w:r>
        <w:rPr>
          <w:spacing w:val="14"/>
          <w:w w:val="115"/>
          <w:sz w:val="12"/>
        </w:rPr>
        <w:t> </w:t>
      </w:r>
      <w:r>
        <w:rPr>
          <w:w w:val="115"/>
          <w:sz w:val="12"/>
        </w:rPr>
        <w:t>singularities</w:t>
      </w:r>
      <w:r>
        <w:rPr>
          <w:spacing w:val="15"/>
          <w:w w:val="115"/>
          <w:sz w:val="12"/>
        </w:rPr>
        <w:t> </w:t>
      </w:r>
      <w:r>
        <w:rPr>
          <w:w w:val="115"/>
          <w:sz w:val="12"/>
        </w:rPr>
        <w:t>introduced</w:t>
      </w:r>
      <w:r>
        <w:rPr>
          <w:spacing w:val="15"/>
          <w:w w:val="115"/>
          <w:sz w:val="12"/>
        </w:rPr>
        <w:t> </w:t>
      </w:r>
      <w:r>
        <w:rPr>
          <w:w w:val="115"/>
          <w:sz w:val="12"/>
        </w:rPr>
        <w:t>by</w:t>
      </w:r>
      <w:r>
        <w:rPr>
          <w:spacing w:val="14"/>
          <w:w w:val="115"/>
          <w:sz w:val="12"/>
        </w:rPr>
        <w:t> </w:t>
      </w:r>
      <w:r>
        <w:rPr>
          <w:w w:val="115"/>
          <w:sz w:val="12"/>
        </w:rPr>
        <w:t>hierarchical</w:t>
      </w:r>
      <w:r>
        <w:rPr>
          <w:spacing w:val="16"/>
          <w:w w:val="115"/>
          <w:sz w:val="12"/>
        </w:rPr>
        <w:t> </w:t>
      </w:r>
      <w:r>
        <w:rPr>
          <w:w w:val="115"/>
          <w:sz w:val="12"/>
        </w:rPr>
        <w:t>structure</w:t>
      </w:r>
      <w:r>
        <w:rPr>
          <w:spacing w:val="14"/>
          <w:w w:val="115"/>
          <w:sz w:val="12"/>
        </w:rPr>
        <w:t> </w:t>
      </w:r>
      <w:r>
        <w:rPr>
          <w:w w:val="115"/>
          <w:sz w:val="12"/>
        </w:rPr>
        <w:t>in</w:t>
      </w:r>
      <w:r>
        <w:rPr>
          <w:spacing w:val="15"/>
          <w:w w:val="115"/>
          <w:sz w:val="12"/>
        </w:rPr>
        <w:t> </w:t>
      </w:r>
      <w:r>
        <w:rPr>
          <w:spacing w:val="-4"/>
          <w:w w:val="115"/>
          <w:sz w:val="12"/>
        </w:rPr>
        <w:t>deep</w:t>
      </w:r>
    </w:p>
    <w:p>
      <w:pPr>
        <w:spacing w:line="225" w:lineRule="auto" w:before="18"/>
        <w:ind w:left="350" w:right="0" w:firstLine="0"/>
        <w:jc w:val="left"/>
        <w:rPr>
          <w:sz w:val="12"/>
        </w:rPr>
      </w:pPr>
      <w:r>
        <w:rPr>
          <w:spacing w:val="-2"/>
          <w:w w:val="120"/>
          <w:sz w:val="12"/>
        </w:rPr>
        <w:t>neural networks. IEEE Transact. Neural Networks Learn. Syst. 28, </w:t>
      </w:r>
      <w:r>
        <w:rPr>
          <w:spacing w:val="-2"/>
          <w:w w:val="120"/>
          <w:sz w:val="12"/>
        </w:rPr>
        <w:t>2282</w:t>
      </w:r>
      <w:r>
        <w:rPr>
          <w:rFonts w:ascii="STIX" w:hAnsi="STIX"/>
          <w:spacing w:val="-2"/>
          <w:w w:val="120"/>
          <w:sz w:val="12"/>
        </w:rPr>
        <w:t>–</w:t>
      </w:r>
      <w:r>
        <w:rPr>
          <w:spacing w:val="-2"/>
          <w:w w:val="120"/>
          <w:sz w:val="12"/>
        </w:rPr>
        <w:t>2293.</w:t>
      </w:r>
      <w:r>
        <w:rPr>
          <w:spacing w:val="40"/>
          <w:w w:val="120"/>
          <w:sz w:val="12"/>
        </w:rPr>
        <w:t> </w:t>
      </w:r>
      <w:hyperlink r:id="rId78">
        <w:r>
          <w:rPr>
            <w:color w:val="2196D1"/>
            <w:spacing w:val="-2"/>
            <w:w w:val="120"/>
            <w:sz w:val="12"/>
          </w:rPr>
          <w:t>https://doi.org/10.1109/TNNLS.2016.2580741</w:t>
        </w:r>
      </w:hyperlink>
      <w:r>
        <w:rPr>
          <w:spacing w:val="-2"/>
          <w:w w:val="120"/>
          <w:sz w:val="12"/>
        </w:rPr>
        <w:t>.</w:t>
      </w:r>
    </w:p>
    <w:p>
      <w:pPr>
        <w:spacing w:line="276" w:lineRule="auto" w:before="23"/>
        <w:ind w:left="350" w:right="170" w:hanging="240"/>
        <w:jc w:val="left"/>
        <w:rPr>
          <w:sz w:val="12"/>
        </w:rPr>
      </w:pPr>
      <w:bookmarkStart w:name="_bookmark73" w:id="93"/>
      <w:bookmarkEnd w:id="93"/>
      <w:r>
        <w:rPr/>
      </w:r>
      <w:r>
        <w:rPr>
          <w:w w:val="115"/>
          <w:sz w:val="12"/>
        </w:rPr>
        <w:t>Noh,</w:t>
      </w:r>
      <w:r>
        <w:rPr>
          <w:spacing w:val="-3"/>
          <w:w w:val="115"/>
          <w:sz w:val="12"/>
        </w:rPr>
        <w:t> </w:t>
      </w:r>
      <w:r>
        <w:rPr>
          <w:w w:val="115"/>
          <w:sz w:val="12"/>
        </w:rPr>
        <w:t>I.,</w:t>
      </w:r>
      <w:r>
        <w:rPr>
          <w:spacing w:val="-3"/>
          <w:w w:val="115"/>
          <w:sz w:val="12"/>
        </w:rPr>
        <w:t> </w:t>
      </w:r>
      <w:r>
        <w:rPr>
          <w:w w:val="115"/>
          <w:sz w:val="12"/>
        </w:rPr>
        <w:t>Doh,</w:t>
      </w:r>
      <w:r>
        <w:rPr>
          <w:spacing w:val="-3"/>
          <w:w w:val="115"/>
          <w:sz w:val="12"/>
        </w:rPr>
        <w:t> </w:t>
      </w:r>
      <w:r>
        <w:rPr>
          <w:w w:val="115"/>
          <w:sz w:val="12"/>
        </w:rPr>
        <w:t>H.-W.,</w:t>
      </w:r>
      <w:r>
        <w:rPr>
          <w:spacing w:val="-2"/>
          <w:w w:val="115"/>
          <w:sz w:val="12"/>
        </w:rPr>
        <w:t> </w:t>
      </w:r>
      <w:r>
        <w:rPr>
          <w:w w:val="115"/>
          <w:sz w:val="12"/>
        </w:rPr>
        <w:t>Kim,</w:t>
      </w:r>
      <w:r>
        <w:rPr>
          <w:spacing w:val="-2"/>
          <w:w w:val="115"/>
          <w:sz w:val="12"/>
        </w:rPr>
        <w:t> </w:t>
      </w:r>
      <w:r>
        <w:rPr>
          <w:w w:val="115"/>
          <w:sz w:val="12"/>
        </w:rPr>
        <w:t>S.-O.,</w:t>
      </w:r>
      <w:r>
        <w:rPr>
          <w:spacing w:val="-3"/>
          <w:w w:val="115"/>
          <w:sz w:val="12"/>
        </w:rPr>
        <w:t> </w:t>
      </w:r>
      <w:r>
        <w:rPr>
          <w:w w:val="115"/>
          <w:sz w:val="12"/>
        </w:rPr>
        <w:t>Kim,</w:t>
      </w:r>
      <w:r>
        <w:rPr>
          <w:spacing w:val="-4"/>
          <w:w w:val="115"/>
          <w:sz w:val="12"/>
        </w:rPr>
        <w:t> </w:t>
      </w:r>
      <w:r>
        <w:rPr>
          <w:w w:val="115"/>
          <w:sz w:val="12"/>
        </w:rPr>
        <w:t>S.-H.,</w:t>
      </w:r>
      <w:r>
        <w:rPr>
          <w:spacing w:val="-2"/>
          <w:w w:val="115"/>
          <w:sz w:val="12"/>
        </w:rPr>
        <w:t> </w:t>
      </w:r>
      <w:r>
        <w:rPr>
          <w:w w:val="115"/>
          <w:sz w:val="12"/>
        </w:rPr>
        <w:t>Shin,</w:t>
      </w:r>
      <w:r>
        <w:rPr>
          <w:spacing w:val="-3"/>
          <w:w w:val="115"/>
          <w:sz w:val="12"/>
        </w:rPr>
        <w:t> </w:t>
      </w:r>
      <w:r>
        <w:rPr>
          <w:w w:val="115"/>
          <w:sz w:val="12"/>
        </w:rPr>
        <w:t>S.,</w:t>
      </w:r>
      <w:r>
        <w:rPr>
          <w:spacing w:val="-3"/>
          <w:w w:val="115"/>
          <w:sz w:val="12"/>
        </w:rPr>
        <w:t> </w:t>
      </w:r>
      <w:r>
        <w:rPr>
          <w:w w:val="115"/>
          <w:sz w:val="12"/>
        </w:rPr>
        <w:t>Lee,</w:t>
      </w:r>
      <w:r>
        <w:rPr>
          <w:spacing w:val="-2"/>
          <w:w w:val="115"/>
          <w:sz w:val="12"/>
        </w:rPr>
        <w:t> </w:t>
      </w:r>
      <w:r>
        <w:rPr>
          <w:w w:val="115"/>
          <w:sz w:val="12"/>
        </w:rPr>
        <w:t>S.-J.,</w:t>
      </w:r>
      <w:r>
        <w:rPr>
          <w:spacing w:val="-3"/>
          <w:w w:val="115"/>
          <w:sz w:val="12"/>
        </w:rPr>
        <w:t> </w:t>
      </w:r>
      <w:r>
        <w:rPr>
          <w:w w:val="115"/>
          <w:sz w:val="12"/>
        </w:rPr>
        <w:t>2021.</w:t>
      </w:r>
      <w:r>
        <w:rPr>
          <w:spacing w:val="-2"/>
          <w:w w:val="115"/>
          <w:sz w:val="12"/>
        </w:rPr>
        <w:t> </w:t>
      </w:r>
      <w:r>
        <w:rPr>
          <w:w w:val="115"/>
          <w:sz w:val="12"/>
        </w:rPr>
        <w:t>Machine</w:t>
      </w:r>
      <w:r>
        <w:rPr>
          <w:spacing w:val="-3"/>
          <w:w w:val="115"/>
          <w:sz w:val="12"/>
        </w:rPr>
        <w:t> </w:t>
      </w:r>
      <w:r>
        <w:rPr>
          <w:w w:val="115"/>
          <w:sz w:val="12"/>
        </w:rPr>
        <w:t>learning-</w:t>
      </w:r>
      <w:r>
        <w:rPr>
          <w:spacing w:val="40"/>
          <w:w w:val="120"/>
          <w:sz w:val="12"/>
        </w:rPr>
        <w:t> </w:t>
      </w:r>
      <w:r>
        <w:rPr>
          <w:w w:val="120"/>
          <w:sz w:val="12"/>
        </w:rPr>
        <w:t>based hourly frost-prediction system optimized for orchards using automatic</w:t>
      </w:r>
      <w:r>
        <w:rPr>
          <w:spacing w:val="40"/>
          <w:w w:val="120"/>
          <w:sz w:val="12"/>
        </w:rPr>
        <w:t> </w:t>
      </w:r>
      <w:r>
        <w:rPr>
          <w:w w:val="120"/>
          <w:sz w:val="12"/>
        </w:rPr>
        <w:t>weather station and digital camera image data. Atmosphere 12, 846. </w:t>
      </w:r>
      <w:hyperlink r:id="rId79">
        <w:r>
          <w:rPr>
            <w:color w:val="2196D1"/>
            <w:w w:val="120"/>
            <w:sz w:val="12"/>
          </w:rPr>
          <w:t>https://doi.</w:t>
        </w:r>
      </w:hyperlink>
      <w:r>
        <w:rPr>
          <w:color w:val="2196D1"/>
          <w:spacing w:val="40"/>
          <w:w w:val="120"/>
          <w:sz w:val="12"/>
        </w:rPr>
        <w:t> </w:t>
      </w:r>
      <w:hyperlink r:id="rId79">
        <w:r>
          <w:rPr>
            <w:color w:val="2196D1"/>
            <w:spacing w:val="-2"/>
            <w:w w:val="120"/>
            <w:sz w:val="12"/>
          </w:rPr>
          <w:t>org/10.3390/atmos12070846</w:t>
        </w:r>
      </w:hyperlink>
      <w:r>
        <w:rPr>
          <w:spacing w:val="-2"/>
          <w:w w:val="120"/>
          <w:sz w:val="12"/>
        </w:rPr>
        <w:t>.</w:t>
      </w:r>
    </w:p>
    <w:p>
      <w:pPr>
        <w:spacing w:line="271" w:lineRule="auto" w:before="2"/>
        <w:ind w:left="350" w:right="0" w:hanging="240"/>
        <w:jc w:val="left"/>
        <w:rPr>
          <w:sz w:val="12"/>
        </w:rPr>
      </w:pPr>
      <w:bookmarkStart w:name="_bookmark74" w:id="94"/>
      <w:bookmarkEnd w:id="94"/>
      <w:r>
        <w:rPr/>
      </w:r>
      <w:r>
        <w:rPr>
          <w:w w:val="115"/>
          <w:sz w:val="12"/>
        </w:rPr>
        <w:t>Ovando,</w:t>
      </w:r>
      <w:r>
        <w:rPr>
          <w:spacing w:val="-4"/>
          <w:w w:val="115"/>
          <w:sz w:val="12"/>
        </w:rPr>
        <w:t> </w:t>
      </w:r>
      <w:r>
        <w:rPr>
          <w:w w:val="115"/>
          <w:sz w:val="12"/>
        </w:rPr>
        <w:t>G.,</w:t>
      </w:r>
      <w:r>
        <w:rPr>
          <w:spacing w:val="-4"/>
          <w:w w:val="115"/>
          <w:sz w:val="12"/>
        </w:rPr>
        <w:t> </w:t>
      </w:r>
      <w:r>
        <w:rPr>
          <w:w w:val="115"/>
          <w:sz w:val="12"/>
        </w:rPr>
        <w:t>Bocco,</w:t>
      </w:r>
      <w:r>
        <w:rPr>
          <w:spacing w:val="-4"/>
          <w:w w:val="115"/>
          <w:sz w:val="12"/>
        </w:rPr>
        <w:t> </w:t>
      </w:r>
      <w:r>
        <w:rPr>
          <w:w w:val="115"/>
          <w:sz w:val="12"/>
        </w:rPr>
        <w:t>M.,</w:t>
      </w:r>
      <w:r>
        <w:rPr>
          <w:spacing w:val="-4"/>
          <w:w w:val="115"/>
          <w:sz w:val="12"/>
        </w:rPr>
        <w:t> </w:t>
      </w:r>
      <w:r>
        <w:rPr>
          <w:w w:val="115"/>
          <w:sz w:val="12"/>
        </w:rPr>
        <w:t>Sayago,</w:t>
      </w:r>
      <w:r>
        <w:rPr>
          <w:spacing w:val="-4"/>
          <w:w w:val="115"/>
          <w:sz w:val="12"/>
        </w:rPr>
        <w:t> </w:t>
      </w:r>
      <w:r>
        <w:rPr>
          <w:w w:val="115"/>
          <w:sz w:val="12"/>
        </w:rPr>
        <w:t>S.,</w:t>
      </w:r>
      <w:r>
        <w:rPr>
          <w:spacing w:val="-4"/>
          <w:w w:val="115"/>
          <w:sz w:val="12"/>
        </w:rPr>
        <w:t> </w:t>
      </w:r>
      <w:r>
        <w:rPr>
          <w:w w:val="115"/>
          <w:sz w:val="12"/>
        </w:rPr>
        <w:t>2005.</w:t>
      </w:r>
      <w:r>
        <w:rPr>
          <w:spacing w:val="-4"/>
          <w:w w:val="115"/>
          <w:sz w:val="12"/>
        </w:rPr>
        <w:t> </w:t>
      </w:r>
      <w:r>
        <w:rPr>
          <w:w w:val="115"/>
          <w:sz w:val="12"/>
        </w:rPr>
        <w:t>Redes</w:t>
      </w:r>
      <w:r>
        <w:rPr>
          <w:spacing w:val="-4"/>
          <w:w w:val="115"/>
          <w:sz w:val="12"/>
        </w:rPr>
        <w:t> </w:t>
      </w:r>
      <w:r>
        <w:rPr>
          <w:w w:val="115"/>
          <w:sz w:val="12"/>
        </w:rPr>
        <w:t>NEURONALES</w:t>
      </w:r>
      <w:r>
        <w:rPr>
          <w:spacing w:val="-4"/>
          <w:w w:val="115"/>
          <w:sz w:val="12"/>
        </w:rPr>
        <w:t> </w:t>
      </w:r>
      <w:r>
        <w:rPr>
          <w:w w:val="115"/>
          <w:sz w:val="12"/>
        </w:rPr>
        <w:t>para</w:t>
      </w:r>
      <w:r>
        <w:rPr>
          <w:spacing w:val="-4"/>
          <w:w w:val="115"/>
          <w:sz w:val="12"/>
        </w:rPr>
        <w:t> </w:t>
      </w:r>
      <w:r>
        <w:rPr>
          <w:w w:val="115"/>
          <w:sz w:val="12"/>
        </w:rPr>
        <w:t>MODELAR</w:t>
      </w:r>
      <w:r>
        <w:rPr>
          <w:spacing w:val="40"/>
          <w:w w:val="115"/>
          <w:sz w:val="12"/>
        </w:rPr>
        <w:t> </w:t>
      </w:r>
      <w:r>
        <w:rPr>
          <w:w w:val="115"/>
          <w:sz w:val="12"/>
        </w:rPr>
        <w:t>prediccio</w:t>
      </w:r>
      <w:r>
        <w:rPr>
          <w:rFonts w:ascii="Georgia" w:hAnsi="Georgia"/>
          <w:w w:val="115"/>
          <w:position w:val="1"/>
          <w:sz w:val="12"/>
        </w:rPr>
        <w:t>´</w:t>
      </w:r>
      <w:r>
        <w:rPr>
          <w:w w:val="115"/>
          <w:sz w:val="12"/>
        </w:rPr>
        <w:t>n</w:t>
      </w:r>
      <w:r>
        <w:rPr>
          <w:spacing w:val="-5"/>
          <w:w w:val="115"/>
          <w:sz w:val="12"/>
        </w:rPr>
        <w:t> </w:t>
      </w:r>
      <w:r>
        <w:rPr>
          <w:w w:val="115"/>
          <w:sz w:val="12"/>
        </w:rPr>
        <w:t>de</w:t>
      </w:r>
      <w:r>
        <w:rPr>
          <w:spacing w:val="-6"/>
          <w:w w:val="115"/>
          <w:sz w:val="12"/>
        </w:rPr>
        <w:t> </w:t>
      </w:r>
      <w:r>
        <w:rPr>
          <w:w w:val="115"/>
          <w:sz w:val="12"/>
        </w:rPr>
        <w:t>HELADAS.</w:t>
      </w:r>
      <w:r>
        <w:rPr>
          <w:spacing w:val="-5"/>
          <w:w w:val="115"/>
          <w:sz w:val="12"/>
        </w:rPr>
        <w:t> </w:t>
      </w:r>
      <w:r>
        <w:rPr>
          <w:w w:val="115"/>
          <w:sz w:val="12"/>
        </w:rPr>
        <w:t>Agric.</w:t>
      </w:r>
      <w:r>
        <w:rPr>
          <w:spacing w:val="-5"/>
          <w:w w:val="115"/>
          <w:sz w:val="12"/>
        </w:rPr>
        <w:t> </w:t>
      </w:r>
      <w:r>
        <w:rPr>
          <w:w w:val="115"/>
          <w:sz w:val="12"/>
        </w:rPr>
        <w:t>Tec.</w:t>
      </w:r>
      <w:r>
        <w:rPr>
          <w:spacing w:val="-6"/>
          <w:w w:val="115"/>
          <w:sz w:val="12"/>
        </w:rPr>
        <w:t> </w:t>
      </w:r>
      <w:r>
        <w:rPr>
          <w:w w:val="115"/>
          <w:sz w:val="12"/>
        </w:rPr>
        <w:t>(Santiago)</w:t>
      </w:r>
      <w:r>
        <w:rPr>
          <w:spacing w:val="-6"/>
          <w:w w:val="115"/>
          <w:sz w:val="12"/>
        </w:rPr>
        <w:t> </w:t>
      </w:r>
      <w:r>
        <w:rPr>
          <w:w w:val="115"/>
          <w:sz w:val="12"/>
        </w:rPr>
        <w:t>65.</w:t>
      </w:r>
      <w:r>
        <w:rPr>
          <w:spacing w:val="-5"/>
          <w:w w:val="115"/>
          <w:sz w:val="12"/>
        </w:rPr>
        <w:t> </w:t>
      </w:r>
      <w:hyperlink r:id="rId80">
        <w:r>
          <w:rPr>
            <w:color w:val="2196D1"/>
            <w:w w:val="115"/>
            <w:sz w:val="12"/>
          </w:rPr>
          <w:t>https://doi.org/10.4067/S0365-</w:t>
        </w:r>
      </w:hyperlink>
      <w:r>
        <w:rPr>
          <w:color w:val="2196D1"/>
          <w:spacing w:val="40"/>
          <w:w w:val="115"/>
          <w:sz w:val="12"/>
        </w:rPr>
        <w:t> </w:t>
      </w:r>
      <w:hyperlink r:id="rId80">
        <w:r>
          <w:rPr>
            <w:color w:val="2196D1"/>
            <w:spacing w:val="-2"/>
            <w:w w:val="115"/>
            <w:sz w:val="12"/>
          </w:rPr>
          <w:t>28072005000100007</w:t>
        </w:r>
      </w:hyperlink>
      <w:r>
        <w:rPr>
          <w:spacing w:val="-2"/>
          <w:w w:val="115"/>
          <w:sz w:val="12"/>
        </w:rPr>
        <w:t>.</w:t>
      </w:r>
    </w:p>
    <w:p>
      <w:pPr>
        <w:spacing w:line="256" w:lineRule="auto" w:before="3"/>
        <w:ind w:left="350" w:right="170" w:hanging="240"/>
        <w:jc w:val="left"/>
        <w:rPr>
          <w:sz w:val="12"/>
        </w:rPr>
      </w:pPr>
      <w:bookmarkStart w:name="_bookmark75" w:id="95"/>
      <w:bookmarkEnd w:id="95"/>
      <w:r>
        <w:rPr/>
      </w:r>
      <w:r>
        <w:rPr>
          <w:w w:val="120"/>
          <w:sz w:val="12"/>
        </w:rPr>
        <w:t>Parmenter,</w:t>
      </w:r>
      <w:r>
        <w:rPr>
          <w:spacing w:val="-6"/>
          <w:w w:val="120"/>
          <w:sz w:val="12"/>
        </w:rPr>
        <w:t> </w:t>
      </w:r>
      <w:r>
        <w:rPr>
          <w:w w:val="120"/>
          <w:sz w:val="12"/>
        </w:rPr>
        <w:t>F.C.,</w:t>
      </w:r>
      <w:r>
        <w:rPr>
          <w:spacing w:val="-5"/>
          <w:w w:val="120"/>
          <w:sz w:val="12"/>
        </w:rPr>
        <w:t> </w:t>
      </w:r>
      <w:r>
        <w:rPr>
          <w:w w:val="120"/>
          <w:sz w:val="12"/>
        </w:rPr>
        <w:t>1976.</w:t>
      </w:r>
      <w:r>
        <w:rPr>
          <w:spacing w:val="-6"/>
          <w:w w:val="120"/>
          <w:sz w:val="12"/>
        </w:rPr>
        <w:t> </w:t>
      </w:r>
      <w:r>
        <w:rPr>
          <w:w w:val="120"/>
          <w:sz w:val="12"/>
        </w:rPr>
        <w:t>A</w:t>
      </w:r>
      <w:r>
        <w:rPr>
          <w:spacing w:val="-6"/>
          <w:w w:val="120"/>
          <w:sz w:val="12"/>
        </w:rPr>
        <w:t> </w:t>
      </w:r>
      <w:r>
        <w:rPr>
          <w:w w:val="120"/>
          <w:sz w:val="12"/>
        </w:rPr>
        <w:t>southern</w:t>
      </w:r>
      <w:r>
        <w:rPr>
          <w:spacing w:val="-6"/>
          <w:w w:val="120"/>
          <w:sz w:val="12"/>
        </w:rPr>
        <w:t> </w:t>
      </w:r>
      <w:r>
        <w:rPr>
          <w:w w:val="120"/>
          <w:sz w:val="12"/>
        </w:rPr>
        <w:t>hemisphere</w:t>
      </w:r>
      <w:r>
        <w:rPr>
          <w:spacing w:val="-6"/>
          <w:w w:val="120"/>
          <w:sz w:val="12"/>
        </w:rPr>
        <w:t> </w:t>
      </w:r>
      <w:r>
        <w:rPr>
          <w:w w:val="120"/>
          <w:sz w:val="12"/>
        </w:rPr>
        <w:t>cold</w:t>
      </w:r>
      <w:r>
        <w:rPr>
          <w:spacing w:val="-6"/>
          <w:w w:val="120"/>
          <w:sz w:val="12"/>
        </w:rPr>
        <w:t> </w:t>
      </w:r>
      <w:r>
        <w:rPr>
          <w:w w:val="120"/>
          <w:sz w:val="12"/>
        </w:rPr>
        <w:t>front</w:t>
      </w:r>
      <w:r>
        <w:rPr>
          <w:spacing w:val="-5"/>
          <w:w w:val="120"/>
          <w:sz w:val="12"/>
        </w:rPr>
        <w:t> </w:t>
      </w:r>
      <w:r>
        <w:rPr>
          <w:w w:val="120"/>
          <w:sz w:val="12"/>
        </w:rPr>
        <w:t>passage</w:t>
      </w:r>
      <w:r>
        <w:rPr>
          <w:spacing w:val="-7"/>
          <w:w w:val="120"/>
          <w:sz w:val="12"/>
        </w:rPr>
        <w:t> </w:t>
      </w:r>
      <w:r>
        <w:rPr>
          <w:w w:val="120"/>
          <w:sz w:val="12"/>
        </w:rPr>
        <w:t>at</w:t>
      </w:r>
      <w:r>
        <w:rPr>
          <w:spacing w:val="-6"/>
          <w:w w:val="120"/>
          <w:sz w:val="12"/>
        </w:rPr>
        <w:t> </w:t>
      </w:r>
      <w:r>
        <w:rPr>
          <w:w w:val="120"/>
          <w:sz w:val="12"/>
        </w:rPr>
        <w:t>the</w:t>
      </w:r>
      <w:r>
        <w:rPr>
          <w:spacing w:val="-6"/>
          <w:w w:val="120"/>
          <w:sz w:val="12"/>
        </w:rPr>
        <w:t> </w:t>
      </w:r>
      <w:r>
        <w:rPr>
          <w:w w:val="120"/>
          <w:sz w:val="12"/>
        </w:rPr>
        <w:t>equator.</w:t>
      </w:r>
      <w:r>
        <w:rPr>
          <w:spacing w:val="-5"/>
          <w:w w:val="120"/>
          <w:sz w:val="12"/>
        </w:rPr>
        <w:t> </w:t>
      </w:r>
      <w:r>
        <w:rPr>
          <w:w w:val="120"/>
          <w:sz w:val="12"/>
        </w:rPr>
        <w:t>Bull.</w:t>
      </w:r>
      <w:r>
        <w:rPr>
          <w:spacing w:val="40"/>
          <w:w w:val="120"/>
          <w:sz w:val="12"/>
        </w:rPr>
        <w:t> </w:t>
      </w:r>
      <w:r>
        <w:rPr>
          <w:w w:val="120"/>
          <w:sz w:val="12"/>
        </w:rPr>
        <w:t>Am. Meteorol. Soc. 57, 1435</w:t>
      </w:r>
      <w:r>
        <w:rPr>
          <w:rFonts w:ascii="STIX" w:hAnsi="STIX"/>
          <w:w w:val="120"/>
          <w:sz w:val="12"/>
        </w:rPr>
        <w:t>–</w:t>
      </w:r>
      <w:r>
        <w:rPr>
          <w:w w:val="120"/>
          <w:sz w:val="12"/>
        </w:rPr>
        <w:t>1440. </w:t>
      </w:r>
      <w:r>
        <w:rPr>
          <w:color w:val="2196D1"/>
          <w:w w:val="120"/>
          <w:sz w:val="12"/>
        </w:rPr>
        <w:t>https://doi.org/10.1175/1520-0477(1976)</w:t>
      </w:r>
    </w:p>
    <w:p>
      <w:pPr>
        <w:spacing w:line="124" w:lineRule="exact" w:before="0"/>
        <w:ind w:left="350" w:right="0" w:firstLine="0"/>
        <w:jc w:val="left"/>
        <w:rPr>
          <w:sz w:val="12"/>
        </w:rPr>
      </w:pPr>
      <w:r>
        <w:rPr>
          <w:color w:val="2196D1"/>
          <w:spacing w:val="-2"/>
          <w:w w:val="110"/>
          <w:sz w:val="12"/>
        </w:rPr>
        <w:t>057</w:t>
      </w:r>
      <w:r>
        <w:rPr>
          <w:rFonts w:ascii="LM Roman 10"/>
          <w:color w:val="2196D1"/>
          <w:spacing w:val="-2"/>
          <w:w w:val="110"/>
          <w:sz w:val="12"/>
        </w:rPr>
        <w:t>&lt;</w:t>
      </w:r>
      <w:r>
        <w:rPr>
          <w:color w:val="2196D1"/>
          <w:spacing w:val="-2"/>
          <w:w w:val="110"/>
          <w:sz w:val="12"/>
        </w:rPr>
        <w:t>1435:ASHCFP</w:t>
      </w:r>
      <w:r>
        <w:rPr>
          <w:rFonts w:ascii="LM Roman 10"/>
          <w:color w:val="2196D1"/>
          <w:spacing w:val="-2"/>
          <w:w w:val="110"/>
          <w:sz w:val="12"/>
        </w:rPr>
        <w:t>&gt;</w:t>
      </w:r>
      <w:r>
        <w:rPr>
          <w:color w:val="2196D1"/>
          <w:spacing w:val="-2"/>
          <w:w w:val="110"/>
          <w:sz w:val="12"/>
        </w:rPr>
        <w:t>2.0.CO;2</w:t>
      </w:r>
      <w:r>
        <w:rPr>
          <w:spacing w:val="-2"/>
          <w:w w:val="110"/>
          <w:sz w:val="12"/>
        </w:rPr>
        <w:t>.</w:t>
      </w:r>
    </w:p>
    <w:p>
      <w:pPr>
        <w:spacing w:line="240" w:lineRule="auto" w:before="13"/>
        <w:ind w:left="350" w:right="170" w:hanging="240"/>
        <w:jc w:val="both"/>
        <w:rPr>
          <w:sz w:val="12"/>
        </w:rPr>
      </w:pPr>
      <w:bookmarkStart w:name="_bookmark76" w:id="96"/>
      <w:bookmarkEnd w:id="96"/>
      <w:r>
        <w:rPr/>
      </w:r>
      <w:r>
        <w:rPr>
          <w:w w:val="115"/>
          <w:sz w:val="12"/>
        </w:rPr>
        <w:t>Prabha, T., Hoogenboom, G., 2008. Evaluation of the Weather Research and </w:t>
      </w:r>
      <w:r>
        <w:rPr>
          <w:w w:val="115"/>
          <w:sz w:val="12"/>
        </w:rPr>
        <w:t>Forecasting</w:t>
      </w:r>
      <w:r>
        <w:rPr>
          <w:spacing w:val="40"/>
          <w:w w:val="120"/>
          <w:sz w:val="12"/>
        </w:rPr>
        <w:t> </w:t>
      </w:r>
      <w:r>
        <w:rPr>
          <w:w w:val="120"/>
          <w:sz w:val="12"/>
        </w:rPr>
        <w:t>model</w:t>
      </w:r>
      <w:r>
        <w:rPr>
          <w:spacing w:val="-3"/>
          <w:w w:val="120"/>
          <w:sz w:val="12"/>
        </w:rPr>
        <w:t> </w:t>
      </w:r>
      <w:r>
        <w:rPr>
          <w:w w:val="120"/>
          <w:sz w:val="12"/>
        </w:rPr>
        <w:t>for</w:t>
      </w:r>
      <w:r>
        <w:rPr>
          <w:spacing w:val="-2"/>
          <w:w w:val="120"/>
          <w:sz w:val="12"/>
        </w:rPr>
        <w:t> </w:t>
      </w:r>
      <w:r>
        <w:rPr>
          <w:w w:val="120"/>
          <w:sz w:val="12"/>
        </w:rPr>
        <w:t>two</w:t>
      </w:r>
      <w:r>
        <w:rPr>
          <w:spacing w:val="-3"/>
          <w:w w:val="120"/>
          <w:sz w:val="12"/>
        </w:rPr>
        <w:t> </w:t>
      </w:r>
      <w:r>
        <w:rPr>
          <w:w w:val="120"/>
          <w:sz w:val="12"/>
        </w:rPr>
        <w:t>frost</w:t>
      </w:r>
      <w:r>
        <w:rPr>
          <w:spacing w:val="-3"/>
          <w:w w:val="120"/>
          <w:sz w:val="12"/>
        </w:rPr>
        <w:t> </w:t>
      </w:r>
      <w:r>
        <w:rPr>
          <w:w w:val="120"/>
          <w:sz w:val="12"/>
        </w:rPr>
        <w:t>events.</w:t>
      </w:r>
      <w:r>
        <w:rPr>
          <w:spacing w:val="-4"/>
          <w:w w:val="120"/>
          <w:sz w:val="12"/>
        </w:rPr>
        <w:t> </w:t>
      </w:r>
      <w:r>
        <w:rPr>
          <w:w w:val="120"/>
          <w:sz w:val="12"/>
        </w:rPr>
        <w:t>Comput.</w:t>
      </w:r>
      <w:r>
        <w:rPr>
          <w:spacing w:val="-2"/>
          <w:w w:val="120"/>
          <w:sz w:val="12"/>
        </w:rPr>
        <w:t> </w:t>
      </w:r>
      <w:r>
        <w:rPr>
          <w:w w:val="120"/>
          <w:sz w:val="12"/>
        </w:rPr>
        <w:t>Electron.</w:t>
      </w:r>
      <w:r>
        <w:rPr>
          <w:spacing w:val="-4"/>
          <w:w w:val="120"/>
          <w:sz w:val="12"/>
        </w:rPr>
        <w:t> </w:t>
      </w:r>
      <w:r>
        <w:rPr>
          <w:w w:val="120"/>
          <w:sz w:val="12"/>
        </w:rPr>
        <w:t>Agric.</w:t>
      </w:r>
      <w:r>
        <w:rPr>
          <w:spacing w:val="-3"/>
          <w:w w:val="120"/>
          <w:sz w:val="12"/>
        </w:rPr>
        <w:t> </w:t>
      </w:r>
      <w:r>
        <w:rPr>
          <w:w w:val="120"/>
          <w:sz w:val="12"/>
        </w:rPr>
        <w:t>64,</w:t>
      </w:r>
      <w:r>
        <w:rPr>
          <w:spacing w:val="-3"/>
          <w:w w:val="120"/>
          <w:sz w:val="12"/>
        </w:rPr>
        <w:t> </w:t>
      </w:r>
      <w:r>
        <w:rPr>
          <w:w w:val="120"/>
          <w:sz w:val="12"/>
        </w:rPr>
        <w:t>234</w:t>
      </w:r>
      <w:r>
        <w:rPr>
          <w:rFonts w:ascii="STIX" w:hAnsi="STIX"/>
          <w:w w:val="120"/>
          <w:sz w:val="12"/>
        </w:rPr>
        <w:t>–</w:t>
      </w:r>
      <w:r>
        <w:rPr>
          <w:w w:val="120"/>
          <w:sz w:val="12"/>
        </w:rPr>
        <w:t>247.</w:t>
      </w:r>
      <w:r>
        <w:rPr>
          <w:spacing w:val="-3"/>
          <w:w w:val="120"/>
          <w:sz w:val="12"/>
        </w:rPr>
        <w:t> </w:t>
      </w:r>
      <w:hyperlink r:id="rId81">
        <w:r>
          <w:rPr>
            <w:color w:val="2196D1"/>
            <w:w w:val="120"/>
            <w:sz w:val="12"/>
          </w:rPr>
          <w:t>https://doi.org/</w:t>
        </w:r>
      </w:hyperlink>
      <w:r>
        <w:rPr>
          <w:color w:val="2196D1"/>
          <w:spacing w:val="40"/>
          <w:w w:val="120"/>
          <w:sz w:val="12"/>
        </w:rPr>
        <w:t> </w:t>
      </w:r>
      <w:hyperlink r:id="rId81">
        <w:r>
          <w:rPr>
            <w:color w:val="2196D1"/>
            <w:spacing w:val="-2"/>
            <w:w w:val="120"/>
            <w:sz w:val="12"/>
          </w:rPr>
          <w:t>10.1016/j.compag.2008.05.019</w:t>
        </w:r>
      </w:hyperlink>
      <w:r>
        <w:rPr>
          <w:spacing w:val="-2"/>
          <w:w w:val="120"/>
          <w:sz w:val="12"/>
        </w:rPr>
        <w:t>.</w:t>
      </w:r>
    </w:p>
    <w:p>
      <w:pPr>
        <w:spacing w:line="240" w:lineRule="auto" w:before="20"/>
        <w:ind w:left="350" w:right="169" w:hanging="240"/>
        <w:jc w:val="both"/>
        <w:rPr>
          <w:sz w:val="12"/>
        </w:rPr>
      </w:pPr>
      <w:bookmarkStart w:name="_bookmark77" w:id="97"/>
      <w:bookmarkEnd w:id="97"/>
      <w:r>
        <w:rPr/>
      </w:r>
      <w:r>
        <w:rPr>
          <w:w w:val="115"/>
          <w:sz w:val="12"/>
        </w:rPr>
        <w:t>Robinson, C., Mort, N., 1997. A neural network system for the protection of citrus crops</w:t>
      </w:r>
      <w:r>
        <w:rPr>
          <w:spacing w:val="40"/>
          <w:w w:val="115"/>
          <w:sz w:val="12"/>
        </w:rPr>
        <w:t> </w:t>
      </w:r>
      <w:r>
        <w:rPr>
          <w:w w:val="115"/>
          <w:sz w:val="12"/>
        </w:rPr>
        <w:t>from frost damage. Comput. Electron. Agric. 16, 177</w:t>
      </w:r>
      <w:r>
        <w:rPr>
          <w:rFonts w:ascii="STIX" w:hAnsi="STIX"/>
          <w:w w:val="115"/>
          <w:sz w:val="12"/>
        </w:rPr>
        <w:t>–</w:t>
      </w:r>
      <w:r>
        <w:rPr>
          <w:w w:val="115"/>
          <w:sz w:val="12"/>
        </w:rPr>
        <w:t>187. </w:t>
      </w:r>
      <w:hyperlink r:id="rId82">
        <w:r>
          <w:rPr>
            <w:color w:val="2196D1"/>
            <w:w w:val="115"/>
            <w:sz w:val="12"/>
          </w:rPr>
          <w:t>https://doi.org/10.1016/</w:t>
        </w:r>
      </w:hyperlink>
      <w:r>
        <w:rPr>
          <w:color w:val="2196D1"/>
          <w:spacing w:val="40"/>
          <w:w w:val="115"/>
          <w:sz w:val="12"/>
        </w:rPr>
        <w:t> </w:t>
      </w:r>
      <w:hyperlink r:id="rId82">
        <w:r>
          <w:rPr>
            <w:color w:val="2196D1"/>
            <w:spacing w:val="-2"/>
            <w:w w:val="115"/>
            <w:sz w:val="12"/>
          </w:rPr>
          <w:t>S0168-1699(96)00037-3</w:t>
        </w:r>
      </w:hyperlink>
      <w:r>
        <w:rPr>
          <w:spacing w:val="-2"/>
          <w:w w:val="115"/>
          <w:sz w:val="12"/>
        </w:rPr>
        <w:t>.</w:t>
      </w:r>
    </w:p>
    <w:p>
      <w:pPr>
        <w:spacing w:before="22"/>
        <w:ind w:left="111" w:right="0" w:firstLine="0"/>
        <w:jc w:val="both"/>
        <w:rPr>
          <w:sz w:val="12"/>
        </w:rPr>
      </w:pPr>
      <w:bookmarkStart w:name="_bookmark78" w:id="98"/>
      <w:bookmarkEnd w:id="98"/>
      <w:r>
        <w:rPr/>
      </w:r>
      <w:r>
        <w:rPr>
          <w:w w:val="115"/>
          <w:sz w:val="12"/>
        </w:rPr>
        <w:t>Roebber,</w:t>
      </w:r>
      <w:r>
        <w:rPr>
          <w:spacing w:val="1"/>
          <w:w w:val="115"/>
          <w:sz w:val="12"/>
        </w:rPr>
        <w:t> </w:t>
      </w:r>
      <w:r>
        <w:rPr>
          <w:w w:val="115"/>
          <w:sz w:val="12"/>
        </w:rPr>
        <w:t>P.J.,</w:t>
      </w:r>
      <w:r>
        <w:rPr>
          <w:spacing w:val="1"/>
          <w:w w:val="115"/>
          <w:sz w:val="12"/>
        </w:rPr>
        <w:t> </w:t>
      </w:r>
      <w:r>
        <w:rPr>
          <w:w w:val="115"/>
          <w:sz w:val="12"/>
        </w:rPr>
        <w:t>2009.</w:t>
      </w:r>
      <w:r>
        <w:rPr>
          <w:spacing w:val="2"/>
          <w:w w:val="115"/>
          <w:sz w:val="12"/>
        </w:rPr>
        <w:t> </w:t>
      </w:r>
      <w:r>
        <w:rPr>
          <w:w w:val="115"/>
          <w:sz w:val="12"/>
        </w:rPr>
        <w:t>Visualizing</w:t>
      </w:r>
      <w:r>
        <w:rPr>
          <w:spacing w:val="1"/>
          <w:w w:val="115"/>
          <w:sz w:val="12"/>
        </w:rPr>
        <w:t> </w:t>
      </w:r>
      <w:r>
        <w:rPr>
          <w:w w:val="115"/>
          <w:sz w:val="12"/>
        </w:rPr>
        <w:t>multiple</w:t>
      </w:r>
      <w:r>
        <w:rPr>
          <w:spacing w:val="1"/>
          <w:w w:val="115"/>
          <w:sz w:val="12"/>
        </w:rPr>
        <w:t> </w:t>
      </w:r>
      <w:r>
        <w:rPr>
          <w:w w:val="115"/>
          <w:sz w:val="12"/>
        </w:rPr>
        <w:t>measures</w:t>
      </w:r>
      <w:r>
        <w:rPr>
          <w:spacing w:val="1"/>
          <w:w w:val="115"/>
          <w:sz w:val="12"/>
        </w:rPr>
        <w:t> </w:t>
      </w:r>
      <w:r>
        <w:rPr>
          <w:w w:val="115"/>
          <w:sz w:val="12"/>
        </w:rPr>
        <w:t>of</w:t>
      </w:r>
      <w:r>
        <w:rPr>
          <w:spacing w:val="2"/>
          <w:w w:val="115"/>
          <w:sz w:val="12"/>
        </w:rPr>
        <w:t> </w:t>
      </w:r>
      <w:r>
        <w:rPr>
          <w:w w:val="115"/>
          <w:sz w:val="12"/>
        </w:rPr>
        <w:t>forecast</w:t>
      </w:r>
      <w:r>
        <w:rPr>
          <w:spacing w:val="2"/>
          <w:w w:val="115"/>
          <w:sz w:val="12"/>
        </w:rPr>
        <w:t> </w:t>
      </w:r>
      <w:r>
        <w:rPr>
          <w:w w:val="115"/>
          <w:sz w:val="12"/>
        </w:rPr>
        <w:t>quality.</w:t>
      </w:r>
      <w:r>
        <w:rPr>
          <w:spacing w:val="-1"/>
          <w:w w:val="115"/>
          <w:sz w:val="12"/>
        </w:rPr>
        <w:t> </w:t>
      </w:r>
      <w:r>
        <w:rPr>
          <w:w w:val="115"/>
          <w:sz w:val="12"/>
        </w:rPr>
        <w:t>Weather</w:t>
      </w:r>
      <w:r>
        <w:rPr>
          <w:spacing w:val="1"/>
          <w:w w:val="115"/>
          <w:sz w:val="12"/>
        </w:rPr>
        <w:t> </w:t>
      </w:r>
      <w:r>
        <w:rPr>
          <w:spacing w:val="-2"/>
          <w:w w:val="115"/>
          <w:sz w:val="12"/>
        </w:rPr>
        <w:t>Forecast.</w:t>
      </w:r>
    </w:p>
    <w:p>
      <w:pPr>
        <w:spacing w:line="175" w:lineRule="exact" w:before="11"/>
        <w:ind w:left="350" w:right="0" w:firstLine="0"/>
        <w:jc w:val="both"/>
        <w:rPr>
          <w:sz w:val="12"/>
        </w:rPr>
      </w:pPr>
      <w:r>
        <w:rPr>
          <w:w w:val="120"/>
          <w:sz w:val="12"/>
        </w:rPr>
        <w:t>24,</w:t>
      </w:r>
      <w:r>
        <w:rPr>
          <w:spacing w:val="-1"/>
          <w:w w:val="120"/>
          <w:sz w:val="12"/>
        </w:rPr>
        <w:t> </w:t>
      </w:r>
      <w:r>
        <w:rPr>
          <w:w w:val="120"/>
          <w:sz w:val="12"/>
        </w:rPr>
        <w:t>601</w:t>
      </w:r>
      <w:r>
        <w:rPr>
          <w:rFonts w:ascii="STIX" w:hAnsi="STIX"/>
          <w:w w:val="120"/>
          <w:sz w:val="12"/>
        </w:rPr>
        <w:t>–</w:t>
      </w:r>
      <w:r>
        <w:rPr>
          <w:w w:val="120"/>
          <w:sz w:val="12"/>
        </w:rPr>
        <w:t>608.</w:t>
      </w:r>
      <w:r>
        <w:rPr>
          <w:spacing w:val="-1"/>
          <w:w w:val="120"/>
          <w:sz w:val="12"/>
        </w:rPr>
        <w:t> </w:t>
      </w:r>
      <w:hyperlink r:id="rId83">
        <w:r>
          <w:rPr>
            <w:color w:val="2196D1"/>
            <w:spacing w:val="-2"/>
            <w:w w:val="120"/>
            <w:sz w:val="12"/>
          </w:rPr>
          <w:t>https://doi.org/10.1175/2008WAF2222159.1</w:t>
        </w:r>
      </w:hyperlink>
      <w:r>
        <w:rPr>
          <w:spacing w:val="-2"/>
          <w:w w:val="120"/>
          <w:sz w:val="12"/>
        </w:rPr>
        <w:t>.</w:t>
      </w:r>
    </w:p>
    <w:p>
      <w:pPr>
        <w:spacing w:line="132" w:lineRule="exact" w:before="0"/>
        <w:ind w:left="111" w:right="0" w:firstLine="0"/>
        <w:jc w:val="both"/>
        <w:rPr>
          <w:sz w:val="12"/>
        </w:rPr>
      </w:pPr>
      <w:bookmarkStart w:name="_bookmark79" w:id="99"/>
      <w:bookmarkEnd w:id="99"/>
      <w:r>
        <w:rPr/>
      </w:r>
      <w:r>
        <w:rPr>
          <w:w w:val="115"/>
          <w:sz w:val="12"/>
        </w:rPr>
        <w:t>Rogers,</w:t>
      </w:r>
      <w:r>
        <w:rPr>
          <w:spacing w:val="2"/>
          <w:w w:val="115"/>
          <w:sz w:val="12"/>
        </w:rPr>
        <w:t> </w:t>
      </w:r>
      <w:r>
        <w:rPr>
          <w:w w:val="115"/>
          <w:sz w:val="12"/>
        </w:rPr>
        <w:t>J.C.,</w:t>
      </w:r>
      <w:r>
        <w:rPr>
          <w:spacing w:val="5"/>
          <w:w w:val="115"/>
          <w:sz w:val="12"/>
        </w:rPr>
        <w:t> </w:t>
      </w:r>
      <w:r>
        <w:rPr>
          <w:w w:val="115"/>
          <w:sz w:val="12"/>
        </w:rPr>
        <w:t>Rohli,</w:t>
      </w:r>
      <w:r>
        <w:rPr>
          <w:spacing w:val="3"/>
          <w:w w:val="115"/>
          <w:sz w:val="12"/>
        </w:rPr>
        <w:t> </w:t>
      </w:r>
      <w:r>
        <w:rPr>
          <w:w w:val="115"/>
          <w:sz w:val="12"/>
        </w:rPr>
        <w:t>R.V.,</w:t>
      </w:r>
      <w:r>
        <w:rPr>
          <w:spacing w:val="4"/>
          <w:w w:val="115"/>
          <w:sz w:val="12"/>
        </w:rPr>
        <w:t> </w:t>
      </w:r>
      <w:r>
        <w:rPr>
          <w:w w:val="115"/>
          <w:sz w:val="12"/>
        </w:rPr>
        <w:t>1991.</w:t>
      </w:r>
      <w:r>
        <w:rPr>
          <w:spacing w:val="3"/>
          <w:w w:val="115"/>
          <w:sz w:val="12"/>
        </w:rPr>
        <w:t> </w:t>
      </w:r>
      <w:r>
        <w:rPr>
          <w:w w:val="115"/>
          <w:sz w:val="12"/>
        </w:rPr>
        <w:t>Florida</w:t>
      </w:r>
      <w:r>
        <w:rPr>
          <w:spacing w:val="4"/>
          <w:w w:val="115"/>
          <w:sz w:val="12"/>
        </w:rPr>
        <w:t> </w:t>
      </w:r>
      <w:r>
        <w:rPr>
          <w:w w:val="115"/>
          <w:sz w:val="12"/>
        </w:rPr>
        <w:t>citrus</w:t>
      </w:r>
      <w:r>
        <w:rPr>
          <w:spacing w:val="4"/>
          <w:w w:val="115"/>
          <w:sz w:val="12"/>
        </w:rPr>
        <w:t> </w:t>
      </w:r>
      <w:r>
        <w:rPr>
          <w:w w:val="115"/>
          <w:sz w:val="12"/>
        </w:rPr>
        <w:t>freezes</w:t>
      </w:r>
      <w:r>
        <w:rPr>
          <w:spacing w:val="5"/>
          <w:w w:val="115"/>
          <w:sz w:val="12"/>
        </w:rPr>
        <w:t> </w:t>
      </w:r>
      <w:r>
        <w:rPr>
          <w:w w:val="115"/>
          <w:sz w:val="12"/>
        </w:rPr>
        <w:t>and</w:t>
      </w:r>
      <w:r>
        <w:rPr>
          <w:spacing w:val="4"/>
          <w:w w:val="115"/>
          <w:sz w:val="12"/>
        </w:rPr>
        <w:t> </w:t>
      </w:r>
      <w:r>
        <w:rPr>
          <w:w w:val="115"/>
          <w:sz w:val="12"/>
        </w:rPr>
        <w:t>polar</w:t>
      </w:r>
      <w:r>
        <w:rPr>
          <w:spacing w:val="3"/>
          <w:w w:val="115"/>
          <w:sz w:val="12"/>
        </w:rPr>
        <w:t> </w:t>
      </w:r>
      <w:r>
        <w:rPr>
          <w:w w:val="115"/>
          <w:sz w:val="12"/>
        </w:rPr>
        <w:t>anticyclones</w:t>
      </w:r>
      <w:r>
        <w:rPr>
          <w:spacing w:val="4"/>
          <w:w w:val="115"/>
          <w:sz w:val="12"/>
        </w:rPr>
        <w:t> </w:t>
      </w:r>
      <w:r>
        <w:rPr>
          <w:w w:val="115"/>
          <w:sz w:val="12"/>
        </w:rPr>
        <w:t>in</w:t>
      </w:r>
      <w:r>
        <w:rPr>
          <w:spacing w:val="3"/>
          <w:w w:val="115"/>
          <w:sz w:val="12"/>
        </w:rPr>
        <w:t> </w:t>
      </w:r>
      <w:r>
        <w:rPr>
          <w:w w:val="115"/>
          <w:sz w:val="12"/>
        </w:rPr>
        <w:t>the</w:t>
      </w:r>
      <w:r>
        <w:rPr>
          <w:spacing w:val="4"/>
          <w:w w:val="115"/>
          <w:sz w:val="12"/>
        </w:rPr>
        <w:t> </w:t>
      </w:r>
      <w:r>
        <w:rPr>
          <w:spacing w:val="-4"/>
          <w:w w:val="115"/>
          <w:sz w:val="12"/>
        </w:rPr>
        <w:t>great</w:t>
      </w:r>
    </w:p>
    <w:p>
      <w:pPr>
        <w:spacing w:line="196" w:lineRule="auto" w:before="33"/>
        <w:ind w:left="350" w:right="715" w:firstLine="0"/>
        <w:jc w:val="both"/>
        <w:rPr>
          <w:sz w:val="12"/>
        </w:rPr>
      </w:pPr>
      <w:r>
        <w:rPr>
          <w:w w:val="120"/>
          <w:sz w:val="12"/>
        </w:rPr>
        <w:t>plains. J. Clim. 4, 1103</w:t>
      </w:r>
      <w:r>
        <w:rPr>
          <w:rFonts w:ascii="STIX" w:hAnsi="STIX"/>
          <w:w w:val="120"/>
          <w:sz w:val="12"/>
        </w:rPr>
        <w:t>–</w:t>
      </w:r>
      <w:r>
        <w:rPr>
          <w:w w:val="120"/>
          <w:sz w:val="12"/>
        </w:rPr>
        <w:t>1113. </w:t>
      </w:r>
      <w:r>
        <w:rPr>
          <w:color w:val="2196D1"/>
          <w:w w:val="120"/>
          <w:sz w:val="12"/>
        </w:rPr>
        <w:t>https://doi.org/10.1175/1520-0442(1991)</w:t>
      </w:r>
      <w:r>
        <w:rPr>
          <w:color w:val="2196D1"/>
          <w:spacing w:val="40"/>
          <w:w w:val="120"/>
          <w:sz w:val="12"/>
        </w:rPr>
        <w:t> </w:t>
      </w:r>
      <w:r>
        <w:rPr>
          <w:color w:val="2196D1"/>
          <w:spacing w:val="-2"/>
          <w:w w:val="120"/>
          <w:sz w:val="12"/>
        </w:rPr>
        <w:t>004</w:t>
      </w:r>
      <w:r>
        <w:rPr>
          <w:rFonts w:ascii="LM Roman 10" w:hAnsi="LM Roman 10"/>
          <w:color w:val="2196D1"/>
          <w:spacing w:val="-2"/>
          <w:w w:val="120"/>
          <w:sz w:val="12"/>
        </w:rPr>
        <w:t>&lt;</w:t>
      </w:r>
      <w:r>
        <w:rPr>
          <w:color w:val="2196D1"/>
          <w:spacing w:val="-2"/>
          <w:w w:val="120"/>
          <w:sz w:val="12"/>
        </w:rPr>
        <w:t>1103:FCFAPA</w:t>
      </w:r>
      <w:r>
        <w:rPr>
          <w:rFonts w:ascii="LM Roman 10" w:hAnsi="LM Roman 10"/>
          <w:color w:val="2196D1"/>
          <w:spacing w:val="-2"/>
          <w:w w:val="120"/>
          <w:sz w:val="12"/>
        </w:rPr>
        <w:t>&gt;</w:t>
      </w:r>
      <w:r>
        <w:rPr>
          <w:color w:val="2196D1"/>
          <w:spacing w:val="-2"/>
          <w:w w:val="120"/>
          <w:sz w:val="12"/>
        </w:rPr>
        <w:t>2.0.CO;2</w:t>
      </w:r>
      <w:r>
        <w:rPr>
          <w:spacing w:val="-2"/>
          <w:w w:val="120"/>
          <w:sz w:val="12"/>
        </w:rPr>
        <w:t>.</w:t>
      </w:r>
    </w:p>
    <w:p>
      <w:pPr>
        <w:spacing w:line="276" w:lineRule="auto" w:before="20"/>
        <w:ind w:left="350" w:right="410" w:hanging="240"/>
        <w:jc w:val="both"/>
        <w:rPr>
          <w:sz w:val="12"/>
        </w:rPr>
      </w:pPr>
      <w:bookmarkStart w:name="_bookmark80" w:id="100"/>
      <w:bookmarkEnd w:id="100"/>
      <w:r>
        <w:rPr/>
      </w:r>
      <w:r>
        <w:rPr>
          <w:w w:val="115"/>
          <w:sz w:val="12"/>
        </w:rPr>
        <w:t>Rozante, J.R.,</w:t>
      </w:r>
      <w:r>
        <w:rPr>
          <w:spacing w:val="-1"/>
          <w:w w:val="115"/>
          <w:sz w:val="12"/>
        </w:rPr>
        <w:t> </w:t>
      </w:r>
      <w:r>
        <w:rPr>
          <w:w w:val="115"/>
          <w:sz w:val="12"/>
        </w:rPr>
        <w:t>Gutierrez,</w:t>
      </w:r>
      <w:r>
        <w:rPr>
          <w:spacing w:val="-1"/>
          <w:w w:val="115"/>
          <w:sz w:val="12"/>
        </w:rPr>
        <w:t> </w:t>
      </w:r>
      <w:r>
        <w:rPr>
          <w:w w:val="115"/>
          <w:sz w:val="12"/>
        </w:rPr>
        <w:t>E.R., Silva Dias, P.L., Almeida Fernandes, A., Alvim, D.S.,</w:t>
      </w:r>
      <w:r>
        <w:rPr>
          <w:spacing w:val="40"/>
          <w:w w:val="115"/>
          <w:sz w:val="12"/>
        </w:rPr>
        <w:t> </w:t>
      </w:r>
      <w:r>
        <w:rPr>
          <w:w w:val="115"/>
          <w:sz w:val="12"/>
        </w:rPr>
        <w:t>Silva, V.M., 2019. Development of an index for frost prediction: technique </w:t>
      </w:r>
      <w:r>
        <w:rPr>
          <w:w w:val="115"/>
          <w:sz w:val="12"/>
        </w:rPr>
        <w:t>and</w:t>
      </w:r>
      <w:r>
        <w:rPr>
          <w:spacing w:val="40"/>
          <w:w w:val="115"/>
          <w:sz w:val="12"/>
        </w:rPr>
        <w:t> </w:t>
      </w:r>
      <w:r>
        <w:rPr>
          <w:w w:val="115"/>
          <w:sz w:val="12"/>
        </w:rPr>
        <w:t>validation.</w:t>
      </w:r>
      <w:r>
        <w:rPr>
          <w:spacing w:val="39"/>
          <w:w w:val="115"/>
          <w:sz w:val="12"/>
        </w:rPr>
        <w:t> </w:t>
      </w:r>
      <w:r>
        <w:rPr>
          <w:w w:val="115"/>
          <w:sz w:val="12"/>
        </w:rPr>
        <w:t>Meteorol.</w:t>
      </w:r>
      <w:r>
        <w:rPr>
          <w:spacing w:val="39"/>
          <w:w w:val="115"/>
          <w:sz w:val="12"/>
        </w:rPr>
        <w:t> </w:t>
      </w:r>
      <w:r>
        <w:rPr>
          <w:w w:val="115"/>
          <w:sz w:val="12"/>
        </w:rPr>
        <w:t>Appl.</w:t>
      </w:r>
      <w:r>
        <w:rPr>
          <w:spacing w:val="39"/>
          <w:w w:val="115"/>
          <w:sz w:val="12"/>
        </w:rPr>
        <w:t> </w:t>
      </w:r>
      <w:r>
        <w:rPr>
          <w:w w:val="115"/>
          <w:sz w:val="12"/>
        </w:rPr>
        <w:t>1807</w:t>
      </w:r>
      <w:r>
        <w:rPr>
          <w:spacing w:val="37"/>
          <w:w w:val="115"/>
          <w:sz w:val="12"/>
        </w:rPr>
        <w:t> </w:t>
      </w:r>
      <w:hyperlink r:id="rId84">
        <w:r>
          <w:rPr>
            <w:color w:val="2196D1"/>
            <w:w w:val="115"/>
            <w:sz w:val="12"/>
          </w:rPr>
          <w:t>https://doi.org/10.1002/met.1807</w:t>
        </w:r>
      </w:hyperlink>
      <w:r>
        <w:rPr>
          <w:w w:val="115"/>
          <w:sz w:val="12"/>
        </w:rPr>
        <w:t>.</w:t>
      </w:r>
    </w:p>
    <w:p>
      <w:pPr>
        <w:spacing w:line="276" w:lineRule="auto" w:before="2"/>
        <w:ind w:left="350" w:right="352" w:hanging="240"/>
        <w:jc w:val="both"/>
        <w:rPr>
          <w:sz w:val="12"/>
        </w:rPr>
      </w:pPr>
      <w:bookmarkStart w:name="_bookmark81" w:id="101"/>
      <w:bookmarkEnd w:id="101"/>
      <w:r>
        <w:rPr/>
      </w:r>
      <w:r>
        <w:rPr>
          <w:w w:val="115"/>
          <w:sz w:val="12"/>
        </w:rPr>
        <w:t>Rozante, J.R., Ramirez, E., Fernandes, A. de A., 2022. A newly developed South</w:t>
      </w:r>
      <w:r>
        <w:rPr>
          <w:spacing w:val="40"/>
          <w:w w:val="115"/>
          <w:sz w:val="12"/>
        </w:rPr>
        <w:t> </w:t>
      </w:r>
      <w:r>
        <w:rPr>
          <w:w w:val="115"/>
          <w:sz w:val="12"/>
        </w:rPr>
        <w:t>American</w:t>
      </w:r>
      <w:r>
        <w:rPr>
          <w:spacing w:val="13"/>
          <w:w w:val="115"/>
          <w:sz w:val="12"/>
        </w:rPr>
        <w:t> </w:t>
      </w:r>
      <w:r>
        <w:rPr>
          <w:w w:val="115"/>
          <w:sz w:val="12"/>
        </w:rPr>
        <w:t>Mapping</w:t>
      </w:r>
      <w:r>
        <w:rPr>
          <w:spacing w:val="13"/>
          <w:w w:val="115"/>
          <w:sz w:val="12"/>
        </w:rPr>
        <w:t> </w:t>
      </w:r>
      <w:r>
        <w:rPr>
          <w:w w:val="115"/>
          <w:sz w:val="12"/>
        </w:rPr>
        <w:t>of</w:t>
      </w:r>
      <w:r>
        <w:rPr>
          <w:spacing w:val="14"/>
          <w:w w:val="115"/>
          <w:sz w:val="12"/>
        </w:rPr>
        <w:t> </w:t>
      </w:r>
      <w:r>
        <w:rPr>
          <w:w w:val="115"/>
          <w:sz w:val="12"/>
        </w:rPr>
        <w:t>Temperature</w:t>
      </w:r>
      <w:r>
        <w:rPr>
          <w:spacing w:val="14"/>
          <w:w w:val="115"/>
          <w:sz w:val="12"/>
        </w:rPr>
        <w:t> </w:t>
      </w:r>
      <w:r>
        <w:rPr>
          <w:w w:val="115"/>
          <w:sz w:val="12"/>
        </w:rPr>
        <w:t>with</w:t>
      </w:r>
      <w:r>
        <w:rPr>
          <w:spacing w:val="13"/>
          <w:w w:val="115"/>
          <w:sz w:val="12"/>
        </w:rPr>
        <w:t> </w:t>
      </w:r>
      <w:r>
        <w:rPr>
          <w:w w:val="115"/>
          <w:sz w:val="12"/>
        </w:rPr>
        <w:t>estimated</w:t>
      </w:r>
      <w:r>
        <w:rPr>
          <w:spacing w:val="14"/>
          <w:w w:val="115"/>
          <w:sz w:val="12"/>
        </w:rPr>
        <w:t> </w:t>
      </w:r>
      <w:r>
        <w:rPr>
          <w:w w:val="115"/>
          <w:sz w:val="12"/>
        </w:rPr>
        <w:t>lapse</w:t>
      </w:r>
      <w:r>
        <w:rPr>
          <w:spacing w:val="12"/>
          <w:w w:val="115"/>
          <w:sz w:val="12"/>
        </w:rPr>
        <w:t> </w:t>
      </w:r>
      <w:r>
        <w:rPr>
          <w:w w:val="115"/>
          <w:sz w:val="12"/>
        </w:rPr>
        <w:t>rate</w:t>
      </w:r>
      <w:r>
        <w:rPr>
          <w:spacing w:val="14"/>
          <w:w w:val="115"/>
          <w:sz w:val="12"/>
        </w:rPr>
        <w:t> </w:t>
      </w:r>
      <w:r>
        <w:rPr>
          <w:w w:val="115"/>
          <w:sz w:val="12"/>
        </w:rPr>
        <w:t>corrections.</w:t>
      </w:r>
      <w:r>
        <w:rPr>
          <w:spacing w:val="13"/>
          <w:w w:val="115"/>
          <w:sz w:val="12"/>
        </w:rPr>
        <w:t> </w:t>
      </w:r>
      <w:r>
        <w:rPr>
          <w:w w:val="115"/>
          <w:sz w:val="12"/>
        </w:rPr>
        <w:t>Int.</w:t>
      </w:r>
      <w:r>
        <w:rPr>
          <w:spacing w:val="14"/>
          <w:w w:val="115"/>
          <w:sz w:val="12"/>
        </w:rPr>
        <w:t> </w:t>
      </w:r>
      <w:r>
        <w:rPr>
          <w:spacing w:val="-5"/>
          <w:w w:val="115"/>
          <w:sz w:val="12"/>
        </w:rPr>
        <w:t>J.</w:t>
      </w:r>
    </w:p>
    <w:p>
      <w:pPr>
        <w:spacing w:line="166" w:lineRule="exact" w:before="0"/>
        <w:ind w:left="350" w:right="0" w:firstLine="0"/>
        <w:jc w:val="both"/>
        <w:rPr>
          <w:sz w:val="12"/>
        </w:rPr>
      </w:pPr>
      <w:r>
        <w:rPr>
          <w:w w:val="120"/>
          <w:sz w:val="12"/>
        </w:rPr>
        <w:t>Climatol.</w:t>
      </w:r>
      <w:r>
        <w:rPr>
          <w:spacing w:val="-11"/>
          <w:w w:val="120"/>
          <w:sz w:val="12"/>
        </w:rPr>
        <w:t> </w:t>
      </w:r>
      <w:r>
        <w:rPr>
          <w:w w:val="120"/>
          <w:sz w:val="12"/>
        </w:rPr>
        <w:t>42,</w:t>
      </w:r>
      <w:r>
        <w:rPr>
          <w:spacing w:val="-8"/>
          <w:w w:val="120"/>
          <w:sz w:val="12"/>
        </w:rPr>
        <w:t> </w:t>
      </w:r>
      <w:r>
        <w:rPr>
          <w:w w:val="120"/>
          <w:sz w:val="12"/>
        </w:rPr>
        <w:t>2135</w:t>
      </w:r>
      <w:r>
        <w:rPr>
          <w:rFonts w:ascii="STIX" w:hAnsi="STIX"/>
          <w:w w:val="120"/>
          <w:sz w:val="12"/>
        </w:rPr>
        <w:t>–</w:t>
      </w:r>
      <w:r>
        <w:rPr>
          <w:w w:val="120"/>
          <w:sz w:val="12"/>
        </w:rPr>
        <w:t>2152.</w:t>
      </w:r>
      <w:r>
        <w:rPr>
          <w:spacing w:val="-8"/>
          <w:w w:val="120"/>
          <w:sz w:val="12"/>
        </w:rPr>
        <w:t> </w:t>
      </w:r>
      <w:hyperlink r:id="rId85">
        <w:r>
          <w:rPr>
            <w:color w:val="2196D1"/>
            <w:spacing w:val="-2"/>
            <w:w w:val="120"/>
            <w:sz w:val="12"/>
          </w:rPr>
          <w:t>https://doi.org/10.1002/joc.7356</w:t>
        </w:r>
      </w:hyperlink>
      <w:r>
        <w:rPr>
          <w:spacing w:val="-2"/>
          <w:w w:val="120"/>
          <w:sz w:val="12"/>
        </w:rPr>
        <w:t>.</w:t>
      </w:r>
    </w:p>
    <w:p>
      <w:pPr>
        <w:spacing w:line="278" w:lineRule="auto" w:before="0"/>
        <w:ind w:left="350" w:right="169" w:hanging="240"/>
        <w:jc w:val="left"/>
        <w:rPr>
          <w:sz w:val="12"/>
        </w:rPr>
      </w:pPr>
      <w:bookmarkStart w:name="_bookmark82" w:id="102"/>
      <w:bookmarkEnd w:id="102"/>
      <w:r>
        <w:rPr/>
      </w:r>
      <w:r>
        <w:rPr>
          <w:w w:val="115"/>
          <w:sz w:val="12"/>
        </w:rPr>
        <w:t>Ruder, S., 2016. An Overview of Gradient Descent Optimization Algorithms. </w:t>
      </w:r>
      <w:hyperlink r:id="rId86">
        <w:r>
          <w:rPr>
            <w:color w:val="2196D1"/>
            <w:w w:val="115"/>
            <w:sz w:val="12"/>
          </w:rPr>
          <w:t>https://doi.</w:t>
        </w:r>
      </w:hyperlink>
      <w:r>
        <w:rPr>
          <w:color w:val="2196D1"/>
          <w:spacing w:val="40"/>
          <w:w w:val="115"/>
          <w:sz w:val="12"/>
        </w:rPr>
        <w:t> </w:t>
      </w:r>
      <w:hyperlink r:id="rId86">
        <w:r>
          <w:rPr>
            <w:color w:val="2196D1"/>
            <w:spacing w:val="-2"/>
            <w:w w:val="115"/>
            <w:sz w:val="12"/>
          </w:rPr>
          <w:t>org/10.48550/ARXIV.1609.04747</w:t>
        </w:r>
      </w:hyperlink>
      <w:r>
        <w:rPr>
          <w:spacing w:val="-2"/>
          <w:w w:val="115"/>
          <w:sz w:val="12"/>
        </w:rPr>
        <w:t>.</w:t>
      </w:r>
    </w:p>
    <w:p>
      <w:pPr>
        <w:spacing w:line="256" w:lineRule="auto" w:before="0"/>
        <w:ind w:left="350" w:right="169" w:hanging="240"/>
        <w:jc w:val="left"/>
        <w:rPr>
          <w:sz w:val="12"/>
        </w:rPr>
      </w:pPr>
      <w:bookmarkStart w:name="_bookmark83" w:id="103"/>
      <w:bookmarkEnd w:id="103"/>
      <w:r>
        <w:rPr/>
      </w:r>
      <w:hyperlink r:id="rId87">
        <w:r>
          <w:rPr>
            <w:color w:val="2196D1"/>
            <w:w w:val="115"/>
            <w:sz w:val="12"/>
          </w:rPr>
          <w:t>Rumelhart, D.E., James, L.M., 1988. Parallel Distributed Processing. &amp; PDP Research</w:t>
        </w:r>
      </w:hyperlink>
      <w:r>
        <w:rPr>
          <w:color w:val="2196D1"/>
          <w:spacing w:val="40"/>
          <w:w w:val="115"/>
          <w:sz w:val="12"/>
        </w:rPr>
        <w:t> </w:t>
      </w:r>
      <w:hyperlink r:id="rId87">
        <w:r>
          <w:rPr>
            <w:color w:val="2196D1"/>
            <w:w w:val="115"/>
            <w:sz w:val="12"/>
          </w:rPr>
          <w:t>Group, pp. 354</w:t>
        </w:r>
        <w:r>
          <w:rPr>
            <w:rFonts w:ascii="STIX" w:hAnsi="STIX"/>
            <w:color w:val="2196D1"/>
            <w:w w:val="115"/>
            <w:sz w:val="12"/>
          </w:rPr>
          <w:t>–</w:t>
        </w:r>
        <w:r>
          <w:rPr>
            <w:color w:val="2196D1"/>
            <w:w w:val="115"/>
            <w:sz w:val="12"/>
          </w:rPr>
          <w:t>362</w:t>
        </w:r>
      </w:hyperlink>
      <w:r>
        <w:rPr>
          <w:w w:val="115"/>
          <w:sz w:val="12"/>
        </w:rPr>
        <w:t>.</w:t>
      </w:r>
    </w:p>
    <w:p>
      <w:pPr>
        <w:spacing w:after="0" w:line="256" w:lineRule="auto"/>
        <w:jc w:val="left"/>
        <w:rPr>
          <w:sz w:val="12"/>
        </w:rPr>
        <w:sectPr>
          <w:type w:val="continuous"/>
          <w:pgSz w:w="11910" w:h="15880"/>
          <w:pgMar w:header="655" w:footer="544" w:top="620" w:bottom="280" w:left="640" w:right="620"/>
          <w:cols w:num="2" w:equalWidth="0">
            <w:col w:w="5135" w:space="246"/>
            <w:col w:w="5269"/>
          </w:cols>
        </w:sectPr>
      </w:pPr>
    </w:p>
    <w:p>
      <w:pPr>
        <w:pStyle w:val="BodyText"/>
        <w:spacing w:before="1"/>
        <w:rPr>
          <w:sz w:val="11"/>
        </w:rPr>
      </w:pPr>
    </w:p>
    <w:p>
      <w:pPr>
        <w:spacing w:after="0"/>
        <w:rPr>
          <w:sz w:val="11"/>
        </w:rPr>
        <w:sectPr>
          <w:headerReference w:type="default" r:id="rId88"/>
          <w:footerReference w:type="default" r:id="rId89"/>
          <w:pgSz w:w="11910" w:h="15880"/>
          <w:pgMar w:header="655" w:footer="544" w:top="840" w:bottom="740" w:left="640" w:right="620"/>
        </w:sectPr>
      </w:pPr>
    </w:p>
    <w:p>
      <w:pPr>
        <w:spacing w:before="100"/>
        <w:ind w:left="111" w:right="0" w:firstLine="0"/>
        <w:jc w:val="left"/>
        <w:rPr>
          <w:sz w:val="12"/>
        </w:rPr>
      </w:pPr>
      <w:bookmarkStart w:name="_bookmark84" w:id="104"/>
      <w:bookmarkEnd w:id="104"/>
      <w:r>
        <w:rPr/>
      </w:r>
      <w:hyperlink r:id="rId90">
        <w:r>
          <w:rPr>
            <w:color w:val="2196D1"/>
            <w:w w:val="115"/>
            <w:sz w:val="12"/>
          </w:rPr>
          <w:t>Rumelhart,</w:t>
        </w:r>
        <w:r>
          <w:rPr>
            <w:color w:val="2196D1"/>
            <w:spacing w:val="9"/>
            <w:w w:val="115"/>
            <w:sz w:val="12"/>
          </w:rPr>
          <w:t> </w:t>
        </w:r>
        <w:r>
          <w:rPr>
            <w:color w:val="2196D1"/>
            <w:w w:val="115"/>
            <w:sz w:val="12"/>
          </w:rPr>
          <w:t>D.E.,</w:t>
        </w:r>
        <w:r>
          <w:rPr>
            <w:color w:val="2196D1"/>
            <w:spacing w:val="9"/>
            <w:w w:val="115"/>
            <w:sz w:val="12"/>
          </w:rPr>
          <w:t> </w:t>
        </w:r>
        <w:r>
          <w:rPr>
            <w:color w:val="2196D1"/>
            <w:w w:val="115"/>
            <w:sz w:val="12"/>
          </w:rPr>
          <w:t>McClelland,</w:t>
        </w:r>
        <w:r>
          <w:rPr>
            <w:color w:val="2196D1"/>
            <w:spacing w:val="9"/>
            <w:w w:val="115"/>
            <w:sz w:val="12"/>
          </w:rPr>
          <w:t> </w:t>
        </w:r>
        <w:r>
          <w:rPr>
            <w:color w:val="2196D1"/>
            <w:w w:val="115"/>
            <w:sz w:val="12"/>
          </w:rPr>
          <w:t>J.L.,</w:t>
        </w:r>
        <w:r>
          <w:rPr>
            <w:color w:val="2196D1"/>
            <w:spacing w:val="9"/>
            <w:w w:val="115"/>
            <w:sz w:val="12"/>
          </w:rPr>
          <w:t> </w:t>
        </w:r>
        <w:r>
          <w:rPr>
            <w:color w:val="2196D1"/>
            <w:w w:val="115"/>
            <w:sz w:val="12"/>
          </w:rPr>
          <w:t>1987.</w:t>
        </w:r>
        <w:r>
          <w:rPr>
            <w:color w:val="2196D1"/>
            <w:spacing w:val="11"/>
            <w:w w:val="115"/>
            <w:sz w:val="12"/>
          </w:rPr>
          <w:t> </w:t>
        </w:r>
        <w:r>
          <w:rPr>
            <w:color w:val="2196D1"/>
            <w:w w:val="115"/>
            <w:sz w:val="12"/>
          </w:rPr>
          <w:t>Learning</w:t>
        </w:r>
        <w:r>
          <w:rPr>
            <w:color w:val="2196D1"/>
            <w:spacing w:val="9"/>
            <w:w w:val="115"/>
            <w:sz w:val="12"/>
          </w:rPr>
          <w:t> </w:t>
        </w:r>
        <w:r>
          <w:rPr>
            <w:color w:val="2196D1"/>
            <w:w w:val="115"/>
            <w:sz w:val="12"/>
          </w:rPr>
          <w:t>internal</w:t>
        </w:r>
        <w:r>
          <w:rPr>
            <w:color w:val="2196D1"/>
            <w:spacing w:val="9"/>
            <w:w w:val="115"/>
            <w:sz w:val="12"/>
          </w:rPr>
          <w:t> </w:t>
        </w:r>
        <w:r>
          <w:rPr>
            <w:color w:val="2196D1"/>
            <w:w w:val="115"/>
            <w:sz w:val="12"/>
          </w:rPr>
          <w:t>representations</w:t>
        </w:r>
        <w:r>
          <w:rPr>
            <w:color w:val="2196D1"/>
            <w:spacing w:val="9"/>
            <w:w w:val="115"/>
            <w:sz w:val="12"/>
          </w:rPr>
          <w:t> </w:t>
        </w:r>
        <w:r>
          <w:rPr>
            <w:color w:val="2196D1"/>
            <w:w w:val="115"/>
            <w:sz w:val="12"/>
          </w:rPr>
          <w:t>by</w:t>
        </w:r>
        <w:r>
          <w:rPr>
            <w:color w:val="2196D1"/>
            <w:spacing w:val="11"/>
            <w:w w:val="115"/>
            <w:sz w:val="12"/>
          </w:rPr>
          <w:t> </w:t>
        </w:r>
        <w:r>
          <w:rPr>
            <w:color w:val="2196D1"/>
            <w:spacing w:val="-2"/>
            <w:w w:val="115"/>
            <w:sz w:val="12"/>
          </w:rPr>
          <w:t>error</w:t>
        </w:r>
      </w:hyperlink>
    </w:p>
    <w:p>
      <w:pPr>
        <w:spacing w:line="256" w:lineRule="auto" w:before="22"/>
        <w:ind w:left="350" w:right="67" w:firstLine="0"/>
        <w:jc w:val="left"/>
        <w:rPr>
          <w:sz w:val="12"/>
        </w:rPr>
      </w:pPr>
      <w:hyperlink r:id="rId90">
        <w:r>
          <w:rPr>
            <w:color w:val="2196D1"/>
            <w:w w:val="115"/>
            <w:sz w:val="12"/>
          </w:rPr>
          <w:t>propagation. In: Parallel Distributed Processing: Explorations in the </w:t>
        </w:r>
        <w:r>
          <w:rPr>
            <w:color w:val="2196D1"/>
            <w:w w:val="115"/>
            <w:sz w:val="12"/>
          </w:rPr>
          <w:t>Microstructure</w:t>
        </w:r>
      </w:hyperlink>
      <w:r>
        <w:rPr>
          <w:color w:val="2196D1"/>
          <w:spacing w:val="40"/>
          <w:w w:val="115"/>
          <w:sz w:val="12"/>
        </w:rPr>
        <w:t> </w:t>
      </w:r>
      <w:hyperlink r:id="rId90">
        <w:r>
          <w:rPr>
            <w:color w:val="2196D1"/>
            <w:w w:val="115"/>
            <w:sz w:val="12"/>
          </w:rPr>
          <w:t>of Cognition: Foundations. MIT Press, pp. 318</w:t>
        </w:r>
        <w:r>
          <w:rPr>
            <w:rFonts w:ascii="STIX" w:hAnsi="STIX"/>
            <w:color w:val="2196D1"/>
            <w:w w:val="115"/>
            <w:sz w:val="12"/>
          </w:rPr>
          <w:t>–</w:t>
        </w:r>
        <w:r>
          <w:rPr>
            <w:color w:val="2196D1"/>
            <w:w w:val="115"/>
            <w:sz w:val="12"/>
          </w:rPr>
          <w:t>362</w:t>
        </w:r>
      </w:hyperlink>
      <w:r>
        <w:rPr>
          <w:w w:val="115"/>
          <w:sz w:val="12"/>
        </w:rPr>
        <w:t>.</w:t>
      </w:r>
    </w:p>
    <w:p>
      <w:pPr>
        <w:spacing w:line="115" w:lineRule="exact" w:before="0"/>
        <w:ind w:left="111" w:right="0" w:firstLine="0"/>
        <w:jc w:val="left"/>
        <w:rPr>
          <w:sz w:val="12"/>
        </w:rPr>
      </w:pPr>
      <w:bookmarkStart w:name="_bookmark85" w:id="105"/>
      <w:bookmarkEnd w:id="105"/>
      <w:r>
        <w:rPr/>
      </w:r>
      <w:r>
        <w:rPr>
          <w:spacing w:val="-2"/>
          <w:w w:val="115"/>
          <w:sz w:val="12"/>
        </w:rPr>
        <w:t>Satyamurty,</w:t>
      </w:r>
      <w:r>
        <w:rPr>
          <w:spacing w:val="-6"/>
          <w:w w:val="115"/>
          <w:sz w:val="12"/>
        </w:rPr>
        <w:t> </w:t>
      </w:r>
      <w:r>
        <w:rPr>
          <w:spacing w:val="-2"/>
          <w:w w:val="115"/>
          <w:sz w:val="12"/>
        </w:rPr>
        <w:t>P.,</w:t>
      </w:r>
      <w:r>
        <w:rPr>
          <w:spacing w:val="-5"/>
          <w:w w:val="115"/>
          <w:sz w:val="12"/>
        </w:rPr>
        <w:t> </w:t>
      </w:r>
      <w:r>
        <w:rPr>
          <w:spacing w:val="-2"/>
          <w:w w:val="115"/>
          <w:sz w:val="12"/>
        </w:rPr>
        <w:t>Da</w:t>
      </w:r>
      <w:r>
        <w:rPr>
          <w:spacing w:val="-4"/>
          <w:w w:val="115"/>
          <w:sz w:val="12"/>
        </w:rPr>
        <w:t> </w:t>
      </w:r>
      <w:r>
        <w:rPr>
          <w:spacing w:val="-2"/>
          <w:w w:val="115"/>
          <w:sz w:val="12"/>
        </w:rPr>
        <w:t>Conceiça</w:t>
      </w:r>
      <w:r>
        <w:rPr>
          <w:rFonts w:ascii="Georgia" w:hAnsi="Georgia"/>
          <w:spacing w:val="-2"/>
          <w:w w:val="115"/>
          <w:position w:val="1"/>
          <w:sz w:val="12"/>
        </w:rPr>
        <w:t>˜</w:t>
      </w:r>
      <w:r>
        <w:rPr>
          <w:spacing w:val="-2"/>
          <w:w w:val="115"/>
          <w:sz w:val="12"/>
        </w:rPr>
        <w:t>a</w:t>
      </w:r>
      <w:r>
        <w:rPr>
          <w:rFonts w:ascii="Georgia" w:hAnsi="Georgia"/>
          <w:spacing w:val="-2"/>
          <w:w w:val="115"/>
          <w:position w:val="1"/>
          <w:sz w:val="12"/>
        </w:rPr>
        <w:t>˜</w:t>
      </w:r>
      <w:r>
        <w:rPr>
          <w:spacing w:val="-2"/>
          <w:w w:val="115"/>
          <w:sz w:val="12"/>
        </w:rPr>
        <w:t>o</w:t>
      </w:r>
      <w:r>
        <w:rPr>
          <w:spacing w:val="-4"/>
          <w:w w:val="115"/>
          <w:sz w:val="12"/>
        </w:rPr>
        <w:t> </w:t>
      </w:r>
      <w:r>
        <w:rPr>
          <w:spacing w:val="-2"/>
          <w:w w:val="115"/>
          <w:sz w:val="12"/>
        </w:rPr>
        <w:t>Ferreira,</w:t>
      </w:r>
      <w:r>
        <w:rPr>
          <w:spacing w:val="-4"/>
          <w:w w:val="115"/>
          <w:sz w:val="12"/>
        </w:rPr>
        <w:t> </w:t>
      </w:r>
      <w:r>
        <w:rPr>
          <w:spacing w:val="-2"/>
          <w:w w:val="115"/>
          <w:sz w:val="12"/>
        </w:rPr>
        <w:t>C.,</w:t>
      </w:r>
      <w:r>
        <w:rPr>
          <w:spacing w:val="-5"/>
          <w:w w:val="115"/>
          <w:sz w:val="12"/>
        </w:rPr>
        <w:t> </w:t>
      </w:r>
      <w:r>
        <w:rPr>
          <w:spacing w:val="-2"/>
          <w:w w:val="115"/>
          <w:sz w:val="12"/>
        </w:rPr>
        <w:t>Alonso</w:t>
      </w:r>
      <w:r>
        <w:rPr>
          <w:spacing w:val="-5"/>
          <w:w w:val="115"/>
          <w:sz w:val="12"/>
        </w:rPr>
        <w:t> </w:t>
      </w:r>
      <w:r>
        <w:rPr>
          <w:spacing w:val="-2"/>
          <w:w w:val="115"/>
          <w:sz w:val="12"/>
        </w:rPr>
        <w:t>Gan,</w:t>
      </w:r>
      <w:r>
        <w:rPr>
          <w:spacing w:val="-4"/>
          <w:w w:val="115"/>
          <w:sz w:val="12"/>
        </w:rPr>
        <w:t> </w:t>
      </w:r>
      <w:r>
        <w:rPr>
          <w:spacing w:val="-2"/>
          <w:w w:val="115"/>
          <w:sz w:val="12"/>
        </w:rPr>
        <w:t>M.,</w:t>
      </w:r>
      <w:r>
        <w:rPr>
          <w:spacing w:val="-4"/>
          <w:w w:val="115"/>
          <w:sz w:val="12"/>
        </w:rPr>
        <w:t> </w:t>
      </w:r>
      <w:r>
        <w:rPr>
          <w:spacing w:val="-2"/>
          <w:w w:val="115"/>
          <w:sz w:val="12"/>
        </w:rPr>
        <w:t>1990.</w:t>
      </w:r>
      <w:r>
        <w:rPr>
          <w:spacing w:val="-6"/>
          <w:w w:val="115"/>
          <w:sz w:val="12"/>
        </w:rPr>
        <w:t> </w:t>
      </w:r>
      <w:r>
        <w:rPr>
          <w:spacing w:val="-2"/>
          <w:w w:val="115"/>
          <w:sz w:val="12"/>
        </w:rPr>
        <w:t>Cyclonic</w:t>
      </w:r>
      <w:r>
        <w:rPr>
          <w:spacing w:val="-4"/>
          <w:w w:val="115"/>
          <w:sz w:val="12"/>
        </w:rPr>
        <w:t> </w:t>
      </w:r>
      <w:r>
        <w:rPr>
          <w:spacing w:val="-2"/>
          <w:w w:val="115"/>
          <w:sz w:val="12"/>
        </w:rPr>
        <w:t>vortices</w:t>
      </w:r>
      <w:r>
        <w:rPr>
          <w:spacing w:val="-4"/>
          <w:w w:val="115"/>
          <w:sz w:val="12"/>
        </w:rPr>
        <w:t> over</w:t>
      </w:r>
    </w:p>
    <w:p>
      <w:pPr>
        <w:spacing w:line="225" w:lineRule="auto" w:before="18"/>
        <w:ind w:left="350" w:right="0" w:firstLine="0"/>
        <w:jc w:val="left"/>
        <w:rPr>
          <w:sz w:val="12"/>
        </w:rPr>
      </w:pPr>
      <w:r>
        <w:rPr>
          <w:w w:val="120"/>
          <w:sz w:val="12"/>
        </w:rPr>
        <w:t>south</w:t>
      </w:r>
      <w:r>
        <w:rPr>
          <w:spacing w:val="-6"/>
          <w:w w:val="120"/>
          <w:sz w:val="12"/>
        </w:rPr>
        <w:t> </w:t>
      </w:r>
      <w:r>
        <w:rPr>
          <w:w w:val="120"/>
          <w:sz w:val="12"/>
        </w:rPr>
        <w:t>America.</w:t>
      </w:r>
      <w:r>
        <w:rPr>
          <w:spacing w:val="-7"/>
          <w:w w:val="120"/>
          <w:sz w:val="12"/>
        </w:rPr>
        <w:t> </w:t>
      </w:r>
      <w:r>
        <w:rPr>
          <w:w w:val="120"/>
          <w:sz w:val="12"/>
        </w:rPr>
        <w:t>Tellus</w:t>
      </w:r>
      <w:r>
        <w:rPr>
          <w:spacing w:val="-7"/>
          <w:w w:val="120"/>
          <w:sz w:val="12"/>
        </w:rPr>
        <w:t> </w:t>
      </w:r>
      <w:r>
        <w:rPr>
          <w:w w:val="120"/>
          <w:sz w:val="12"/>
        </w:rPr>
        <w:t>Dyn.</w:t>
      </w:r>
      <w:r>
        <w:rPr>
          <w:spacing w:val="-7"/>
          <w:w w:val="120"/>
          <w:sz w:val="12"/>
        </w:rPr>
        <w:t> </w:t>
      </w:r>
      <w:r>
        <w:rPr>
          <w:w w:val="120"/>
          <w:sz w:val="12"/>
        </w:rPr>
        <w:t>Meteorol.</w:t>
      </w:r>
      <w:r>
        <w:rPr>
          <w:spacing w:val="-8"/>
          <w:w w:val="120"/>
          <w:sz w:val="12"/>
        </w:rPr>
        <w:t> </w:t>
      </w:r>
      <w:r>
        <w:rPr>
          <w:w w:val="120"/>
          <w:sz w:val="12"/>
        </w:rPr>
        <w:t>Oceanogr.</w:t>
      </w:r>
      <w:r>
        <w:rPr>
          <w:spacing w:val="-7"/>
          <w:w w:val="120"/>
          <w:sz w:val="12"/>
        </w:rPr>
        <w:t> </w:t>
      </w:r>
      <w:r>
        <w:rPr>
          <w:w w:val="120"/>
          <w:sz w:val="12"/>
        </w:rPr>
        <w:t>42,</w:t>
      </w:r>
      <w:r>
        <w:rPr>
          <w:spacing w:val="-7"/>
          <w:w w:val="120"/>
          <w:sz w:val="12"/>
        </w:rPr>
        <w:t> </w:t>
      </w:r>
      <w:r>
        <w:rPr>
          <w:w w:val="120"/>
          <w:sz w:val="12"/>
        </w:rPr>
        <w:t>194</w:t>
      </w:r>
      <w:r>
        <w:rPr>
          <w:rFonts w:ascii="STIX" w:hAnsi="STIX"/>
          <w:w w:val="120"/>
          <w:sz w:val="12"/>
        </w:rPr>
        <w:t>–</w:t>
      </w:r>
      <w:r>
        <w:rPr>
          <w:w w:val="120"/>
          <w:sz w:val="12"/>
        </w:rPr>
        <w:t>201.</w:t>
      </w:r>
      <w:r>
        <w:rPr>
          <w:spacing w:val="-7"/>
          <w:w w:val="120"/>
          <w:sz w:val="12"/>
        </w:rPr>
        <w:t> </w:t>
      </w:r>
      <w:hyperlink r:id="rId91">
        <w:r>
          <w:rPr>
            <w:color w:val="2196D1"/>
            <w:w w:val="120"/>
            <w:sz w:val="12"/>
          </w:rPr>
          <w:t>https://doi.org/</w:t>
        </w:r>
      </w:hyperlink>
      <w:r>
        <w:rPr>
          <w:color w:val="2196D1"/>
          <w:spacing w:val="40"/>
          <w:w w:val="120"/>
          <w:sz w:val="12"/>
        </w:rPr>
        <w:t> </w:t>
      </w:r>
      <w:hyperlink r:id="rId91">
        <w:r>
          <w:rPr>
            <w:color w:val="2196D1"/>
            <w:spacing w:val="-2"/>
            <w:w w:val="120"/>
            <w:sz w:val="12"/>
          </w:rPr>
          <w:t>10.3402/tellusa.v42i1.11870</w:t>
        </w:r>
      </w:hyperlink>
      <w:r>
        <w:rPr>
          <w:spacing w:val="-2"/>
          <w:w w:val="120"/>
          <w:sz w:val="12"/>
        </w:rPr>
        <w:t>.</w:t>
      </w:r>
    </w:p>
    <w:p>
      <w:pPr>
        <w:spacing w:line="240" w:lineRule="auto" w:before="23"/>
        <w:ind w:left="350" w:right="0" w:hanging="240"/>
        <w:jc w:val="left"/>
        <w:rPr>
          <w:sz w:val="12"/>
        </w:rPr>
      </w:pPr>
      <w:bookmarkStart w:name="_bookmark86" w:id="106"/>
      <w:bookmarkEnd w:id="106"/>
      <w:r>
        <w:rPr/>
      </w:r>
      <w:r>
        <w:rPr>
          <w:w w:val="120"/>
          <w:sz w:val="12"/>
        </w:rPr>
        <w:t>Savage,</w:t>
      </w:r>
      <w:r>
        <w:rPr>
          <w:spacing w:val="-7"/>
          <w:w w:val="120"/>
          <w:sz w:val="12"/>
        </w:rPr>
        <w:t> </w:t>
      </w:r>
      <w:r>
        <w:rPr>
          <w:w w:val="120"/>
          <w:sz w:val="12"/>
        </w:rPr>
        <w:t>M.,</w:t>
      </w:r>
      <w:r>
        <w:rPr>
          <w:spacing w:val="-7"/>
          <w:w w:val="120"/>
          <w:sz w:val="12"/>
        </w:rPr>
        <w:t> </w:t>
      </w:r>
      <w:r>
        <w:rPr>
          <w:w w:val="120"/>
          <w:sz w:val="12"/>
        </w:rPr>
        <w:t>2012.</w:t>
      </w:r>
      <w:r>
        <w:rPr>
          <w:spacing w:val="-7"/>
          <w:w w:val="120"/>
          <w:sz w:val="12"/>
        </w:rPr>
        <w:t> </w:t>
      </w:r>
      <w:r>
        <w:rPr>
          <w:w w:val="120"/>
          <w:sz w:val="12"/>
        </w:rPr>
        <w:t>Estimation</w:t>
      </w:r>
      <w:r>
        <w:rPr>
          <w:spacing w:val="-7"/>
          <w:w w:val="120"/>
          <w:sz w:val="12"/>
        </w:rPr>
        <w:t> </w:t>
      </w:r>
      <w:r>
        <w:rPr>
          <w:w w:val="120"/>
          <w:sz w:val="12"/>
        </w:rPr>
        <w:t>of</w:t>
      </w:r>
      <w:r>
        <w:rPr>
          <w:spacing w:val="-6"/>
          <w:w w:val="120"/>
          <w:sz w:val="12"/>
        </w:rPr>
        <w:t> </w:t>
      </w:r>
      <w:r>
        <w:rPr>
          <w:w w:val="120"/>
          <w:sz w:val="12"/>
        </w:rPr>
        <w:t>frost</w:t>
      </w:r>
      <w:r>
        <w:rPr>
          <w:spacing w:val="-7"/>
          <w:w w:val="120"/>
          <w:sz w:val="12"/>
        </w:rPr>
        <w:t> </w:t>
      </w:r>
      <w:r>
        <w:rPr>
          <w:w w:val="120"/>
          <w:sz w:val="12"/>
        </w:rPr>
        <w:t>occurrence</w:t>
      </w:r>
      <w:r>
        <w:rPr>
          <w:spacing w:val="-7"/>
          <w:w w:val="120"/>
          <w:sz w:val="12"/>
        </w:rPr>
        <w:t> </w:t>
      </w:r>
      <w:r>
        <w:rPr>
          <w:w w:val="120"/>
          <w:sz w:val="12"/>
        </w:rPr>
        <w:t>and</w:t>
      </w:r>
      <w:r>
        <w:rPr>
          <w:spacing w:val="-7"/>
          <w:w w:val="120"/>
          <w:sz w:val="12"/>
        </w:rPr>
        <w:t> </w:t>
      </w:r>
      <w:r>
        <w:rPr>
          <w:w w:val="120"/>
          <w:sz w:val="12"/>
        </w:rPr>
        <w:t>duration</w:t>
      </w:r>
      <w:r>
        <w:rPr>
          <w:spacing w:val="-7"/>
          <w:w w:val="120"/>
          <w:sz w:val="12"/>
        </w:rPr>
        <w:t> </w:t>
      </w:r>
      <w:r>
        <w:rPr>
          <w:w w:val="120"/>
          <w:sz w:val="12"/>
        </w:rPr>
        <w:t>of</w:t>
      </w:r>
      <w:r>
        <w:rPr>
          <w:spacing w:val="-7"/>
          <w:w w:val="120"/>
          <w:sz w:val="12"/>
        </w:rPr>
        <w:t> </w:t>
      </w:r>
      <w:r>
        <w:rPr>
          <w:w w:val="120"/>
          <w:sz w:val="12"/>
        </w:rPr>
        <w:t>frost</w:t>
      </w:r>
      <w:r>
        <w:rPr>
          <w:spacing w:val="-6"/>
          <w:w w:val="120"/>
          <w:sz w:val="12"/>
        </w:rPr>
        <w:t> </w:t>
      </w:r>
      <w:r>
        <w:rPr>
          <w:w w:val="120"/>
          <w:sz w:val="12"/>
        </w:rPr>
        <w:t>for</w:t>
      </w:r>
      <w:r>
        <w:rPr>
          <w:spacing w:val="-7"/>
          <w:w w:val="120"/>
          <w:sz w:val="12"/>
        </w:rPr>
        <w:t> </w:t>
      </w:r>
      <w:r>
        <w:rPr>
          <w:w w:val="120"/>
          <w:sz w:val="12"/>
        </w:rPr>
        <w:t>a</w:t>
      </w:r>
      <w:r>
        <w:rPr>
          <w:spacing w:val="-7"/>
          <w:w w:val="120"/>
          <w:sz w:val="12"/>
        </w:rPr>
        <w:t> </w:t>
      </w:r>
      <w:r>
        <w:rPr>
          <w:w w:val="120"/>
          <w:sz w:val="12"/>
        </w:rPr>
        <w:t>short-grass</w:t>
      </w:r>
      <w:r>
        <w:rPr>
          <w:spacing w:val="40"/>
          <w:w w:val="120"/>
          <w:sz w:val="12"/>
        </w:rPr>
        <w:t> </w:t>
      </w:r>
      <w:r>
        <w:rPr>
          <w:w w:val="120"/>
          <w:sz w:val="12"/>
        </w:rPr>
        <w:t>surface. S. Afr. J. Plant Soil 29, 173</w:t>
      </w:r>
      <w:r>
        <w:rPr>
          <w:rFonts w:ascii="STIX" w:hAnsi="STIX"/>
          <w:w w:val="120"/>
          <w:sz w:val="12"/>
        </w:rPr>
        <w:t>–</w:t>
      </w:r>
      <w:r>
        <w:rPr>
          <w:w w:val="120"/>
          <w:sz w:val="12"/>
        </w:rPr>
        <w:t>181. </w:t>
      </w:r>
      <w:hyperlink r:id="rId92">
        <w:r>
          <w:rPr>
            <w:color w:val="2196D1"/>
            <w:w w:val="120"/>
            <w:sz w:val="12"/>
          </w:rPr>
          <w:t>https://doi.org/10.1080/</w:t>
        </w:r>
      </w:hyperlink>
      <w:r>
        <w:rPr>
          <w:color w:val="2196D1"/>
          <w:spacing w:val="40"/>
          <w:w w:val="120"/>
          <w:sz w:val="12"/>
        </w:rPr>
        <w:t> </w:t>
      </w:r>
      <w:hyperlink r:id="rId92">
        <w:r>
          <w:rPr>
            <w:color w:val="2196D1"/>
            <w:spacing w:val="-2"/>
            <w:w w:val="120"/>
            <w:sz w:val="12"/>
          </w:rPr>
          <w:t>02571862.2012.748938</w:t>
        </w:r>
      </w:hyperlink>
      <w:r>
        <w:rPr>
          <w:spacing w:val="-2"/>
          <w:w w:val="120"/>
          <w:sz w:val="12"/>
        </w:rPr>
        <w:t>.</w:t>
      </w:r>
    </w:p>
    <w:p>
      <w:pPr>
        <w:spacing w:line="273" w:lineRule="auto" w:before="0"/>
        <w:ind w:left="350" w:right="34" w:hanging="240"/>
        <w:jc w:val="left"/>
        <w:rPr>
          <w:sz w:val="12"/>
        </w:rPr>
      </w:pPr>
      <w:bookmarkStart w:name="_bookmark87" w:id="107"/>
      <w:bookmarkEnd w:id="107"/>
      <w:r>
        <w:rPr/>
      </w:r>
      <w:r>
        <w:rPr>
          <w:w w:val="115"/>
          <w:sz w:val="12"/>
        </w:rPr>
        <w:t>Taboada,</w:t>
      </w:r>
      <w:r>
        <w:rPr>
          <w:spacing w:val="-9"/>
          <w:w w:val="115"/>
          <w:sz w:val="12"/>
        </w:rPr>
        <w:t> </w:t>
      </w:r>
      <w:r>
        <w:rPr>
          <w:w w:val="115"/>
          <w:sz w:val="12"/>
        </w:rPr>
        <w:t>M.A</w:t>
      </w:r>
      <w:r>
        <w:rPr>
          <w:rFonts w:ascii="Georgia" w:hAnsi="Georgia"/>
          <w:w w:val="115"/>
          <w:position w:val="3"/>
          <w:sz w:val="12"/>
        </w:rPr>
        <w:t>´</w:t>
      </w:r>
      <w:r>
        <w:rPr>
          <w:w w:val="115"/>
          <w:sz w:val="12"/>
        </w:rPr>
        <w:t>.,</w:t>
      </w:r>
      <w:r>
        <w:rPr>
          <w:spacing w:val="-9"/>
          <w:w w:val="115"/>
          <w:sz w:val="12"/>
        </w:rPr>
        <w:t> </w:t>
      </w:r>
      <w:r>
        <w:rPr>
          <w:w w:val="115"/>
          <w:sz w:val="12"/>
        </w:rPr>
        <w:t>Costantini,</w:t>
      </w:r>
      <w:r>
        <w:rPr>
          <w:spacing w:val="-8"/>
          <w:w w:val="115"/>
          <w:sz w:val="12"/>
        </w:rPr>
        <w:t> </w:t>
      </w:r>
      <w:r>
        <w:rPr>
          <w:w w:val="115"/>
          <w:sz w:val="12"/>
        </w:rPr>
        <w:t>A.O.,</w:t>
      </w:r>
      <w:r>
        <w:rPr>
          <w:spacing w:val="-9"/>
          <w:w w:val="115"/>
          <w:sz w:val="12"/>
        </w:rPr>
        <w:t> </w:t>
      </w:r>
      <w:r>
        <w:rPr>
          <w:w w:val="115"/>
          <w:sz w:val="12"/>
        </w:rPr>
        <w:t>Busto,</w:t>
      </w:r>
      <w:r>
        <w:rPr>
          <w:spacing w:val="-9"/>
          <w:w w:val="115"/>
          <w:sz w:val="12"/>
        </w:rPr>
        <w:t> </w:t>
      </w:r>
      <w:r>
        <w:rPr>
          <w:w w:val="115"/>
          <w:sz w:val="12"/>
        </w:rPr>
        <w:t>M.,</w:t>
      </w:r>
      <w:r>
        <w:rPr>
          <w:spacing w:val="-8"/>
          <w:w w:val="115"/>
          <w:sz w:val="12"/>
        </w:rPr>
        <w:t> </w:t>
      </w:r>
      <w:r>
        <w:rPr>
          <w:w w:val="115"/>
          <w:sz w:val="12"/>
        </w:rPr>
        <w:t>Bonatti,</w:t>
      </w:r>
      <w:r>
        <w:rPr>
          <w:spacing w:val="-9"/>
          <w:w w:val="115"/>
          <w:sz w:val="12"/>
        </w:rPr>
        <w:t> </w:t>
      </w:r>
      <w:r>
        <w:rPr>
          <w:w w:val="115"/>
          <w:sz w:val="12"/>
        </w:rPr>
        <w:t>M.,</w:t>
      </w:r>
      <w:r>
        <w:rPr>
          <w:spacing w:val="-8"/>
          <w:w w:val="115"/>
          <w:sz w:val="12"/>
        </w:rPr>
        <w:t> </w:t>
      </w:r>
      <w:r>
        <w:rPr>
          <w:w w:val="115"/>
          <w:sz w:val="12"/>
        </w:rPr>
        <w:t>Sieber,</w:t>
      </w:r>
      <w:r>
        <w:rPr>
          <w:spacing w:val="-9"/>
          <w:w w:val="115"/>
          <w:sz w:val="12"/>
        </w:rPr>
        <w:t> </w:t>
      </w:r>
      <w:r>
        <w:rPr>
          <w:w w:val="115"/>
          <w:sz w:val="12"/>
        </w:rPr>
        <w:t>S.,</w:t>
      </w:r>
      <w:r>
        <w:rPr>
          <w:spacing w:val="-9"/>
          <w:w w:val="115"/>
          <w:sz w:val="12"/>
        </w:rPr>
        <w:t> </w:t>
      </w:r>
      <w:r>
        <w:rPr>
          <w:w w:val="115"/>
          <w:sz w:val="12"/>
        </w:rPr>
        <w:t>2021.</w:t>
      </w:r>
      <w:r>
        <w:rPr>
          <w:spacing w:val="-8"/>
          <w:w w:val="115"/>
          <w:sz w:val="12"/>
        </w:rPr>
        <w:t> </w:t>
      </w:r>
      <w:r>
        <w:rPr>
          <w:w w:val="115"/>
          <w:sz w:val="12"/>
        </w:rPr>
        <w:t>Climate</w:t>
      </w:r>
      <w:r>
        <w:rPr>
          <w:spacing w:val="-9"/>
          <w:w w:val="115"/>
          <w:sz w:val="12"/>
        </w:rPr>
        <w:t> </w:t>
      </w:r>
      <w:r>
        <w:rPr>
          <w:w w:val="115"/>
          <w:sz w:val="12"/>
        </w:rPr>
        <w:t>change</w:t>
      </w:r>
      <w:r>
        <w:rPr>
          <w:spacing w:val="40"/>
          <w:w w:val="120"/>
          <w:sz w:val="12"/>
        </w:rPr>
        <w:t> </w:t>
      </w:r>
      <w:r>
        <w:rPr>
          <w:w w:val="120"/>
          <w:sz w:val="12"/>
        </w:rPr>
        <w:t>adaptation and the agricultural sector in South American countries: risk,</w:t>
      </w:r>
      <w:r>
        <w:rPr>
          <w:spacing w:val="40"/>
          <w:w w:val="120"/>
          <w:sz w:val="12"/>
        </w:rPr>
        <w:t> </w:t>
      </w:r>
      <w:r>
        <w:rPr>
          <w:spacing w:val="-2"/>
          <w:w w:val="120"/>
          <w:sz w:val="12"/>
        </w:rPr>
        <w:t>vulnerabilities and opportunities. Rev. Bras. Ci</w:t>
      </w:r>
      <w:r>
        <w:rPr>
          <w:rFonts w:ascii="Georgia" w:hAnsi="Georgia"/>
          <w:spacing w:val="-2"/>
          <w:w w:val="120"/>
          <w:position w:val="1"/>
          <w:sz w:val="12"/>
        </w:rPr>
        <w:t>ˆ</w:t>
      </w:r>
      <w:r>
        <w:rPr>
          <w:spacing w:val="-2"/>
          <w:w w:val="120"/>
          <w:sz w:val="12"/>
        </w:rPr>
        <w:t>enc. Solo 45, e0210072. </w:t>
      </w:r>
      <w:hyperlink r:id="rId93">
        <w:r>
          <w:rPr>
            <w:color w:val="2196D1"/>
            <w:spacing w:val="-2"/>
            <w:w w:val="120"/>
            <w:sz w:val="12"/>
          </w:rPr>
          <w:t>https://doi.</w:t>
        </w:r>
      </w:hyperlink>
      <w:r>
        <w:rPr>
          <w:color w:val="2196D1"/>
          <w:spacing w:val="40"/>
          <w:w w:val="120"/>
          <w:sz w:val="12"/>
        </w:rPr>
        <w:t> </w:t>
      </w:r>
      <w:hyperlink r:id="rId93">
        <w:r>
          <w:rPr>
            <w:color w:val="2196D1"/>
            <w:spacing w:val="-2"/>
            <w:w w:val="120"/>
            <w:sz w:val="12"/>
          </w:rPr>
          <w:t>org/10.36783/18069657rbcs20210072</w:t>
        </w:r>
      </w:hyperlink>
      <w:r>
        <w:rPr>
          <w:spacing w:val="-2"/>
          <w:w w:val="120"/>
          <w:sz w:val="12"/>
        </w:rPr>
        <w:t>.</w:t>
      </w:r>
    </w:p>
    <w:p>
      <w:pPr>
        <w:spacing w:line="276" w:lineRule="auto" w:before="0"/>
        <w:ind w:left="350" w:right="0" w:hanging="240"/>
        <w:jc w:val="left"/>
        <w:rPr>
          <w:sz w:val="12"/>
        </w:rPr>
      </w:pPr>
      <w:bookmarkStart w:name="_bookmark88" w:id="108"/>
      <w:bookmarkEnd w:id="108"/>
      <w:r>
        <w:rPr/>
      </w:r>
      <w:r>
        <w:rPr>
          <w:w w:val="115"/>
          <w:sz w:val="12"/>
        </w:rPr>
        <w:t>Talsma, C., Solander, K.C., Mudunuru, M.K., Crawford, B., Powell, M., 2022. Frost</w:t>
      </w:r>
      <w:r>
        <w:rPr>
          <w:spacing w:val="40"/>
          <w:w w:val="115"/>
          <w:sz w:val="12"/>
        </w:rPr>
        <w:t> </w:t>
      </w:r>
      <w:r>
        <w:rPr>
          <w:w w:val="115"/>
          <w:sz w:val="12"/>
        </w:rPr>
        <w:t>prediction using machine learning and deep neural network models for use on </w:t>
      </w:r>
      <w:r>
        <w:rPr>
          <w:w w:val="115"/>
          <w:sz w:val="12"/>
        </w:rPr>
        <w:t>iot</w:t>
      </w:r>
      <w:r>
        <w:rPr>
          <w:spacing w:val="80"/>
          <w:w w:val="115"/>
          <w:sz w:val="12"/>
        </w:rPr>
        <w:t> </w:t>
      </w:r>
      <w:r>
        <w:rPr>
          <w:w w:val="115"/>
          <w:sz w:val="12"/>
        </w:rPr>
        <w:t>sensors.</w:t>
      </w:r>
      <w:r>
        <w:rPr>
          <w:spacing w:val="40"/>
          <w:w w:val="115"/>
          <w:sz w:val="12"/>
        </w:rPr>
        <w:t> </w:t>
      </w:r>
      <w:r>
        <w:rPr>
          <w:w w:val="115"/>
          <w:sz w:val="12"/>
        </w:rPr>
        <w:t>SSRN</w:t>
      </w:r>
      <w:r>
        <w:rPr>
          <w:spacing w:val="37"/>
          <w:w w:val="115"/>
          <w:sz w:val="12"/>
        </w:rPr>
        <w:t> </w:t>
      </w:r>
      <w:r>
        <w:rPr>
          <w:w w:val="115"/>
          <w:sz w:val="12"/>
        </w:rPr>
        <w:t>Electron.</w:t>
      </w:r>
      <w:r>
        <w:rPr>
          <w:spacing w:val="39"/>
          <w:w w:val="115"/>
          <w:sz w:val="12"/>
        </w:rPr>
        <w:t> </w:t>
      </w:r>
      <w:r>
        <w:rPr>
          <w:w w:val="115"/>
          <w:sz w:val="12"/>
        </w:rPr>
        <w:t>J.</w:t>
      </w:r>
      <w:r>
        <w:rPr>
          <w:spacing w:val="37"/>
          <w:w w:val="115"/>
          <w:sz w:val="12"/>
        </w:rPr>
        <w:t> </w:t>
      </w:r>
      <w:hyperlink r:id="rId94">
        <w:r>
          <w:rPr>
            <w:color w:val="2196D1"/>
            <w:w w:val="115"/>
            <w:sz w:val="12"/>
          </w:rPr>
          <w:t>https://doi.org/10.2139/ssrn.4032447</w:t>
        </w:r>
      </w:hyperlink>
      <w:r>
        <w:rPr>
          <w:w w:val="115"/>
          <w:sz w:val="12"/>
        </w:rPr>
        <w:t>.</w:t>
      </w:r>
    </w:p>
    <w:p>
      <w:pPr>
        <w:spacing w:line="278" w:lineRule="auto" w:before="0"/>
        <w:ind w:left="350" w:right="0" w:hanging="240"/>
        <w:jc w:val="left"/>
        <w:rPr>
          <w:sz w:val="12"/>
        </w:rPr>
      </w:pPr>
      <w:bookmarkStart w:name="_bookmark89" w:id="109"/>
      <w:bookmarkEnd w:id="109"/>
      <w:r>
        <w:rPr/>
      </w:r>
      <w:r>
        <w:rPr>
          <w:w w:val="115"/>
          <w:sz w:val="12"/>
        </w:rPr>
        <w:t>Talsma, C.J.,</w:t>
      </w:r>
      <w:r>
        <w:rPr>
          <w:spacing w:val="-1"/>
          <w:w w:val="115"/>
          <w:sz w:val="12"/>
        </w:rPr>
        <w:t> </w:t>
      </w:r>
      <w:r>
        <w:rPr>
          <w:w w:val="115"/>
          <w:sz w:val="12"/>
        </w:rPr>
        <w:t>Solander,</w:t>
      </w:r>
      <w:r>
        <w:rPr>
          <w:spacing w:val="-1"/>
          <w:w w:val="115"/>
          <w:sz w:val="12"/>
        </w:rPr>
        <w:t> </w:t>
      </w:r>
      <w:r>
        <w:rPr>
          <w:w w:val="115"/>
          <w:sz w:val="12"/>
        </w:rPr>
        <w:t>K.C.,</w:t>
      </w:r>
      <w:r>
        <w:rPr>
          <w:spacing w:val="-1"/>
          <w:w w:val="115"/>
          <w:sz w:val="12"/>
        </w:rPr>
        <w:t> </w:t>
      </w:r>
      <w:r>
        <w:rPr>
          <w:w w:val="115"/>
          <w:sz w:val="12"/>
        </w:rPr>
        <w:t>Mudunuru,</w:t>
      </w:r>
      <w:r>
        <w:rPr>
          <w:spacing w:val="-1"/>
          <w:w w:val="115"/>
          <w:sz w:val="12"/>
        </w:rPr>
        <w:t> </w:t>
      </w:r>
      <w:r>
        <w:rPr>
          <w:w w:val="115"/>
          <w:sz w:val="12"/>
        </w:rPr>
        <w:t>M.K.,</w:t>
      </w:r>
      <w:r>
        <w:rPr>
          <w:spacing w:val="-1"/>
          <w:w w:val="115"/>
          <w:sz w:val="12"/>
        </w:rPr>
        <w:t> </w:t>
      </w:r>
      <w:r>
        <w:rPr>
          <w:w w:val="115"/>
          <w:sz w:val="12"/>
        </w:rPr>
        <w:t>Crawford,</w:t>
      </w:r>
      <w:r>
        <w:rPr>
          <w:spacing w:val="-1"/>
          <w:w w:val="115"/>
          <w:sz w:val="12"/>
        </w:rPr>
        <w:t> </w:t>
      </w:r>
      <w:r>
        <w:rPr>
          <w:w w:val="115"/>
          <w:sz w:val="12"/>
        </w:rPr>
        <w:t>B., Powell,</w:t>
      </w:r>
      <w:r>
        <w:rPr>
          <w:spacing w:val="-1"/>
          <w:w w:val="115"/>
          <w:sz w:val="12"/>
        </w:rPr>
        <w:t> </w:t>
      </w:r>
      <w:r>
        <w:rPr>
          <w:w w:val="115"/>
          <w:sz w:val="12"/>
        </w:rPr>
        <w:t>M.R.,</w:t>
      </w:r>
      <w:r>
        <w:rPr>
          <w:spacing w:val="-1"/>
          <w:w w:val="115"/>
          <w:sz w:val="12"/>
        </w:rPr>
        <w:t> </w:t>
      </w:r>
      <w:r>
        <w:rPr>
          <w:w w:val="115"/>
          <w:sz w:val="12"/>
        </w:rPr>
        <w:t>2023. Frost</w:t>
      </w:r>
      <w:r>
        <w:rPr>
          <w:spacing w:val="40"/>
          <w:w w:val="120"/>
          <w:sz w:val="12"/>
        </w:rPr>
        <w:t> </w:t>
      </w:r>
      <w:r>
        <w:rPr>
          <w:w w:val="120"/>
          <w:sz w:val="12"/>
        </w:rPr>
        <w:t>prediction using machine learning and deep neural network models.</w:t>
      </w:r>
      <w:r>
        <w:rPr>
          <w:spacing w:val="-1"/>
          <w:w w:val="120"/>
          <w:sz w:val="12"/>
        </w:rPr>
        <w:t> </w:t>
      </w:r>
      <w:r>
        <w:rPr>
          <w:w w:val="120"/>
          <w:sz w:val="12"/>
        </w:rPr>
        <w:t>Front. Artif.</w:t>
      </w:r>
      <w:r>
        <w:rPr>
          <w:spacing w:val="40"/>
          <w:w w:val="120"/>
          <w:sz w:val="12"/>
        </w:rPr>
        <w:t> </w:t>
      </w:r>
      <w:r>
        <w:rPr>
          <w:w w:val="120"/>
          <w:sz w:val="12"/>
        </w:rPr>
        <w:t>Intell. 5, 963781 </w:t>
      </w:r>
      <w:hyperlink r:id="rId95">
        <w:r>
          <w:rPr>
            <w:color w:val="2196D1"/>
            <w:w w:val="120"/>
            <w:sz w:val="12"/>
          </w:rPr>
          <w:t>https://doi.org/10.3389/frai.2022.963781</w:t>
        </w:r>
      </w:hyperlink>
      <w:r>
        <w:rPr>
          <w:w w:val="120"/>
          <w:sz w:val="12"/>
        </w:rPr>
        <w:t>.</w:t>
      </w:r>
    </w:p>
    <w:p>
      <w:pPr>
        <w:spacing w:line="261" w:lineRule="auto" w:before="0"/>
        <w:ind w:left="350" w:right="0" w:hanging="240"/>
        <w:jc w:val="left"/>
        <w:rPr>
          <w:sz w:val="12"/>
        </w:rPr>
      </w:pPr>
      <w:bookmarkStart w:name="_bookmark90" w:id="110"/>
      <w:bookmarkEnd w:id="110"/>
      <w:r>
        <w:rPr/>
      </w:r>
      <w:r>
        <w:rPr>
          <w:spacing w:val="-2"/>
          <w:w w:val="120"/>
          <w:sz w:val="12"/>
        </w:rPr>
        <w:t>Valverde Ramírez, M.C., De Campos Velho, H.F., Ferreira, N.J., 2005. Artificial neural</w:t>
      </w:r>
      <w:r>
        <w:rPr>
          <w:spacing w:val="40"/>
          <w:w w:val="120"/>
          <w:sz w:val="12"/>
        </w:rPr>
        <w:t> </w:t>
      </w:r>
      <w:r>
        <w:rPr>
          <w:w w:val="115"/>
          <w:sz w:val="12"/>
        </w:rPr>
        <w:t>network</w:t>
      </w:r>
      <w:r>
        <w:rPr>
          <w:spacing w:val="-4"/>
          <w:w w:val="115"/>
          <w:sz w:val="12"/>
        </w:rPr>
        <w:t> </w:t>
      </w:r>
      <w:r>
        <w:rPr>
          <w:w w:val="115"/>
          <w:sz w:val="12"/>
        </w:rPr>
        <w:t>technique</w:t>
      </w:r>
      <w:r>
        <w:rPr>
          <w:spacing w:val="-5"/>
          <w:w w:val="115"/>
          <w:sz w:val="12"/>
        </w:rPr>
        <w:t> </w:t>
      </w:r>
      <w:r>
        <w:rPr>
          <w:w w:val="115"/>
          <w:sz w:val="12"/>
        </w:rPr>
        <w:t>for</w:t>
      </w:r>
      <w:r>
        <w:rPr>
          <w:spacing w:val="-5"/>
          <w:w w:val="115"/>
          <w:sz w:val="12"/>
        </w:rPr>
        <w:t> </w:t>
      </w:r>
      <w:r>
        <w:rPr>
          <w:w w:val="115"/>
          <w:sz w:val="12"/>
        </w:rPr>
        <w:t>rainfall</w:t>
      </w:r>
      <w:r>
        <w:rPr>
          <w:spacing w:val="-3"/>
          <w:w w:val="115"/>
          <w:sz w:val="12"/>
        </w:rPr>
        <w:t> </w:t>
      </w:r>
      <w:r>
        <w:rPr>
          <w:w w:val="115"/>
          <w:sz w:val="12"/>
        </w:rPr>
        <w:t>forecasting</w:t>
      </w:r>
      <w:r>
        <w:rPr>
          <w:spacing w:val="-5"/>
          <w:w w:val="115"/>
          <w:sz w:val="12"/>
        </w:rPr>
        <w:t> </w:t>
      </w:r>
      <w:r>
        <w:rPr>
          <w:w w:val="115"/>
          <w:sz w:val="12"/>
        </w:rPr>
        <w:t>applied</w:t>
      </w:r>
      <w:r>
        <w:rPr>
          <w:spacing w:val="-3"/>
          <w:w w:val="115"/>
          <w:sz w:val="12"/>
        </w:rPr>
        <w:t> </w:t>
      </w:r>
      <w:r>
        <w:rPr>
          <w:w w:val="115"/>
          <w:sz w:val="12"/>
        </w:rPr>
        <w:t>to</w:t>
      </w:r>
      <w:r>
        <w:rPr>
          <w:spacing w:val="-5"/>
          <w:w w:val="115"/>
          <w:sz w:val="12"/>
        </w:rPr>
        <w:t> </w:t>
      </w:r>
      <w:r>
        <w:rPr>
          <w:w w:val="115"/>
          <w:sz w:val="12"/>
        </w:rPr>
        <w:t>the</w:t>
      </w:r>
      <w:r>
        <w:rPr>
          <w:spacing w:val="-5"/>
          <w:w w:val="115"/>
          <w:sz w:val="12"/>
        </w:rPr>
        <w:t> </w:t>
      </w:r>
      <w:r>
        <w:rPr>
          <w:w w:val="115"/>
          <w:sz w:val="12"/>
        </w:rPr>
        <w:t>Sa</w:t>
      </w:r>
      <w:r>
        <w:rPr>
          <w:rFonts w:ascii="Georgia" w:hAnsi="Georgia"/>
          <w:w w:val="115"/>
          <w:position w:val="1"/>
          <w:sz w:val="12"/>
        </w:rPr>
        <w:t>˜</w:t>
      </w:r>
      <w:r>
        <w:rPr>
          <w:w w:val="115"/>
          <w:sz w:val="12"/>
        </w:rPr>
        <w:t>o</w:t>
      </w:r>
      <w:r>
        <w:rPr>
          <w:spacing w:val="-4"/>
          <w:w w:val="115"/>
          <w:sz w:val="12"/>
        </w:rPr>
        <w:t> </w:t>
      </w:r>
      <w:r>
        <w:rPr>
          <w:w w:val="115"/>
          <w:sz w:val="12"/>
        </w:rPr>
        <w:t>Paulo</w:t>
      </w:r>
      <w:r>
        <w:rPr>
          <w:spacing w:val="-5"/>
          <w:w w:val="115"/>
          <w:sz w:val="12"/>
        </w:rPr>
        <w:t> </w:t>
      </w:r>
      <w:r>
        <w:rPr>
          <w:w w:val="115"/>
          <w:sz w:val="12"/>
        </w:rPr>
        <w:t>region.</w:t>
      </w:r>
      <w:r>
        <w:rPr>
          <w:spacing w:val="-4"/>
          <w:w w:val="115"/>
          <w:sz w:val="12"/>
        </w:rPr>
        <w:t> </w:t>
      </w:r>
      <w:r>
        <w:rPr>
          <w:w w:val="115"/>
          <w:sz w:val="12"/>
        </w:rPr>
        <w:t>J.</w:t>
      </w:r>
      <w:r>
        <w:rPr>
          <w:spacing w:val="-5"/>
          <w:w w:val="115"/>
          <w:sz w:val="12"/>
        </w:rPr>
        <w:t> </w:t>
      </w:r>
      <w:r>
        <w:rPr>
          <w:w w:val="115"/>
          <w:sz w:val="12"/>
        </w:rPr>
        <w:t>Hydrol.</w:t>
      </w:r>
      <w:r>
        <w:rPr>
          <w:spacing w:val="40"/>
          <w:w w:val="120"/>
          <w:sz w:val="12"/>
        </w:rPr>
        <w:t> </w:t>
      </w:r>
      <w:r>
        <w:rPr>
          <w:w w:val="120"/>
          <w:sz w:val="12"/>
        </w:rPr>
        <w:t>301, 146</w:t>
      </w:r>
      <w:r>
        <w:rPr>
          <w:rFonts w:ascii="STIX" w:hAnsi="STIX"/>
          <w:w w:val="120"/>
          <w:sz w:val="12"/>
        </w:rPr>
        <w:t>–</w:t>
      </w:r>
      <w:r>
        <w:rPr>
          <w:w w:val="120"/>
          <w:sz w:val="12"/>
        </w:rPr>
        <w:t>162. </w:t>
      </w:r>
      <w:hyperlink r:id="rId96">
        <w:r>
          <w:rPr>
            <w:color w:val="2196D1"/>
            <w:w w:val="120"/>
            <w:sz w:val="12"/>
          </w:rPr>
          <w:t>https://doi.org/10.1016/j.jhydrol.2004.06.028</w:t>
        </w:r>
      </w:hyperlink>
      <w:r>
        <w:rPr>
          <w:w w:val="120"/>
          <w:sz w:val="12"/>
        </w:rPr>
        <w:t>.</w:t>
      </w:r>
    </w:p>
    <w:p>
      <w:pPr>
        <w:spacing w:before="100"/>
        <w:ind w:left="111" w:right="0" w:firstLine="0"/>
        <w:jc w:val="left"/>
        <w:rPr>
          <w:sz w:val="12"/>
        </w:rPr>
      </w:pPr>
      <w:r>
        <w:rPr/>
        <w:br w:type="column"/>
      </w:r>
      <w:bookmarkStart w:name="_bookmark91" w:id="111"/>
      <w:bookmarkEnd w:id="111"/>
      <w:r>
        <w:rPr/>
      </w:r>
      <w:hyperlink r:id="rId97">
        <w:r>
          <w:rPr>
            <w:color w:val="2196D1"/>
            <w:w w:val="115"/>
            <w:sz w:val="12"/>
          </w:rPr>
          <w:t>Verdes,</w:t>
        </w:r>
        <w:r>
          <w:rPr>
            <w:color w:val="2196D1"/>
            <w:spacing w:val="2"/>
            <w:w w:val="115"/>
            <w:sz w:val="12"/>
          </w:rPr>
          <w:t> </w:t>
        </w:r>
        <w:r>
          <w:rPr>
            <w:color w:val="2196D1"/>
            <w:w w:val="115"/>
            <w:sz w:val="12"/>
          </w:rPr>
          <w:t>P.F.,</w:t>
        </w:r>
        <w:r>
          <w:rPr>
            <w:color w:val="2196D1"/>
            <w:spacing w:val="2"/>
            <w:w w:val="115"/>
            <w:sz w:val="12"/>
          </w:rPr>
          <w:t> </w:t>
        </w:r>
        <w:r>
          <w:rPr>
            <w:color w:val="2196D1"/>
            <w:w w:val="115"/>
            <w:sz w:val="12"/>
          </w:rPr>
          <w:t>Granitto,</w:t>
        </w:r>
        <w:r>
          <w:rPr>
            <w:color w:val="2196D1"/>
            <w:spacing w:val="1"/>
            <w:w w:val="115"/>
            <w:sz w:val="12"/>
          </w:rPr>
          <w:t> </w:t>
        </w:r>
        <w:r>
          <w:rPr>
            <w:color w:val="2196D1"/>
            <w:w w:val="115"/>
            <w:sz w:val="12"/>
          </w:rPr>
          <w:t>P.,</w:t>
        </w:r>
        <w:r>
          <w:rPr>
            <w:color w:val="2196D1"/>
            <w:spacing w:val="2"/>
            <w:w w:val="115"/>
            <w:sz w:val="12"/>
          </w:rPr>
          <w:t> </w:t>
        </w:r>
        <w:r>
          <w:rPr>
            <w:color w:val="2196D1"/>
            <w:w w:val="115"/>
            <w:sz w:val="12"/>
          </w:rPr>
          <w:t>Navone,</w:t>
        </w:r>
        <w:r>
          <w:rPr>
            <w:color w:val="2196D1"/>
            <w:spacing w:val="1"/>
            <w:w w:val="115"/>
            <w:sz w:val="12"/>
          </w:rPr>
          <w:t> </w:t>
        </w:r>
        <w:r>
          <w:rPr>
            <w:color w:val="2196D1"/>
            <w:w w:val="115"/>
            <w:sz w:val="12"/>
          </w:rPr>
          <w:t>H.,</w:t>
        </w:r>
        <w:r>
          <w:rPr>
            <w:color w:val="2196D1"/>
            <w:spacing w:val="3"/>
            <w:w w:val="115"/>
            <w:sz w:val="12"/>
          </w:rPr>
          <w:t> </w:t>
        </w:r>
        <w:r>
          <w:rPr>
            <w:color w:val="2196D1"/>
            <w:w w:val="115"/>
            <w:sz w:val="12"/>
          </w:rPr>
          <w:t>Ceccatto,</w:t>
        </w:r>
        <w:r>
          <w:rPr>
            <w:color w:val="2196D1"/>
            <w:spacing w:val="2"/>
            <w:w w:val="115"/>
            <w:sz w:val="12"/>
          </w:rPr>
          <w:t> </w:t>
        </w:r>
        <w:r>
          <w:rPr>
            <w:color w:val="2196D1"/>
            <w:w w:val="115"/>
            <w:sz w:val="12"/>
          </w:rPr>
          <w:t>H.,</w:t>
        </w:r>
        <w:r>
          <w:rPr>
            <w:color w:val="2196D1"/>
            <w:spacing w:val="1"/>
            <w:w w:val="115"/>
            <w:sz w:val="12"/>
          </w:rPr>
          <w:t> </w:t>
        </w:r>
        <w:r>
          <w:rPr>
            <w:color w:val="2196D1"/>
            <w:w w:val="115"/>
            <w:sz w:val="12"/>
          </w:rPr>
          <w:t>2000.</w:t>
        </w:r>
        <w:r>
          <w:rPr>
            <w:color w:val="2196D1"/>
            <w:spacing w:val="3"/>
            <w:w w:val="115"/>
            <w:sz w:val="12"/>
          </w:rPr>
          <w:t> </w:t>
        </w:r>
        <w:r>
          <w:rPr>
            <w:color w:val="2196D1"/>
            <w:w w:val="115"/>
            <w:sz w:val="12"/>
          </w:rPr>
          <w:t>Frost</w:t>
        </w:r>
        <w:r>
          <w:rPr>
            <w:color w:val="2196D1"/>
            <w:spacing w:val="1"/>
            <w:w w:val="115"/>
            <w:sz w:val="12"/>
          </w:rPr>
          <w:t> </w:t>
        </w:r>
        <w:r>
          <w:rPr>
            <w:color w:val="2196D1"/>
            <w:w w:val="115"/>
            <w:sz w:val="12"/>
          </w:rPr>
          <w:t>prediction</w:t>
        </w:r>
        <w:r>
          <w:rPr>
            <w:color w:val="2196D1"/>
            <w:spacing w:val="3"/>
            <w:w w:val="115"/>
            <w:sz w:val="12"/>
          </w:rPr>
          <w:t> </w:t>
        </w:r>
        <w:r>
          <w:rPr>
            <w:color w:val="2196D1"/>
            <w:w w:val="115"/>
            <w:sz w:val="12"/>
          </w:rPr>
          <w:t>with</w:t>
        </w:r>
        <w:r>
          <w:rPr>
            <w:color w:val="2196D1"/>
            <w:spacing w:val="2"/>
            <w:w w:val="115"/>
            <w:sz w:val="12"/>
          </w:rPr>
          <w:t> </w:t>
        </w:r>
        <w:r>
          <w:rPr>
            <w:color w:val="2196D1"/>
            <w:spacing w:val="-2"/>
            <w:w w:val="115"/>
            <w:sz w:val="12"/>
          </w:rPr>
          <w:t>machine</w:t>
        </w:r>
      </w:hyperlink>
    </w:p>
    <w:p>
      <w:pPr>
        <w:spacing w:line="240" w:lineRule="auto" w:before="22"/>
        <w:ind w:left="350" w:right="0" w:firstLine="0"/>
        <w:jc w:val="left"/>
        <w:rPr>
          <w:sz w:val="12"/>
        </w:rPr>
      </w:pPr>
      <w:hyperlink r:id="rId97">
        <w:r>
          <w:rPr>
            <w:color w:val="2196D1"/>
            <w:w w:val="115"/>
            <w:sz w:val="12"/>
          </w:rPr>
          <w:t>learning techniques. In: Proceedings of the VIth Argentine Congress on Computer</w:t>
        </w:r>
      </w:hyperlink>
      <w:r>
        <w:rPr>
          <w:color w:val="2196D1"/>
          <w:spacing w:val="40"/>
          <w:w w:val="115"/>
          <w:sz w:val="12"/>
        </w:rPr>
        <w:t> </w:t>
      </w:r>
      <w:hyperlink r:id="rId97">
        <w:r>
          <w:rPr>
            <w:color w:val="2196D1"/>
            <w:w w:val="115"/>
            <w:sz w:val="12"/>
          </w:rPr>
          <w:t>Science, pp. 1423</w:t>
        </w:r>
        <w:r>
          <w:rPr>
            <w:rFonts w:ascii="STIX" w:hAnsi="STIX"/>
            <w:color w:val="2196D1"/>
            <w:w w:val="115"/>
            <w:sz w:val="12"/>
          </w:rPr>
          <w:t>–</w:t>
        </w:r>
        <w:r>
          <w:rPr>
            <w:color w:val="2196D1"/>
            <w:w w:val="115"/>
            <w:sz w:val="12"/>
          </w:rPr>
          <w:t>1433. Proceedings of the VIth Argentine Congress on </w:t>
        </w:r>
        <w:r>
          <w:rPr>
            <w:color w:val="2196D1"/>
            <w:w w:val="115"/>
            <w:sz w:val="12"/>
          </w:rPr>
          <w:t>Computer</w:t>
        </w:r>
      </w:hyperlink>
      <w:r>
        <w:rPr>
          <w:color w:val="2196D1"/>
          <w:spacing w:val="40"/>
          <w:w w:val="115"/>
          <w:sz w:val="12"/>
        </w:rPr>
        <w:t> </w:t>
      </w:r>
      <w:hyperlink r:id="rId97">
        <w:r>
          <w:rPr>
            <w:color w:val="2196D1"/>
            <w:w w:val="115"/>
            <w:sz w:val="12"/>
          </w:rPr>
          <w:t>Science, Argentine</w:t>
        </w:r>
      </w:hyperlink>
      <w:r>
        <w:rPr>
          <w:w w:val="115"/>
          <w:sz w:val="12"/>
        </w:rPr>
        <w:t>.</w:t>
      </w:r>
    </w:p>
    <w:p>
      <w:pPr>
        <w:spacing w:line="278" w:lineRule="auto" w:before="21"/>
        <w:ind w:left="350" w:right="169" w:hanging="240"/>
        <w:jc w:val="both"/>
        <w:rPr>
          <w:sz w:val="12"/>
        </w:rPr>
      </w:pPr>
      <w:bookmarkStart w:name="_bookmark92" w:id="112"/>
      <w:bookmarkEnd w:id="112"/>
      <w:r>
        <w:rPr/>
      </w:r>
      <w:r>
        <w:rPr>
          <w:w w:val="115"/>
          <w:sz w:val="12"/>
        </w:rPr>
        <w:t>Wassan,</w:t>
      </w:r>
      <w:r>
        <w:rPr>
          <w:spacing w:val="-6"/>
          <w:w w:val="115"/>
          <w:sz w:val="12"/>
        </w:rPr>
        <w:t> </w:t>
      </w:r>
      <w:r>
        <w:rPr>
          <w:w w:val="115"/>
          <w:sz w:val="12"/>
        </w:rPr>
        <w:t>S.,</w:t>
      </w:r>
      <w:r>
        <w:rPr>
          <w:spacing w:val="-6"/>
          <w:w w:val="115"/>
          <w:sz w:val="12"/>
        </w:rPr>
        <w:t> </w:t>
      </w:r>
      <w:r>
        <w:rPr>
          <w:w w:val="115"/>
          <w:sz w:val="12"/>
        </w:rPr>
        <w:t>Xi,</w:t>
      </w:r>
      <w:r>
        <w:rPr>
          <w:spacing w:val="-5"/>
          <w:w w:val="115"/>
          <w:sz w:val="12"/>
        </w:rPr>
        <w:t> </w:t>
      </w:r>
      <w:r>
        <w:rPr>
          <w:w w:val="115"/>
          <w:sz w:val="12"/>
        </w:rPr>
        <w:t>C.,</w:t>
      </w:r>
      <w:r>
        <w:rPr>
          <w:spacing w:val="-5"/>
          <w:w w:val="115"/>
          <w:sz w:val="12"/>
        </w:rPr>
        <w:t> </w:t>
      </w:r>
      <w:r>
        <w:rPr>
          <w:w w:val="115"/>
          <w:sz w:val="12"/>
        </w:rPr>
        <w:t>Jhanjhi,</w:t>
      </w:r>
      <w:r>
        <w:rPr>
          <w:spacing w:val="-6"/>
          <w:w w:val="115"/>
          <w:sz w:val="12"/>
        </w:rPr>
        <w:t> </w:t>
      </w:r>
      <w:r>
        <w:rPr>
          <w:w w:val="115"/>
          <w:sz w:val="12"/>
        </w:rPr>
        <w:t>N.,</w:t>
      </w:r>
      <w:r>
        <w:rPr>
          <w:spacing w:val="-6"/>
          <w:w w:val="115"/>
          <w:sz w:val="12"/>
        </w:rPr>
        <w:t> </w:t>
      </w:r>
      <w:r>
        <w:rPr>
          <w:w w:val="115"/>
          <w:sz w:val="12"/>
        </w:rPr>
        <w:t>Binte-Imran,</w:t>
      </w:r>
      <w:r>
        <w:rPr>
          <w:spacing w:val="-5"/>
          <w:w w:val="115"/>
          <w:sz w:val="12"/>
        </w:rPr>
        <w:t> </w:t>
      </w:r>
      <w:r>
        <w:rPr>
          <w:w w:val="115"/>
          <w:sz w:val="12"/>
        </w:rPr>
        <w:t>L.,</w:t>
      </w:r>
      <w:r>
        <w:rPr>
          <w:spacing w:val="-6"/>
          <w:w w:val="115"/>
          <w:sz w:val="12"/>
        </w:rPr>
        <w:t> </w:t>
      </w:r>
      <w:r>
        <w:rPr>
          <w:w w:val="115"/>
          <w:sz w:val="12"/>
        </w:rPr>
        <w:t>2021.</w:t>
      </w:r>
      <w:r>
        <w:rPr>
          <w:spacing w:val="-5"/>
          <w:w w:val="115"/>
          <w:sz w:val="12"/>
        </w:rPr>
        <w:t> </w:t>
      </w:r>
      <w:r>
        <w:rPr>
          <w:w w:val="115"/>
          <w:sz w:val="12"/>
        </w:rPr>
        <w:t>Effect</w:t>
      </w:r>
      <w:r>
        <w:rPr>
          <w:spacing w:val="-5"/>
          <w:w w:val="115"/>
          <w:sz w:val="12"/>
        </w:rPr>
        <w:t> </w:t>
      </w:r>
      <w:r>
        <w:rPr>
          <w:w w:val="115"/>
          <w:sz w:val="12"/>
        </w:rPr>
        <w:t>of</w:t>
      </w:r>
      <w:r>
        <w:rPr>
          <w:spacing w:val="-6"/>
          <w:w w:val="115"/>
          <w:sz w:val="12"/>
        </w:rPr>
        <w:t> </w:t>
      </w:r>
      <w:r>
        <w:rPr>
          <w:w w:val="115"/>
          <w:sz w:val="12"/>
        </w:rPr>
        <w:t>frost</w:t>
      </w:r>
      <w:r>
        <w:rPr>
          <w:spacing w:val="-5"/>
          <w:w w:val="115"/>
          <w:sz w:val="12"/>
        </w:rPr>
        <w:t> </w:t>
      </w:r>
      <w:r>
        <w:rPr>
          <w:w w:val="115"/>
          <w:sz w:val="12"/>
        </w:rPr>
        <w:t>on</w:t>
      </w:r>
      <w:r>
        <w:rPr>
          <w:spacing w:val="-6"/>
          <w:w w:val="115"/>
          <w:sz w:val="12"/>
        </w:rPr>
        <w:t> </w:t>
      </w:r>
      <w:r>
        <w:rPr>
          <w:w w:val="115"/>
          <w:sz w:val="12"/>
        </w:rPr>
        <w:t>plants,</w:t>
      </w:r>
      <w:r>
        <w:rPr>
          <w:spacing w:val="-5"/>
          <w:w w:val="115"/>
          <w:sz w:val="12"/>
        </w:rPr>
        <w:t> </w:t>
      </w:r>
      <w:r>
        <w:rPr>
          <w:w w:val="115"/>
          <w:sz w:val="12"/>
        </w:rPr>
        <w:t>leaves,</w:t>
      </w:r>
      <w:r>
        <w:rPr>
          <w:spacing w:val="-6"/>
          <w:w w:val="115"/>
          <w:sz w:val="12"/>
        </w:rPr>
        <w:t> </w:t>
      </w:r>
      <w:r>
        <w:rPr>
          <w:w w:val="115"/>
          <w:sz w:val="12"/>
        </w:rPr>
        <w:t>and</w:t>
      </w:r>
      <w:r>
        <w:rPr>
          <w:spacing w:val="40"/>
          <w:w w:val="115"/>
          <w:sz w:val="12"/>
        </w:rPr>
        <w:t> </w:t>
      </w:r>
      <w:r>
        <w:rPr>
          <w:w w:val="115"/>
          <w:sz w:val="12"/>
        </w:rPr>
        <w:t>forecast of frost events using convolutional neural networks. Int. J. Distributed Sens.</w:t>
      </w:r>
      <w:r>
        <w:rPr>
          <w:spacing w:val="40"/>
          <w:w w:val="120"/>
          <w:sz w:val="12"/>
        </w:rPr>
        <w:t> </w:t>
      </w:r>
      <w:r>
        <w:rPr>
          <w:w w:val="120"/>
          <w:sz w:val="12"/>
        </w:rPr>
        <w:t>Netw. 17, 155014772110537 </w:t>
      </w:r>
      <w:hyperlink r:id="rId98">
        <w:r>
          <w:rPr>
            <w:color w:val="2196D1"/>
            <w:w w:val="120"/>
            <w:sz w:val="12"/>
          </w:rPr>
          <w:t>https://doi.org/10.1177/15501477211053777</w:t>
        </w:r>
      </w:hyperlink>
      <w:r>
        <w:rPr>
          <w:w w:val="120"/>
          <w:sz w:val="12"/>
        </w:rPr>
        <w:t>.</w:t>
      </w:r>
    </w:p>
    <w:p>
      <w:pPr>
        <w:spacing w:line="136" w:lineRule="exact" w:before="0"/>
        <w:ind w:left="111" w:right="0" w:firstLine="0"/>
        <w:jc w:val="both"/>
        <w:rPr>
          <w:sz w:val="12"/>
        </w:rPr>
      </w:pPr>
      <w:bookmarkStart w:name="_bookmark93" w:id="113"/>
      <w:bookmarkEnd w:id="113"/>
      <w:r>
        <w:rPr/>
      </w:r>
      <w:hyperlink r:id="rId99">
        <w:r>
          <w:rPr>
            <w:color w:val="2196D1"/>
            <w:w w:val="115"/>
            <w:sz w:val="12"/>
          </w:rPr>
          <w:t>Wilks,</w:t>
        </w:r>
        <w:r>
          <w:rPr>
            <w:color w:val="2196D1"/>
            <w:spacing w:val="4"/>
            <w:w w:val="115"/>
            <w:sz w:val="12"/>
          </w:rPr>
          <w:t> </w:t>
        </w:r>
        <w:r>
          <w:rPr>
            <w:color w:val="2196D1"/>
            <w:w w:val="115"/>
            <w:sz w:val="12"/>
          </w:rPr>
          <w:t>D.S.,</w:t>
        </w:r>
        <w:r>
          <w:rPr>
            <w:color w:val="2196D1"/>
            <w:spacing w:val="4"/>
            <w:w w:val="115"/>
            <w:sz w:val="12"/>
          </w:rPr>
          <w:t> </w:t>
        </w:r>
        <w:r>
          <w:rPr>
            <w:color w:val="2196D1"/>
            <w:w w:val="115"/>
            <w:sz w:val="12"/>
          </w:rPr>
          <w:t>2019.</w:t>
        </w:r>
        <w:r>
          <w:rPr>
            <w:color w:val="2196D1"/>
            <w:spacing w:val="4"/>
            <w:w w:val="115"/>
            <w:sz w:val="12"/>
          </w:rPr>
          <w:t> </w:t>
        </w:r>
        <w:r>
          <w:rPr>
            <w:color w:val="2196D1"/>
            <w:w w:val="115"/>
            <w:sz w:val="12"/>
          </w:rPr>
          <w:t>Statistical</w:t>
        </w:r>
        <w:r>
          <w:rPr>
            <w:color w:val="2196D1"/>
            <w:spacing w:val="4"/>
            <w:w w:val="115"/>
            <w:sz w:val="12"/>
          </w:rPr>
          <w:t> </w:t>
        </w:r>
        <w:r>
          <w:rPr>
            <w:color w:val="2196D1"/>
            <w:w w:val="115"/>
            <w:sz w:val="12"/>
          </w:rPr>
          <w:t>Methods</w:t>
        </w:r>
        <w:r>
          <w:rPr>
            <w:color w:val="2196D1"/>
            <w:spacing w:val="4"/>
            <w:w w:val="115"/>
            <w:sz w:val="12"/>
          </w:rPr>
          <w:t> </w:t>
        </w:r>
        <w:r>
          <w:rPr>
            <w:color w:val="2196D1"/>
            <w:w w:val="115"/>
            <w:sz w:val="12"/>
          </w:rPr>
          <w:t>in</w:t>
        </w:r>
        <w:r>
          <w:rPr>
            <w:color w:val="2196D1"/>
            <w:spacing w:val="5"/>
            <w:w w:val="115"/>
            <w:sz w:val="12"/>
          </w:rPr>
          <w:t> </w:t>
        </w:r>
        <w:r>
          <w:rPr>
            <w:color w:val="2196D1"/>
            <w:w w:val="115"/>
            <w:sz w:val="12"/>
          </w:rPr>
          <w:t>the</w:t>
        </w:r>
        <w:r>
          <w:rPr>
            <w:color w:val="2196D1"/>
            <w:spacing w:val="4"/>
            <w:w w:val="115"/>
            <w:sz w:val="12"/>
          </w:rPr>
          <w:t> </w:t>
        </w:r>
        <w:r>
          <w:rPr>
            <w:color w:val="2196D1"/>
            <w:w w:val="115"/>
            <w:sz w:val="12"/>
          </w:rPr>
          <w:t>Atmospheric</w:t>
        </w:r>
        <w:r>
          <w:rPr>
            <w:color w:val="2196D1"/>
            <w:spacing w:val="4"/>
            <w:w w:val="115"/>
            <w:sz w:val="12"/>
          </w:rPr>
          <w:t> </w:t>
        </w:r>
        <w:r>
          <w:rPr>
            <w:color w:val="2196D1"/>
            <w:w w:val="115"/>
            <w:sz w:val="12"/>
          </w:rPr>
          <w:t>Sciences.</w:t>
        </w:r>
        <w:r>
          <w:rPr>
            <w:color w:val="2196D1"/>
            <w:spacing w:val="4"/>
            <w:w w:val="115"/>
            <w:sz w:val="12"/>
          </w:rPr>
          <w:t> </w:t>
        </w:r>
        <w:r>
          <w:rPr>
            <w:color w:val="2196D1"/>
            <w:spacing w:val="-2"/>
            <w:w w:val="115"/>
            <w:sz w:val="12"/>
          </w:rPr>
          <w:t>Elsevier</w:t>
        </w:r>
      </w:hyperlink>
      <w:r>
        <w:rPr>
          <w:spacing w:val="-2"/>
          <w:w w:val="115"/>
          <w:sz w:val="12"/>
        </w:rPr>
        <w:t>.</w:t>
      </w:r>
    </w:p>
    <w:p>
      <w:pPr>
        <w:spacing w:line="271" w:lineRule="auto" w:before="14"/>
        <w:ind w:left="350" w:right="169" w:hanging="240"/>
        <w:jc w:val="both"/>
        <w:rPr>
          <w:sz w:val="12"/>
        </w:rPr>
      </w:pPr>
      <w:bookmarkStart w:name="_bookmark94" w:id="114"/>
      <w:bookmarkEnd w:id="114"/>
      <w:r>
        <w:rPr/>
      </w:r>
      <w:r>
        <w:rPr>
          <w:w w:val="115"/>
          <w:sz w:val="12"/>
        </w:rPr>
        <w:t>Wrege,</w:t>
      </w:r>
      <w:r>
        <w:rPr>
          <w:spacing w:val="-9"/>
          <w:w w:val="115"/>
          <w:sz w:val="12"/>
        </w:rPr>
        <w:t> </w:t>
      </w:r>
      <w:r>
        <w:rPr>
          <w:w w:val="115"/>
          <w:sz w:val="12"/>
        </w:rPr>
        <w:t>M.S.,</w:t>
      </w:r>
      <w:r>
        <w:rPr>
          <w:spacing w:val="-9"/>
          <w:w w:val="115"/>
          <w:sz w:val="12"/>
        </w:rPr>
        <w:t> </w:t>
      </w:r>
      <w:r>
        <w:rPr>
          <w:w w:val="115"/>
          <w:sz w:val="12"/>
        </w:rPr>
        <w:t>Fritzsons,</w:t>
      </w:r>
      <w:r>
        <w:rPr>
          <w:spacing w:val="-8"/>
          <w:w w:val="115"/>
          <w:sz w:val="12"/>
        </w:rPr>
        <w:t> </w:t>
      </w:r>
      <w:r>
        <w:rPr>
          <w:w w:val="115"/>
          <w:sz w:val="12"/>
        </w:rPr>
        <w:t>E.,</w:t>
      </w:r>
      <w:r>
        <w:rPr>
          <w:spacing w:val="-9"/>
          <w:w w:val="115"/>
          <w:sz w:val="12"/>
        </w:rPr>
        <w:t> </w:t>
      </w:r>
      <w:r>
        <w:rPr>
          <w:w w:val="115"/>
          <w:sz w:val="12"/>
        </w:rPr>
        <w:t>Soares,</w:t>
      </w:r>
      <w:r>
        <w:rPr>
          <w:spacing w:val="-9"/>
          <w:w w:val="115"/>
          <w:sz w:val="12"/>
        </w:rPr>
        <w:t> </w:t>
      </w:r>
      <w:r>
        <w:rPr>
          <w:w w:val="115"/>
          <w:sz w:val="12"/>
        </w:rPr>
        <w:t>M.T.S.,</w:t>
      </w:r>
      <w:r>
        <w:rPr>
          <w:spacing w:val="-8"/>
          <w:w w:val="115"/>
          <w:sz w:val="12"/>
        </w:rPr>
        <w:t> </w:t>
      </w:r>
      <w:r>
        <w:rPr>
          <w:w w:val="115"/>
          <w:sz w:val="12"/>
        </w:rPr>
        <w:t>Prela-Pa</w:t>
      </w:r>
      <w:r>
        <w:rPr>
          <w:rFonts w:ascii="Georgia" w:hAnsi="Georgia"/>
          <w:w w:val="115"/>
          <w:position w:val="1"/>
          <w:sz w:val="12"/>
        </w:rPr>
        <w:t>ˆ</w:t>
      </w:r>
      <w:r>
        <w:rPr>
          <w:w w:val="115"/>
          <w:sz w:val="12"/>
        </w:rPr>
        <w:t>ntano,</w:t>
      </w:r>
      <w:r>
        <w:rPr>
          <w:spacing w:val="-9"/>
          <w:w w:val="115"/>
          <w:sz w:val="12"/>
        </w:rPr>
        <w:t> </w:t>
      </w:r>
      <w:r>
        <w:rPr>
          <w:w w:val="115"/>
          <w:sz w:val="12"/>
        </w:rPr>
        <w:t>A.,</w:t>
      </w:r>
      <w:r>
        <w:rPr>
          <w:spacing w:val="-8"/>
          <w:w w:val="115"/>
          <w:sz w:val="12"/>
        </w:rPr>
        <w:t> </w:t>
      </w:r>
      <w:r>
        <w:rPr>
          <w:w w:val="115"/>
          <w:sz w:val="12"/>
        </w:rPr>
        <w:t>Steinmetz,</w:t>
      </w:r>
      <w:r>
        <w:rPr>
          <w:spacing w:val="-9"/>
          <w:w w:val="115"/>
          <w:sz w:val="12"/>
        </w:rPr>
        <w:t> </w:t>
      </w:r>
      <w:r>
        <w:rPr>
          <w:w w:val="115"/>
          <w:sz w:val="12"/>
        </w:rPr>
        <w:t>S.,</w:t>
      </w:r>
      <w:r>
        <w:rPr>
          <w:spacing w:val="-9"/>
          <w:w w:val="115"/>
          <w:sz w:val="12"/>
        </w:rPr>
        <w:t> </w:t>
      </w:r>
      <w:r>
        <w:rPr>
          <w:w w:val="115"/>
          <w:sz w:val="12"/>
        </w:rPr>
        <w:t>Caramori,</w:t>
      </w:r>
      <w:r>
        <w:rPr>
          <w:spacing w:val="-8"/>
          <w:w w:val="115"/>
          <w:sz w:val="12"/>
        </w:rPr>
        <w:t> </w:t>
      </w:r>
      <w:r>
        <w:rPr>
          <w:w w:val="115"/>
          <w:sz w:val="12"/>
        </w:rPr>
        <w:t>P.</w:t>
      </w:r>
      <w:r>
        <w:rPr>
          <w:spacing w:val="40"/>
          <w:w w:val="115"/>
          <w:sz w:val="12"/>
        </w:rPr>
        <w:t> </w:t>
      </w:r>
      <w:r>
        <w:rPr>
          <w:w w:val="115"/>
          <w:sz w:val="12"/>
        </w:rPr>
        <w:t>H.,</w:t>
      </w:r>
      <w:r>
        <w:rPr>
          <w:spacing w:val="-9"/>
          <w:w w:val="115"/>
          <w:sz w:val="12"/>
        </w:rPr>
        <w:t> </w:t>
      </w:r>
      <w:r>
        <w:rPr>
          <w:w w:val="115"/>
          <w:sz w:val="12"/>
        </w:rPr>
        <w:t>Radin,</w:t>
      </w:r>
      <w:r>
        <w:rPr>
          <w:spacing w:val="-9"/>
          <w:w w:val="115"/>
          <w:sz w:val="12"/>
        </w:rPr>
        <w:t> </w:t>
      </w:r>
      <w:r>
        <w:rPr>
          <w:w w:val="115"/>
          <w:sz w:val="12"/>
        </w:rPr>
        <w:t>B.,</w:t>
      </w:r>
      <w:r>
        <w:rPr>
          <w:spacing w:val="-8"/>
          <w:w w:val="115"/>
          <w:sz w:val="12"/>
        </w:rPr>
        <w:t> </w:t>
      </w:r>
      <w:r>
        <w:rPr>
          <w:w w:val="115"/>
          <w:sz w:val="12"/>
        </w:rPr>
        <w:t>Pandolfo,</w:t>
      </w:r>
      <w:r>
        <w:rPr>
          <w:spacing w:val="-9"/>
          <w:w w:val="115"/>
          <w:sz w:val="12"/>
        </w:rPr>
        <w:t> </w:t>
      </w:r>
      <w:r>
        <w:rPr>
          <w:w w:val="115"/>
          <w:sz w:val="12"/>
        </w:rPr>
        <w:t>C.,</w:t>
      </w:r>
      <w:r>
        <w:rPr>
          <w:spacing w:val="-9"/>
          <w:w w:val="115"/>
          <w:sz w:val="12"/>
        </w:rPr>
        <w:t> </w:t>
      </w:r>
      <w:r>
        <w:rPr>
          <w:w w:val="115"/>
          <w:sz w:val="12"/>
        </w:rPr>
        <w:t>2018.</w:t>
      </w:r>
      <w:r>
        <w:rPr>
          <w:spacing w:val="-8"/>
          <w:w w:val="115"/>
          <w:sz w:val="12"/>
        </w:rPr>
        <w:t> </w:t>
      </w:r>
      <w:r>
        <w:rPr>
          <w:w w:val="115"/>
          <w:sz w:val="12"/>
        </w:rPr>
        <w:t>Risco</w:t>
      </w:r>
      <w:r>
        <w:rPr>
          <w:spacing w:val="-9"/>
          <w:w w:val="115"/>
          <w:sz w:val="12"/>
        </w:rPr>
        <w:t> </w:t>
      </w:r>
      <w:r>
        <w:rPr>
          <w:w w:val="115"/>
          <w:sz w:val="12"/>
        </w:rPr>
        <w:t>de</w:t>
      </w:r>
      <w:r>
        <w:rPr>
          <w:spacing w:val="-8"/>
          <w:w w:val="115"/>
          <w:sz w:val="12"/>
        </w:rPr>
        <w:t> </w:t>
      </w:r>
      <w:r>
        <w:rPr>
          <w:w w:val="115"/>
          <w:sz w:val="12"/>
        </w:rPr>
        <w:t>ocorr</w:t>
      </w:r>
      <w:r>
        <w:rPr>
          <w:rFonts w:ascii="Georgia" w:hAnsi="Georgia"/>
          <w:w w:val="115"/>
          <w:position w:val="1"/>
          <w:sz w:val="12"/>
        </w:rPr>
        <w:t>ˆ</w:t>
      </w:r>
      <w:r>
        <w:rPr>
          <w:w w:val="115"/>
          <w:sz w:val="12"/>
        </w:rPr>
        <w:t>encia</w:t>
      </w:r>
      <w:r>
        <w:rPr>
          <w:spacing w:val="-9"/>
          <w:w w:val="115"/>
          <w:sz w:val="12"/>
        </w:rPr>
        <w:t> </w:t>
      </w:r>
      <w:r>
        <w:rPr>
          <w:w w:val="115"/>
          <w:sz w:val="12"/>
        </w:rPr>
        <w:t>de</w:t>
      </w:r>
      <w:r>
        <w:rPr>
          <w:spacing w:val="-9"/>
          <w:w w:val="115"/>
          <w:sz w:val="12"/>
        </w:rPr>
        <w:t> </w:t>
      </w:r>
      <w:r>
        <w:rPr>
          <w:w w:val="115"/>
          <w:sz w:val="12"/>
        </w:rPr>
        <w:t>geadas</w:t>
      </w:r>
      <w:r>
        <w:rPr>
          <w:spacing w:val="-8"/>
          <w:w w:val="115"/>
          <w:sz w:val="12"/>
        </w:rPr>
        <w:t> </w:t>
      </w:r>
      <w:r>
        <w:rPr>
          <w:w w:val="115"/>
          <w:sz w:val="12"/>
        </w:rPr>
        <w:t>na</w:t>
      </w:r>
      <w:r>
        <w:rPr>
          <w:spacing w:val="-9"/>
          <w:w w:val="115"/>
          <w:sz w:val="12"/>
        </w:rPr>
        <w:t> </w:t>
      </w:r>
      <w:r>
        <w:rPr>
          <w:w w:val="115"/>
          <w:sz w:val="12"/>
        </w:rPr>
        <w:t>regia</w:t>
      </w:r>
      <w:r>
        <w:rPr>
          <w:rFonts w:ascii="Georgia" w:hAnsi="Georgia"/>
          <w:w w:val="115"/>
          <w:position w:val="1"/>
          <w:sz w:val="12"/>
        </w:rPr>
        <w:t>˜</w:t>
      </w:r>
      <w:r>
        <w:rPr>
          <w:w w:val="115"/>
          <w:sz w:val="12"/>
        </w:rPr>
        <w:t>o</w:t>
      </w:r>
      <w:r>
        <w:rPr>
          <w:spacing w:val="-9"/>
          <w:w w:val="115"/>
          <w:sz w:val="12"/>
        </w:rPr>
        <w:t> </w:t>
      </w:r>
      <w:r>
        <w:rPr>
          <w:w w:val="115"/>
          <w:sz w:val="12"/>
        </w:rPr>
        <w:t>centro-sul</w:t>
      </w:r>
      <w:r>
        <w:rPr>
          <w:spacing w:val="40"/>
          <w:w w:val="120"/>
          <w:sz w:val="12"/>
        </w:rPr>
        <w:t> </w:t>
      </w:r>
      <w:r>
        <w:rPr>
          <w:w w:val="120"/>
          <w:sz w:val="12"/>
        </w:rPr>
        <w:t>do brasil. Rev. Bras. Climatol. 22 </w:t>
      </w:r>
      <w:hyperlink r:id="rId100">
        <w:r>
          <w:rPr>
            <w:color w:val="2196D1"/>
            <w:w w:val="120"/>
            <w:sz w:val="12"/>
          </w:rPr>
          <w:t>https://doi.org/10.5380/abclima.v22i0.57306</w:t>
        </w:r>
      </w:hyperlink>
      <w:r>
        <w:rPr>
          <w:w w:val="120"/>
          <w:sz w:val="12"/>
        </w:rPr>
        <w:t>.</w:t>
      </w:r>
    </w:p>
    <w:p>
      <w:pPr>
        <w:spacing w:line="276" w:lineRule="auto" w:before="2"/>
        <w:ind w:left="350" w:right="169" w:hanging="240"/>
        <w:jc w:val="both"/>
        <w:rPr>
          <w:sz w:val="12"/>
        </w:rPr>
      </w:pPr>
      <w:bookmarkStart w:name="_bookmark95" w:id="115"/>
      <w:bookmarkEnd w:id="115"/>
      <w:r>
        <w:rPr/>
      </w:r>
      <w:r>
        <w:rPr>
          <w:spacing w:val="-2"/>
          <w:w w:val="120"/>
          <w:sz w:val="12"/>
        </w:rPr>
        <w:t>Xu, J.,</w:t>
      </w:r>
      <w:r>
        <w:rPr>
          <w:spacing w:val="-3"/>
          <w:w w:val="120"/>
          <w:sz w:val="12"/>
        </w:rPr>
        <w:t> </w:t>
      </w:r>
      <w:r>
        <w:rPr>
          <w:spacing w:val="-2"/>
          <w:w w:val="120"/>
          <w:sz w:val="12"/>
        </w:rPr>
        <w:t>Guga, S.,</w:t>
      </w:r>
      <w:r>
        <w:rPr>
          <w:spacing w:val="-3"/>
          <w:w w:val="120"/>
          <w:sz w:val="12"/>
        </w:rPr>
        <w:t> </w:t>
      </w:r>
      <w:r>
        <w:rPr>
          <w:spacing w:val="-2"/>
          <w:w w:val="120"/>
          <w:sz w:val="12"/>
        </w:rPr>
        <w:t>Rong, G.,</w:t>
      </w:r>
      <w:r>
        <w:rPr>
          <w:spacing w:val="-3"/>
          <w:w w:val="120"/>
          <w:sz w:val="12"/>
        </w:rPr>
        <w:t> </w:t>
      </w:r>
      <w:r>
        <w:rPr>
          <w:spacing w:val="-2"/>
          <w:w w:val="120"/>
          <w:sz w:val="12"/>
        </w:rPr>
        <w:t>Riao,</w:t>
      </w:r>
      <w:r>
        <w:rPr>
          <w:spacing w:val="-3"/>
          <w:w w:val="120"/>
          <w:sz w:val="12"/>
        </w:rPr>
        <w:t> </w:t>
      </w:r>
      <w:r>
        <w:rPr>
          <w:spacing w:val="-2"/>
          <w:w w:val="120"/>
          <w:sz w:val="12"/>
        </w:rPr>
        <w:t>D.,</w:t>
      </w:r>
      <w:r>
        <w:rPr>
          <w:spacing w:val="-3"/>
          <w:w w:val="120"/>
          <w:sz w:val="12"/>
        </w:rPr>
        <w:t> </w:t>
      </w:r>
      <w:r>
        <w:rPr>
          <w:spacing w:val="-2"/>
          <w:w w:val="120"/>
          <w:sz w:val="12"/>
        </w:rPr>
        <w:t>Liu, X.,</w:t>
      </w:r>
      <w:r>
        <w:rPr>
          <w:spacing w:val="-3"/>
          <w:w w:val="120"/>
          <w:sz w:val="12"/>
        </w:rPr>
        <w:t> </w:t>
      </w:r>
      <w:r>
        <w:rPr>
          <w:spacing w:val="-2"/>
          <w:w w:val="120"/>
          <w:sz w:val="12"/>
        </w:rPr>
        <w:t>Li,</w:t>
      </w:r>
      <w:r>
        <w:rPr>
          <w:spacing w:val="-3"/>
          <w:w w:val="120"/>
          <w:sz w:val="12"/>
        </w:rPr>
        <w:t> </w:t>
      </w:r>
      <w:r>
        <w:rPr>
          <w:spacing w:val="-2"/>
          <w:w w:val="120"/>
          <w:sz w:val="12"/>
        </w:rPr>
        <w:t>K., Zhang,</w:t>
      </w:r>
      <w:r>
        <w:rPr>
          <w:spacing w:val="-3"/>
          <w:w w:val="120"/>
          <w:sz w:val="12"/>
        </w:rPr>
        <w:t> </w:t>
      </w:r>
      <w:r>
        <w:rPr>
          <w:spacing w:val="-2"/>
          <w:w w:val="120"/>
          <w:sz w:val="12"/>
        </w:rPr>
        <w:t>J., 2021a.</w:t>
      </w:r>
      <w:r>
        <w:rPr>
          <w:spacing w:val="-3"/>
          <w:w w:val="120"/>
          <w:sz w:val="12"/>
        </w:rPr>
        <w:t> </w:t>
      </w:r>
      <w:r>
        <w:rPr>
          <w:spacing w:val="-2"/>
          <w:w w:val="120"/>
          <w:sz w:val="12"/>
        </w:rPr>
        <w:t>Estimation of</w:t>
      </w:r>
      <w:r>
        <w:rPr>
          <w:spacing w:val="-3"/>
          <w:w w:val="120"/>
          <w:sz w:val="12"/>
        </w:rPr>
        <w:t> </w:t>
      </w:r>
      <w:r>
        <w:rPr>
          <w:spacing w:val="-2"/>
          <w:w w:val="120"/>
          <w:sz w:val="12"/>
        </w:rPr>
        <w:t>frost</w:t>
      </w:r>
      <w:r>
        <w:rPr>
          <w:spacing w:val="40"/>
          <w:w w:val="120"/>
          <w:sz w:val="12"/>
        </w:rPr>
        <w:t> </w:t>
      </w:r>
      <w:r>
        <w:rPr>
          <w:w w:val="120"/>
          <w:sz w:val="12"/>
        </w:rPr>
        <w:t>hazard</w:t>
      </w:r>
      <w:r>
        <w:rPr>
          <w:spacing w:val="-6"/>
          <w:w w:val="120"/>
          <w:sz w:val="12"/>
        </w:rPr>
        <w:t> </w:t>
      </w:r>
      <w:r>
        <w:rPr>
          <w:w w:val="120"/>
          <w:sz w:val="12"/>
        </w:rPr>
        <w:t>for</w:t>
      </w:r>
      <w:r>
        <w:rPr>
          <w:spacing w:val="-7"/>
          <w:w w:val="120"/>
          <w:sz w:val="12"/>
        </w:rPr>
        <w:t> </w:t>
      </w:r>
      <w:r>
        <w:rPr>
          <w:w w:val="120"/>
          <w:sz w:val="12"/>
        </w:rPr>
        <w:t>tea</w:t>
      </w:r>
      <w:r>
        <w:rPr>
          <w:spacing w:val="-5"/>
          <w:w w:val="120"/>
          <w:sz w:val="12"/>
        </w:rPr>
        <w:t> </w:t>
      </w:r>
      <w:r>
        <w:rPr>
          <w:w w:val="120"/>
          <w:sz w:val="12"/>
        </w:rPr>
        <w:t>tree</w:t>
      </w:r>
      <w:r>
        <w:rPr>
          <w:spacing w:val="-6"/>
          <w:w w:val="120"/>
          <w:sz w:val="12"/>
        </w:rPr>
        <w:t> </w:t>
      </w:r>
      <w:r>
        <w:rPr>
          <w:w w:val="120"/>
          <w:sz w:val="12"/>
        </w:rPr>
        <w:t>in</w:t>
      </w:r>
      <w:r>
        <w:rPr>
          <w:spacing w:val="-7"/>
          <w:w w:val="120"/>
          <w:sz w:val="12"/>
        </w:rPr>
        <w:t> </w:t>
      </w:r>
      <w:r>
        <w:rPr>
          <w:w w:val="120"/>
          <w:sz w:val="12"/>
        </w:rPr>
        <w:t>zhejiang</w:t>
      </w:r>
      <w:r>
        <w:rPr>
          <w:spacing w:val="-6"/>
          <w:w w:val="120"/>
          <w:sz w:val="12"/>
        </w:rPr>
        <w:t> </w:t>
      </w:r>
      <w:r>
        <w:rPr>
          <w:w w:val="120"/>
          <w:sz w:val="12"/>
        </w:rPr>
        <w:t>province</w:t>
      </w:r>
      <w:r>
        <w:rPr>
          <w:spacing w:val="-6"/>
          <w:w w:val="120"/>
          <w:sz w:val="12"/>
        </w:rPr>
        <w:t> </w:t>
      </w:r>
      <w:r>
        <w:rPr>
          <w:w w:val="120"/>
          <w:sz w:val="12"/>
        </w:rPr>
        <w:t>based</w:t>
      </w:r>
      <w:r>
        <w:rPr>
          <w:spacing w:val="-7"/>
          <w:w w:val="120"/>
          <w:sz w:val="12"/>
        </w:rPr>
        <w:t> </w:t>
      </w:r>
      <w:r>
        <w:rPr>
          <w:w w:val="120"/>
          <w:sz w:val="12"/>
        </w:rPr>
        <w:t>on</w:t>
      </w:r>
      <w:r>
        <w:rPr>
          <w:spacing w:val="-6"/>
          <w:w w:val="120"/>
          <w:sz w:val="12"/>
        </w:rPr>
        <w:t> </w:t>
      </w:r>
      <w:r>
        <w:rPr>
          <w:w w:val="120"/>
          <w:sz w:val="12"/>
        </w:rPr>
        <w:t>machine</w:t>
      </w:r>
      <w:r>
        <w:rPr>
          <w:spacing w:val="-7"/>
          <w:w w:val="120"/>
          <w:sz w:val="12"/>
        </w:rPr>
        <w:t> </w:t>
      </w:r>
      <w:r>
        <w:rPr>
          <w:w w:val="120"/>
          <w:sz w:val="12"/>
        </w:rPr>
        <w:t>learning.</w:t>
      </w:r>
      <w:r>
        <w:rPr>
          <w:spacing w:val="-6"/>
          <w:w w:val="120"/>
          <w:sz w:val="12"/>
        </w:rPr>
        <w:t> </w:t>
      </w:r>
      <w:r>
        <w:rPr>
          <w:w w:val="120"/>
          <w:sz w:val="12"/>
        </w:rPr>
        <w:t>Agriculture</w:t>
      </w:r>
      <w:r>
        <w:rPr>
          <w:spacing w:val="-7"/>
          <w:w w:val="120"/>
          <w:sz w:val="12"/>
        </w:rPr>
        <w:t> </w:t>
      </w:r>
      <w:r>
        <w:rPr>
          <w:w w:val="120"/>
          <w:sz w:val="12"/>
        </w:rPr>
        <w:t>11,</w:t>
      </w:r>
      <w:r>
        <w:rPr>
          <w:spacing w:val="40"/>
          <w:w w:val="120"/>
          <w:sz w:val="12"/>
        </w:rPr>
        <w:t> </w:t>
      </w:r>
      <w:r>
        <w:rPr>
          <w:w w:val="120"/>
          <w:sz w:val="12"/>
        </w:rPr>
        <w:t>607. </w:t>
      </w:r>
      <w:hyperlink r:id="rId101">
        <w:r>
          <w:rPr>
            <w:color w:val="2196D1"/>
            <w:w w:val="120"/>
            <w:sz w:val="12"/>
          </w:rPr>
          <w:t>https://doi.org/10.3390/agriculture11070607</w:t>
        </w:r>
      </w:hyperlink>
      <w:r>
        <w:rPr>
          <w:w w:val="120"/>
          <w:sz w:val="12"/>
        </w:rPr>
        <w:t>.</w:t>
      </w:r>
    </w:p>
    <w:p>
      <w:pPr>
        <w:spacing w:line="276" w:lineRule="auto" w:before="2"/>
        <w:ind w:left="350" w:right="169" w:hanging="240"/>
        <w:jc w:val="both"/>
        <w:rPr>
          <w:sz w:val="12"/>
        </w:rPr>
      </w:pPr>
      <w:bookmarkStart w:name="_bookmark96" w:id="116"/>
      <w:bookmarkEnd w:id="116"/>
      <w:r>
        <w:rPr/>
      </w:r>
      <w:r>
        <w:rPr>
          <w:w w:val="115"/>
          <w:sz w:val="12"/>
        </w:rPr>
        <w:t>Xu, J., Guga, S., Rong, G., Riao, D., Liu, X., Li, K., Zhang, J., 2021b. Estimation of frost</w:t>
      </w:r>
      <w:r>
        <w:rPr>
          <w:spacing w:val="40"/>
          <w:w w:val="120"/>
          <w:sz w:val="12"/>
        </w:rPr>
        <w:t> </w:t>
      </w:r>
      <w:r>
        <w:rPr>
          <w:w w:val="120"/>
          <w:sz w:val="12"/>
        </w:rPr>
        <w:t>hazard</w:t>
      </w:r>
      <w:r>
        <w:rPr>
          <w:spacing w:val="-6"/>
          <w:w w:val="120"/>
          <w:sz w:val="12"/>
        </w:rPr>
        <w:t> </w:t>
      </w:r>
      <w:r>
        <w:rPr>
          <w:w w:val="120"/>
          <w:sz w:val="12"/>
        </w:rPr>
        <w:t>for</w:t>
      </w:r>
      <w:r>
        <w:rPr>
          <w:spacing w:val="-7"/>
          <w:w w:val="120"/>
          <w:sz w:val="12"/>
        </w:rPr>
        <w:t> </w:t>
      </w:r>
      <w:r>
        <w:rPr>
          <w:w w:val="120"/>
          <w:sz w:val="12"/>
        </w:rPr>
        <w:t>tea</w:t>
      </w:r>
      <w:r>
        <w:rPr>
          <w:spacing w:val="-5"/>
          <w:w w:val="120"/>
          <w:sz w:val="12"/>
        </w:rPr>
        <w:t> </w:t>
      </w:r>
      <w:r>
        <w:rPr>
          <w:w w:val="120"/>
          <w:sz w:val="12"/>
        </w:rPr>
        <w:t>tree</w:t>
      </w:r>
      <w:r>
        <w:rPr>
          <w:spacing w:val="-6"/>
          <w:w w:val="120"/>
          <w:sz w:val="12"/>
        </w:rPr>
        <w:t> </w:t>
      </w:r>
      <w:r>
        <w:rPr>
          <w:w w:val="120"/>
          <w:sz w:val="12"/>
        </w:rPr>
        <w:t>in</w:t>
      </w:r>
      <w:r>
        <w:rPr>
          <w:spacing w:val="-7"/>
          <w:w w:val="120"/>
          <w:sz w:val="12"/>
        </w:rPr>
        <w:t> </w:t>
      </w:r>
      <w:r>
        <w:rPr>
          <w:w w:val="120"/>
          <w:sz w:val="12"/>
        </w:rPr>
        <w:t>zhejiang</w:t>
      </w:r>
      <w:r>
        <w:rPr>
          <w:spacing w:val="-6"/>
          <w:w w:val="120"/>
          <w:sz w:val="12"/>
        </w:rPr>
        <w:t> </w:t>
      </w:r>
      <w:r>
        <w:rPr>
          <w:w w:val="120"/>
          <w:sz w:val="12"/>
        </w:rPr>
        <w:t>province</w:t>
      </w:r>
      <w:r>
        <w:rPr>
          <w:spacing w:val="-6"/>
          <w:w w:val="120"/>
          <w:sz w:val="12"/>
        </w:rPr>
        <w:t> </w:t>
      </w:r>
      <w:r>
        <w:rPr>
          <w:w w:val="120"/>
          <w:sz w:val="12"/>
        </w:rPr>
        <w:t>based</w:t>
      </w:r>
      <w:r>
        <w:rPr>
          <w:spacing w:val="-7"/>
          <w:w w:val="120"/>
          <w:sz w:val="12"/>
        </w:rPr>
        <w:t> </w:t>
      </w:r>
      <w:r>
        <w:rPr>
          <w:w w:val="120"/>
          <w:sz w:val="12"/>
        </w:rPr>
        <w:t>on</w:t>
      </w:r>
      <w:r>
        <w:rPr>
          <w:spacing w:val="-6"/>
          <w:w w:val="120"/>
          <w:sz w:val="12"/>
        </w:rPr>
        <w:t> </w:t>
      </w:r>
      <w:r>
        <w:rPr>
          <w:w w:val="120"/>
          <w:sz w:val="12"/>
        </w:rPr>
        <w:t>machine</w:t>
      </w:r>
      <w:r>
        <w:rPr>
          <w:spacing w:val="-7"/>
          <w:w w:val="120"/>
          <w:sz w:val="12"/>
        </w:rPr>
        <w:t> </w:t>
      </w:r>
      <w:r>
        <w:rPr>
          <w:w w:val="120"/>
          <w:sz w:val="12"/>
        </w:rPr>
        <w:t>learning.</w:t>
      </w:r>
      <w:r>
        <w:rPr>
          <w:spacing w:val="-6"/>
          <w:w w:val="120"/>
          <w:sz w:val="12"/>
        </w:rPr>
        <w:t> </w:t>
      </w:r>
      <w:r>
        <w:rPr>
          <w:w w:val="120"/>
          <w:sz w:val="12"/>
        </w:rPr>
        <w:t>Agriculture</w:t>
      </w:r>
      <w:r>
        <w:rPr>
          <w:spacing w:val="-7"/>
          <w:w w:val="120"/>
          <w:sz w:val="12"/>
        </w:rPr>
        <w:t> </w:t>
      </w:r>
      <w:r>
        <w:rPr>
          <w:w w:val="120"/>
          <w:sz w:val="12"/>
        </w:rPr>
        <w:t>11,</w:t>
      </w:r>
      <w:r>
        <w:rPr>
          <w:spacing w:val="40"/>
          <w:w w:val="120"/>
          <w:sz w:val="12"/>
        </w:rPr>
        <w:t> </w:t>
      </w:r>
      <w:r>
        <w:rPr>
          <w:w w:val="120"/>
          <w:sz w:val="12"/>
        </w:rPr>
        <w:t>607. </w:t>
      </w:r>
      <w:hyperlink r:id="rId101">
        <w:r>
          <w:rPr>
            <w:color w:val="2196D1"/>
            <w:w w:val="120"/>
            <w:sz w:val="12"/>
          </w:rPr>
          <w:t>https://doi.org/10.3390/agriculture11070607</w:t>
        </w:r>
      </w:hyperlink>
      <w:r>
        <w:rPr>
          <w:w w:val="120"/>
          <w:sz w:val="12"/>
        </w:rPr>
        <w:t>.</w:t>
      </w:r>
    </w:p>
    <w:p>
      <w:pPr>
        <w:spacing w:line="268" w:lineRule="auto" w:before="2"/>
        <w:ind w:left="350" w:right="213" w:hanging="240"/>
        <w:jc w:val="left"/>
        <w:rPr>
          <w:sz w:val="12"/>
        </w:rPr>
      </w:pPr>
      <w:bookmarkStart w:name="_bookmark97" w:id="117"/>
      <w:bookmarkEnd w:id="117"/>
      <w:r>
        <w:rPr/>
      </w:r>
      <w:r>
        <w:rPr>
          <w:w w:val="120"/>
          <w:sz w:val="12"/>
        </w:rPr>
        <w:t>Zendehboudi, A., Hosseini, S.H., 2019. Modeling of the frost deposition by natural</w:t>
      </w:r>
      <w:r>
        <w:rPr>
          <w:spacing w:val="40"/>
          <w:w w:val="120"/>
          <w:sz w:val="12"/>
        </w:rPr>
        <w:t> </w:t>
      </w:r>
      <w:r>
        <w:rPr>
          <w:w w:val="120"/>
          <w:sz w:val="12"/>
        </w:rPr>
        <w:t>convection</w:t>
      </w:r>
      <w:r>
        <w:rPr>
          <w:spacing w:val="-9"/>
          <w:w w:val="120"/>
          <w:sz w:val="12"/>
        </w:rPr>
        <w:t> </w:t>
      </w:r>
      <w:r>
        <w:rPr>
          <w:w w:val="120"/>
          <w:sz w:val="12"/>
        </w:rPr>
        <w:t>on</w:t>
      </w:r>
      <w:r>
        <w:rPr>
          <w:spacing w:val="-9"/>
          <w:w w:val="120"/>
          <w:sz w:val="12"/>
        </w:rPr>
        <w:t> </w:t>
      </w:r>
      <w:r>
        <w:rPr>
          <w:w w:val="120"/>
          <w:sz w:val="12"/>
        </w:rPr>
        <w:t>horizontal</w:t>
      </w:r>
      <w:r>
        <w:rPr>
          <w:spacing w:val="-8"/>
          <w:w w:val="120"/>
          <w:sz w:val="12"/>
        </w:rPr>
        <w:t> </w:t>
      </w:r>
      <w:r>
        <w:rPr>
          <w:w w:val="120"/>
          <w:sz w:val="12"/>
        </w:rPr>
        <w:t>ultra-low-temperature</w:t>
      </w:r>
      <w:r>
        <w:rPr>
          <w:spacing w:val="-9"/>
          <w:w w:val="120"/>
          <w:sz w:val="12"/>
        </w:rPr>
        <w:t> </w:t>
      </w:r>
      <w:r>
        <w:rPr>
          <w:w w:val="120"/>
          <w:sz w:val="12"/>
        </w:rPr>
        <w:t>surfaces.</w:t>
      </w:r>
      <w:r>
        <w:rPr>
          <w:spacing w:val="-8"/>
          <w:w w:val="120"/>
          <w:sz w:val="12"/>
        </w:rPr>
        <w:t> </w:t>
      </w:r>
      <w:r>
        <w:rPr>
          <w:w w:val="120"/>
          <w:sz w:val="12"/>
        </w:rPr>
        <w:t>J.</w:t>
      </w:r>
      <w:r>
        <w:rPr>
          <w:spacing w:val="-9"/>
          <w:w w:val="120"/>
          <w:sz w:val="12"/>
        </w:rPr>
        <w:t> </w:t>
      </w:r>
      <w:r>
        <w:rPr>
          <w:w w:val="120"/>
          <w:sz w:val="12"/>
        </w:rPr>
        <w:t>Therm.</w:t>
      </w:r>
      <w:r>
        <w:rPr>
          <w:spacing w:val="-8"/>
          <w:w w:val="120"/>
          <w:sz w:val="12"/>
        </w:rPr>
        <w:t> </w:t>
      </w:r>
      <w:r>
        <w:rPr>
          <w:w w:val="120"/>
          <w:sz w:val="12"/>
        </w:rPr>
        <w:t>Anal.</w:t>
      </w:r>
      <w:r>
        <w:rPr>
          <w:spacing w:val="-9"/>
          <w:w w:val="120"/>
          <w:sz w:val="12"/>
        </w:rPr>
        <w:t> </w:t>
      </w:r>
      <w:r>
        <w:rPr>
          <w:w w:val="120"/>
          <w:sz w:val="12"/>
        </w:rPr>
        <w:t>Calorim.</w:t>
      </w:r>
      <w:r>
        <w:rPr>
          <w:spacing w:val="40"/>
          <w:w w:val="120"/>
          <w:sz w:val="12"/>
        </w:rPr>
        <w:t> </w:t>
      </w:r>
      <w:r>
        <w:rPr>
          <w:w w:val="120"/>
          <w:sz w:val="12"/>
        </w:rPr>
        <w:t>137, 2029</w:t>
      </w:r>
      <w:r>
        <w:rPr>
          <w:rFonts w:ascii="STIX" w:hAnsi="STIX"/>
          <w:w w:val="120"/>
          <w:sz w:val="12"/>
        </w:rPr>
        <w:t>–</w:t>
      </w:r>
      <w:r>
        <w:rPr>
          <w:w w:val="120"/>
          <w:sz w:val="12"/>
        </w:rPr>
        <w:t>2043. </w:t>
      </w:r>
      <w:hyperlink r:id="rId102">
        <w:r>
          <w:rPr>
            <w:color w:val="2196D1"/>
            <w:w w:val="120"/>
            <w:sz w:val="12"/>
          </w:rPr>
          <w:t>https://doi.org/10.1007/s10973-019-08087-x</w:t>
        </w:r>
      </w:hyperlink>
      <w:r>
        <w:rPr>
          <w:w w:val="120"/>
          <w:sz w:val="12"/>
        </w:rPr>
        <w:t>.</w:t>
      </w:r>
    </w:p>
    <w:sectPr>
      <w:type w:val="continuous"/>
      <w:pgSz w:w="11910" w:h="15880"/>
      <w:pgMar w:header="655" w:footer="544" w:top="620" w:bottom="280" w:left="640" w:right="620"/>
      <w:cols w:num="2" w:equalWidth="0">
        <w:col w:w="5135" w:space="246"/>
        <w:col w:w="526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STIX">
    <w:altName w:val="STIX"/>
    <w:charset w:val="0"/>
    <w:family w:val="auto"/>
    <w:pitch w:val="variable"/>
  </w:font>
  <w:font w:name="Latin Modern Math">
    <w:altName w:val="Latin Modern Math"/>
    <w:charset w:val="0"/>
    <w:family w:val="auto"/>
    <w:pitch w:val="variable"/>
  </w:font>
  <w:font w:name="Arial">
    <w:altName w:val="Arial"/>
    <w:charset w:val="0"/>
    <w:family w:val="swiss"/>
    <w:pitch w:val="variable"/>
  </w:font>
  <w:font w:name="Liberation Sans">
    <w:altName w:val="Liberation Sans"/>
    <w:charset w:val="0"/>
    <w:family w:val="swiss"/>
    <w:pitch w:val="variable"/>
  </w:font>
  <w:font w:name="LM Roman 10">
    <w:altName w:val="LM Roman 10"/>
    <w:charset w:val="0"/>
    <w:family w:val="auto"/>
    <w:pitch w:val="variable"/>
  </w:font>
  <w:font w:name="DejaVu Serif">
    <w:altName w:val="DejaVu Serif"/>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09088">
              <wp:simplePos x="0" y="0"/>
              <wp:positionH relativeFrom="page">
                <wp:posOffset>3703548</wp:posOffset>
              </wp:positionH>
              <wp:positionV relativeFrom="page">
                <wp:posOffset>9594553</wp:posOffset>
              </wp:positionV>
              <wp:extent cx="200660" cy="11557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00660" cy="115570"/>
                      </a:xfrm>
                      <a:prstGeom prst="rect">
                        <a:avLst/>
                      </a:prstGeom>
                    </wps:spPr>
                    <wps:txbx>
                      <w:txbxContent>
                        <w:p>
                          <w:pPr>
                            <w:spacing w:before="22"/>
                            <w:ind w:left="20" w:right="0" w:firstLine="0"/>
                            <w:jc w:val="left"/>
                            <w:rPr>
                              <w:rFonts w:ascii="Georgia"/>
                              <w:sz w:val="12"/>
                            </w:rPr>
                          </w:pPr>
                          <w:r>
                            <w:rPr>
                              <w:rFonts w:ascii="Georgia"/>
                              <w:spacing w:val="-5"/>
                              <w:w w:val="120"/>
                              <w:sz w:val="12"/>
                            </w:rPr>
                            <w:t>16</w:t>
                          </w:r>
                          <w:r>
                            <w:rPr>
                              <w:rFonts w:ascii="Georgia"/>
                              <w:spacing w:val="-5"/>
                              <w:w w:val="120"/>
                              <w:sz w:val="12"/>
                            </w:rPr>
                            <w:fldChar w:fldCharType="begin"/>
                          </w:r>
                          <w:r>
                            <w:rPr>
                              <w:rFonts w:ascii="Georgia"/>
                              <w:spacing w:val="-5"/>
                              <w:w w:val="120"/>
                              <w:sz w:val="12"/>
                            </w:rPr>
                            <w:instrText> PAGE </w:instrText>
                          </w:r>
                          <w:r>
                            <w:rPr>
                              <w:rFonts w:ascii="Georgia"/>
                              <w:spacing w:val="-5"/>
                              <w:w w:val="120"/>
                              <w:sz w:val="12"/>
                            </w:rPr>
                            <w:fldChar w:fldCharType="separate"/>
                          </w:r>
                          <w:r>
                            <w:rPr>
                              <w:rFonts w:ascii="Georgia"/>
                              <w:spacing w:val="-5"/>
                              <w:w w:val="120"/>
                              <w:sz w:val="12"/>
                            </w:rPr>
                            <w:t>5</w:t>
                          </w:r>
                          <w:r>
                            <w:rPr>
                              <w:rFonts w:ascii="Georgia"/>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1.617981pt;margin-top:755.476624pt;width:15.8pt;height:9.1pt;mso-position-horizontal-relative:page;mso-position-vertical-relative:page;z-index:-16507392" type="#_x0000_t202" id="docshape16" filled="false" stroked="false">
              <v:textbox inset="0,0,0,0">
                <w:txbxContent>
                  <w:p>
                    <w:pPr>
                      <w:spacing w:before="22"/>
                      <w:ind w:left="20" w:right="0" w:firstLine="0"/>
                      <w:jc w:val="left"/>
                      <w:rPr>
                        <w:rFonts w:ascii="Georgia"/>
                        <w:sz w:val="12"/>
                      </w:rPr>
                    </w:pPr>
                    <w:r>
                      <w:rPr>
                        <w:rFonts w:ascii="Georgia"/>
                        <w:spacing w:val="-5"/>
                        <w:w w:val="120"/>
                        <w:sz w:val="12"/>
                      </w:rPr>
                      <w:t>16</w:t>
                    </w:r>
                    <w:r>
                      <w:rPr>
                        <w:rFonts w:ascii="Georgia"/>
                        <w:spacing w:val="-5"/>
                        <w:w w:val="120"/>
                        <w:sz w:val="12"/>
                      </w:rPr>
                      <w:fldChar w:fldCharType="begin"/>
                    </w:r>
                    <w:r>
                      <w:rPr>
                        <w:rFonts w:ascii="Georgia"/>
                        <w:spacing w:val="-5"/>
                        <w:w w:val="120"/>
                        <w:sz w:val="12"/>
                      </w:rPr>
                      <w:instrText> PAGE </w:instrText>
                    </w:r>
                    <w:r>
                      <w:rPr>
                        <w:rFonts w:ascii="Georgia"/>
                        <w:spacing w:val="-5"/>
                        <w:w w:val="120"/>
                        <w:sz w:val="12"/>
                      </w:rPr>
                      <w:fldChar w:fldCharType="separate"/>
                    </w:r>
                    <w:r>
                      <w:rPr>
                        <w:rFonts w:ascii="Georgia"/>
                        <w:spacing w:val="-5"/>
                        <w:w w:val="120"/>
                        <w:sz w:val="12"/>
                      </w:rPr>
                      <w:t>5</w:t>
                    </w:r>
                    <w:r>
                      <w:rPr>
                        <w:rFonts w:ascii="Georgia"/>
                        <w:spacing w:val="-5"/>
                        <w:w w:val="120"/>
                        <w:sz w:val="1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0624">
              <wp:simplePos x="0" y="0"/>
              <wp:positionH relativeFrom="page">
                <wp:posOffset>3703548</wp:posOffset>
              </wp:positionH>
              <wp:positionV relativeFrom="page">
                <wp:posOffset>9594553</wp:posOffset>
              </wp:positionV>
              <wp:extent cx="162560" cy="11557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62560" cy="115570"/>
                      </a:xfrm>
                      <a:prstGeom prst="rect">
                        <a:avLst/>
                      </a:prstGeom>
                    </wps:spPr>
                    <wps:txbx>
                      <w:txbxContent>
                        <w:p>
                          <w:pPr>
                            <w:spacing w:before="22"/>
                            <w:ind w:left="20" w:right="0" w:firstLine="0"/>
                            <w:jc w:val="left"/>
                            <w:rPr>
                              <w:rFonts w:ascii="Georgia"/>
                              <w:sz w:val="12"/>
                            </w:rPr>
                          </w:pPr>
                          <w:r>
                            <w:rPr>
                              <w:rFonts w:ascii="Georgia"/>
                              <w:spacing w:val="-5"/>
                              <w:w w:val="115"/>
                              <w:sz w:val="12"/>
                            </w:rPr>
                            <w:t>170</w:t>
                          </w:r>
                        </w:p>
                      </w:txbxContent>
                    </wps:txbx>
                    <wps:bodyPr wrap="square" lIns="0" tIns="0" rIns="0" bIns="0" rtlCol="0">
                      <a:noAutofit/>
                    </wps:bodyPr>
                  </wps:wsp>
                </a:graphicData>
              </a:graphic>
            </wp:anchor>
          </w:drawing>
        </mc:Choice>
        <mc:Fallback>
          <w:pict>
            <v:shape style="position:absolute;margin-left:291.617981pt;margin-top:755.476624pt;width:12.8pt;height:9.1pt;mso-position-horizontal-relative:page;mso-position-vertical-relative:page;z-index:-16505856" type="#_x0000_t202" id="docshape58" filled="false" stroked="false">
              <v:textbox inset="0,0,0,0">
                <w:txbxContent>
                  <w:p>
                    <w:pPr>
                      <w:spacing w:before="22"/>
                      <w:ind w:left="20" w:right="0" w:firstLine="0"/>
                      <w:jc w:val="left"/>
                      <w:rPr>
                        <w:rFonts w:ascii="Georgia"/>
                        <w:sz w:val="12"/>
                      </w:rPr>
                    </w:pPr>
                    <w:r>
                      <w:rPr>
                        <w:rFonts w:ascii="Georgia"/>
                        <w:spacing w:val="-5"/>
                        <w:w w:val="115"/>
                        <w:sz w:val="12"/>
                      </w:rPr>
                      <w:t>170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2160">
              <wp:simplePos x="0" y="0"/>
              <wp:positionH relativeFrom="page">
                <wp:posOffset>3703548</wp:posOffset>
              </wp:positionH>
              <wp:positionV relativeFrom="page">
                <wp:posOffset>9594553</wp:posOffset>
              </wp:positionV>
              <wp:extent cx="200660" cy="11557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00660" cy="115570"/>
                      </a:xfrm>
                      <a:prstGeom prst="rect">
                        <a:avLst/>
                      </a:prstGeom>
                    </wps:spPr>
                    <wps:txbx>
                      <w:txbxContent>
                        <w:p>
                          <w:pPr>
                            <w:spacing w:before="22"/>
                            <w:ind w:left="20" w:right="0" w:firstLine="0"/>
                            <w:jc w:val="left"/>
                            <w:rPr>
                              <w:rFonts w:ascii="Georgia"/>
                              <w:sz w:val="12"/>
                            </w:rPr>
                          </w:pPr>
                          <w:r>
                            <w:rPr>
                              <w:rFonts w:ascii="Georgia"/>
                              <w:spacing w:val="-5"/>
                              <w:w w:val="130"/>
                              <w:sz w:val="12"/>
                            </w:rPr>
                            <w:t>17</w:t>
                          </w:r>
                          <w:r>
                            <w:rPr>
                              <w:rFonts w:ascii="Georgia"/>
                              <w:spacing w:val="-5"/>
                              <w:w w:val="130"/>
                              <w:sz w:val="12"/>
                            </w:rPr>
                            <w:fldChar w:fldCharType="begin"/>
                          </w:r>
                          <w:r>
                            <w:rPr>
                              <w:rFonts w:ascii="Georgia"/>
                              <w:spacing w:val="-5"/>
                              <w:w w:val="130"/>
                              <w:sz w:val="12"/>
                            </w:rPr>
                            <w:instrText> PAGE </w:instrText>
                          </w:r>
                          <w:r>
                            <w:rPr>
                              <w:rFonts w:ascii="Georgia"/>
                              <w:spacing w:val="-5"/>
                              <w:w w:val="130"/>
                              <w:sz w:val="12"/>
                            </w:rPr>
                            <w:fldChar w:fldCharType="separate"/>
                          </w:r>
                          <w:r>
                            <w:rPr>
                              <w:rFonts w:ascii="Georgia"/>
                              <w:spacing w:val="-5"/>
                              <w:w w:val="130"/>
                              <w:sz w:val="12"/>
                            </w:rPr>
                            <w:t>1</w:t>
                          </w:r>
                          <w:r>
                            <w:rPr>
                              <w:rFonts w:ascii="Georgia"/>
                              <w:spacing w:val="-5"/>
                              <w:w w:val="130"/>
                              <w:sz w:val="12"/>
                            </w:rPr>
                            <w:fldChar w:fldCharType="end"/>
                          </w:r>
                        </w:p>
                      </w:txbxContent>
                    </wps:txbx>
                    <wps:bodyPr wrap="square" lIns="0" tIns="0" rIns="0" bIns="0" rtlCol="0">
                      <a:noAutofit/>
                    </wps:bodyPr>
                  </wps:wsp>
                </a:graphicData>
              </a:graphic>
            </wp:anchor>
          </w:drawing>
        </mc:Choice>
        <mc:Fallback>
          <w:pict>
            <v:shape style="position:absolute;margin-left:291.617981pt;margin-top:755.476624pt;width:15.8pt;height:9.1pt;mso-position-horizontal-relative:page;mso-position-vertical-relative:page;z-index:-16504320" type="#_x0000_t202" id="docshape77" filled="false" stroked="false">
              <v:textbox inset="0,0,0,0">
                <w:txbxContent>
                  <w:p>
                    <w:pPr>
                      <w:spacing w:before="22"/>
                      <w:ind w:left="20" w:right="0" w:firstLine="0"/>
                      <w:jc w:val="left"/>
                      <w:rPr>
                        <w:rFonts w:ascii="Georgia"/>
                        <w:sz w:val="12"/>
                      </w:rPr>
                    </w:pPr>
                    <w:r>
                      <w:rPr>
                        <w:rFonts w:ascii="Georgia"/>
                        <w:spacing w:val="-5"/>
                        <w:w w:val="130"/>
                        <w:sz w:val="12"/>
                      </w:rPr>
                      <w:t>17</w:t>
                    </w:r>
                    <w:r>
                      <w:rPr>
                        <w:rFonts w:ascii="Georgia"/>
                        <w:spacing w:val="-5"/>
                        <w:w w:val="130"/>
                        <w:sz w:val="12"/>
                      </w:rPr>
                      <w:fldChar w:fldCharType="begin"/>
                    </w:r>
                    <w:r>
                      <w:rPr>
                        <w:rFonts w:ascii="Georgia"/>
                        <w:spacing w:val="-5"/>
                        <w:w w:val="130"/>
                        <w:sz w:val="12"/>
                      </w:rPr>
                      <w:instrText> PAGE </w:instrText>
                    </w:r>
                    <w:r>
                      <w:rPr>
                        <w:rFonts w:ascii="Georgia"/>
                        <w:spacing w:val="-5"/>
                        <w:w w:val="130"/>
                        <w:sz w:val="12"/>
                      </w:rPr>
                      <w:fldChar w:fldCharType="separate"/>
                    </w:r>
                    <w:r>
                      <w:rPr>
                        <w:rFonts w:ascii="Georgia"/>
                        <w:spacing w:val="-5"/>
                        <w:w w:val="130"/>
                        <w:sz w:val="12"/>
                      </w:rPr>
                      <w:t>1</w:t>
                    </w:r>
                    <w:r>
                      <w:rPr>
                        <w:rFonts w:ascii="Georgia"/>
                        <w:spacing w:val="-5"/>
                        <w:w w:val="130"/>
                        <w:sz w:val="1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3696">
              <wp:simplePos x="0" y="0"/>
              <wp:positionH relativeFrom="page">
                <wp:posOffset>3703548</wp:posOffset>
              </wp:positionH>
              <wp:positionV relativeFrom="page">
                <wp:posOffset>9594553</wp:posOffset>
              </wp:positionV>
              <wp:extent cx="162560" cy="11557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62560" cy="115570"/>
                      </a:xfrm>
                      <a:prstGeom prst="rect">
                        <a:avLst/>
                      </a:prstGeom>
                    </wps:spPr>
                    <wps:txbx>
                      <w:txbxContent>
                        <w:p>
                          <w:pPr>
                            <w:spacing w:before="22"/>
                            <w:ind w:left="20" w:right="0" w:firstLine="0"/>
                            <w:jc w:val="left"/>
                            <w:rPr>
                              <w:rFonts w:ascii="Georgia"/>
                              <w:sz w:val="12"/>
                            </w:rPr>
                          </w:pPr>
                          <w:r>
                            <w:rPr>
                              <w:rFonts w:ascii="Georgia"/>
                              <w:spacing w:val="-5"/>
                              <w:w w:val="110"/>
                              <w:sz w:val="12"/>
                            </w:rPr>
                            <w:t>180</w:t>
                          </w:r>
                        </w:p>
                      </w:txbxContent>
                    </wps:txbx>
                    <wps:bodyPr wrap="square" lIns="0" tIns="0" rIns="0" bIns="0" rtlCol="0">
                      <a:noAutofit/>
                    </wps:bodyPr>
                  </wps:wsp>
                </a:graphicData>
              </a:graphic>
            </wp:anchor>
          </w:drawing>
        </mc:Choice>
        <mc:Fallback>
          <w:pict>
            <v:shape style="position:absolute;margin-left:291.617981pt;margin-top:755.476624pt;width:12.8pt;height:9.1pt;mso-position-horizontal-relative:page;mso-position-vertical-relative:page;z-index:-16502784" type="#_x0000_t202" id="docshape80" filled="false" stroked="false">
              <v:textbox inset="0,0,0,0">
                <w:txbxContent>
                  <w:p>
                    <w:pPr>
                      <w:spacing w:before="22"/>
                      <w:ind w:left="20" w:right="0" w:firstLine="0"/>
                      <w:jc w:val="left"/>
                      <w:rPr>
                        <w:rFonts w:ascii="Georgia"/>
                        <w:sz w:val="12"/>
                      </w:rPr>
                    </w:pPr>
                    <w:r>
                      <w:rPr>
                        <w:rFonts w:ascii="Georgia"/>
                        <w:spacing w:val="-5"/>
                        <w:w w:val="110"/>
                        <w:sz w:val="12"/>
                      </w:rPr>
                      <w:t>180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5232">
              <wp:simplePos x="0" y="0"/>
              <wp:positionH relativeFrom="page">
                <wp:posOffset>3703548</wp:posOffset>
              </wp:positionH>
              <wp:positionV relativeFrom="page">
                <wp:posOffset>9594553</wp:posOffset>
              </wp:positionV>
              <wp:extent cx="162560" cy="11557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62560" cy="115570"/>
                      </a:xfrm>
                      <a:prstGeom prst="rect">
                        <a:avLst/>
                      </a:prstGeom>
                    </wps:spPr>
                    <wps:txbx>
                      <w:txbxContent>
                        <w:p>
                          <w:pPr>
                            <w:spacing w:before="22"/>
                            <w:ind w:left="20" w:right="0" w:firstLine="0"/>
                            <w:jc w:val="left"/>
                            <w:rPr>
                              <w:rFonts w:ascii="Georgia"/>
                              <w:sz w:val="12"/>
                            </w:rPr>
                          </w:pPr>
                          <w:r>
                            <w:rPr>
                              <w:rFonts w:ascii="Georgia"/>
                              <w:spacing w:val="-5"/>
                              <w:w w:val="125"/>
                              <w:sz w:val="12"/>
                            </w:rPr>
                            <w:t>181</w:t>
                          </w:r>
                        </w:p>
                      </w:txbxContent>
                    </wps:txbx>
                    <wps:bodyPr wrap="square" lIns="0" tIns="0" rIns="0" bIns="0" rtlCol="0">
                      <a:noAutofit/>
                    </wps:bodyPr>
                  </wps:wsp>
                </a:graphicData>
              </a:graphic>
            </wp:anchor>
          </w:drawing>
        </mc:Choice>
        <mc:Fallback>
          <w:pict>
            <v:shape style="position:absolute;margin-left:291.617981pt;margin-top:755.476624pt;width:12.8pt;height:9.1pt;mso-position-horizontal-relative:page;mso-position-vertical-relative:page;z-index:-16501248" type="#_x0000_t202" id="docshape83" filled="false" stroked="false">
              <v:textbox inset="0,0,0,0">
                <w:txbxContent>
                  <w:p>
                    <w:pPr>
                      <w:spacing w:before="22"/>
                      <w:ind w:left="20" w:right="0" w:firstLine="0"/>
                      <w:jc w:val="left"/>
                      <w:rPr>
                        <w:rFonts w:ascii="Georgia"/>
                        <w:sz w:val="12"/>
                      </w:rPr>
                    </w:pPr>
                    <w:r>
                      <w:rPr>
                        <w:rFonts w:ascii="Georgia"/>
                        <w:spacing w:val="-5"/>
                        <w:w w:val="125"/>
                        <w:sz w:val="12"/>
                      </w:rPr>
                      <w:t>181</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08064">
              <wp:simplePos x="0" y="0"/>
              <wp:positionH relativeFrom="page">
                <wp:posOffset>464659</wp:posOffset>
              </wp:positionH>
              <wp:positionV relativeFrom="page">
                <wp:posOffset>440298</wp:posOffset>
              </wp:positionV>
              <wp:extent cx="66167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661670" cy="115570"/>
                      </a:xfrm>
                      <a:prstGeom prst="rect">
                        <a:avLst/>
                      </a:prstGeom>
                    </wps:spPr>
                    <wps:txbx>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17pt;width:52.1pt;height:9.1pt;mso-position-horizontal-relative:page;mso-position-vertical-relative:page;z-index:-16508416" type="#_x0000_t202" id="docshape14" filled="false" stroked="false">
              <v:textbox inset="0,0,0,0">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808576">
              <wp:simplePos x="0" y="0"/>
              <wp:positionH relativeFrom="page">
                <wp:posOffset>5195417</wp:posOffset>
              </wp:positionH>
              <wp:positionV relativeFrom="page">
                <wp:posOffset>440392</wp:posOffset>
              </wp:positionV>
              <wp:extent cx="1907539" cy="1155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907539" cy="115570"/>
                      </a:xfrm>
                      <a:prstGeom prst="rect">
                        <a:avLst/>
                      </a:prstGeom>
                    </wps:spPr>
                    <wps:txbx>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wps:txbx>
                    <wps:bodyPr wrap="square" lIns="0" tIns="0" rIns="0" bIns="0" rtlCol="0">
                      <a:noAutofit/>
                    </wps:bodyPr>
                  </wps:wsp>
                </a:graphicData>
              </a:graphic>
            </wp:anchor>
          </w:drawing>
        </mc:Choice>
        <mc:Fallback>
          <w:pict>
            <v:shape style="position:absolute;margin-left:409.087982pt;margin-top:34.676594pt;width:150.2pt;height:9.1pt;mso-position-horizontal-relative:page;mso-position-vertical-relative:page;z-index:-16507904" type="#_x0000_t202" id="docshape15" filled="false" stroked="false">
              <v:textbox inset="0,0,0,0">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09600">
              <wp:simplePos x="0" y="0"/>
              <wp:positionH relativeFrom="page">
                <wp:posOffset>464659</wp:posOffset>
              </wp:positionH>
              <wp:positionV relativeFrom="page">
                <wp:posOffset>440298</wp:posOffset>
              </wp:positionV>
              <wp:extent cx="661670" cy="11557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661670" cy="115570"/>
                      </a:xfrm>
                      <a:prstGeom prst="rect">
                        <a:avLst/>
                      </a:prstGeom>
                    </wps:spPr>
                    <wps:txbx>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17pt;width:52.1pt;height:9.1pt;mso-position-horizontal-relative:page;mso-position-vertical-relative:page;z-index:-16506880" type="#_x0000_t202" id="docshape56" filled="false" stroked="false">
              <v:textbox inset="0,0,0,0">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810112">
              <wp:simplePos x="0" y="0"/>
              <wp:positionH relativeFrom="page">
                <wp:posOffset>5195417</wp:posOffset>
              </wp:positionH>
              <wp:positionV relativeFrom="page">
                <wp:posOffset>440392</wp:posOffset>
              </wp:positionV>
              <wp:extent cx="1907539" cy="11557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907539" cy="115570"/>
                      </a:xfrm>
                      <a:prstGeom prst="rect">
                        <a:avLst/>
                      </a:prstGeom>
                    </wps:spPr>
                    <wps:txbx>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wps:txbx>
                    <wps:bodyPr wrap="square" lIns="0" tIns="0" rIns="0" bIns="0" rtlCol="0">
                      <a:noAutofit/>
                    </wps:bodyPr>
                  </wps:wsp>
                </a:graphicData>
              </a:graphic>
            </wp:anchor>
          </w:drawing>
        </mc:Choice>
        <mc:Fallback>
          <w:pict>
            <v:shape style="position:absolute;margin-left:409.087982pt;margin-top:34.676594pt;width:150.2pt;height:9.1pt;mso-position-horizontal-relative:page;mso-position-vertical-relative:page;z-index:-16506368" type="#_x0000_t202" id="docshape57" filled="false" stroked="false">
              <v:textbox inset="0,0,0,0">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1136">
              <wp:simplePos x="0" y="0"/>
              <wp:positionH relativeFrom="page">
                <wp:posOffset>464661</wp:posOffset>
              </wp:positionH>
              <wp:positionV relativeFrom="page">
                <wp:posOffset>440365</wp:posOffset>
              </wp:positionV>
              <wp:extent cx="661670" cy="11557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661670" cy="115570"/>
                      </a:xfrm>
                      <a:prstGeom prst="rect">
                        <a:avLst/>
                      </a:prstGeom>
                    </wps:spPr>
                    <wps:txbx>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513pt;margin-top:34.674458pt;width:52.1pt;height:9.1pt;mso-position-horizontal-relative:page;mso-position-vertical-relative:page;z-index:-16505344" type="#_x0000_t202" id="docshape75" filled="false" stroked="false">
              <v:textbox inset="0,0,0,0">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811648">
              <wp:simplePos x="0" y="0"/>
              <wp:positionH relativeFrom="page">
                <wp:posOffset>5195417</wp:posOffset>
              </wp:positionH>
              <wp:positionV relativeFrom="page">
                <wp:posOffset>440392</wp:posOffset>
              </wp:positionV>
              <wp:extent cx="1907539" cy="11557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907539" cy="115570"/>
                      </a:xfrm>
                      <a:prstGeom prst="rect">
                        <a:avLst/>
                      </a:prstGeom>
                    </wps:spPr>
                    <wps:txbx>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wps:txbx>
                    <wps:bodyPr wrap="square" lIns="0" tIns="0" rIns="0" bIns="0" rtlCol="0">
                      <a:noAutofit/>
                    </wps:bodyPr>
                  </wps:wsp>
                </a:graphicData>
              </a:graphic>
            </wp:anchor>
          </w:drawing>
        </mc:Choice>
        <mc:Fallback>
          <w:pict>
            <v:shape style="position:absolute;margin-left:409.087982pt;margin-top:34.676594pt;width:150.2pt;height:9.1pt;mso-position-horizontal-relative:page;mso-position-vertical-relative:page;z-index:-16504832" type="#_x0000_t202" id="docshape76" filled="false" stroked="false">
              <v:textbox inset="0,0,0,0">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2672">
              <wp:simplePos x="0" y="0"/>
              <wp:positionH relativeFrom="page">
                <wp:posOffset>464698</wp:posOffset>
              </wp:positionH>
              <wp:positionV relativeFrom="page">
                <wp:posOffset>440347</wp:posOffset>
              </wp:positionV>
              <wp:extent cx="661670" cy="11557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661670" cy="115570"/>
                      </a:xfrm>
                      <a:prstGeom prst="rect">
                        <a:avLst/>
                      </a:prstGeom>
                    </wps:spPr>
                    <wps:txbx>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9042pt;margin-top:34.672993pt;width:52.1pt;height:9.1pt;mso-position-horizontal-relative:page;mso-position-vertical-relative:page;z-index:-16503808" type="#_x0000_t202" id="docshape78" filled="false" stroked="false">
              <v:textbox inset="0,0,0,0">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813184">
              <wp:simplePos x="0" y="0"/>
              <wp:positionH relativeFrom="page">
                <wp:posOffset>5195417</wp:posOffset>
              </wp:positionH>
              <wp:positionV relativeFrom="page">
                <wp:posOffset>440392</wp:posOffset>
              </wp:positionV>
              <wp:extent cx="1907539" cy="11557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907539" cy="115570"/>
                      </a:xfrm>
                      <a:prstGeom prst="rect">
                        <a:avLst/>
                      </a:prstGeom>
                    </wps:spPr>
                    <wps:txbx>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wps:txbx>
                    <wps:bodyPr wrap="square" lIns="0" tIns="0" rIns="0" bIns="0" rtlCol="0">
                      <a:noAutofit/>
                    </wps:bodyPr>
                  </wps:wsp>
                </a:graphicData>
              </a:graphic>
            </wp:anchor>
          </w:drawing>
        </mc:Choice>
        <mc:Fallback>
          <w:pict>
            <v:shape style="position:absolute;margin-left:409.087982pt;margin-top:34.676594pt;width:150.2pt;height:9.1pt;mso-position-horizontal-relative:page;mso-position-vertical-relative:page;z-index:-16503296" type="#_x0000_t202" id="docshape79" filled="false" stroked="false">
              <v:textbox inset="0,0,0,0">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814208">
              <wp:simplePos x="0" y="0"/>
              <wp:positionH relativeFrom="page">
                <wp:posOffset>464659</wp:posOffset>
              </wp:positionH>
              <wp:positionV relativeFrom="page">
                <wp:posOffset>440308</wp:posOffset>
              </wp:positionV>
              <wp:extent cx="661670" cy="11557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661670" cy="115570"/>
                      </a:xfrm>
                      <a:prstGeom prst="rect">
                        <a:avLst/>
                      </a:prstGeom>
                    </wps:spPr>
                    <wps:txbx>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987pt;width:52.1pt;height:9.1pt;mso-position-horizontal-relative:page;mso-position-vertical-relative:page;z-index:-16502272" type="#_x0000_t202" id="docshape81" filled="false" stroked="false">
              <v:textbox inset="0,0,0,0">
                <w:txbxContent>
                  <w:p>
                    <w:pPr>
                      <w:spacing w:before="20"/>
                      <w:ind w:left="20" w:right="0" w:firstLine="0"/>
                      <w:jc w:val="left"/>
                      <w:rPr>
                        <w:i/>
                        <w:sz w:val="12"/>
                      </w:rPr>
                    </w:pPr>
                    <w:r>
                      <w:rPr>
                        <w:i/>
                        <w:w w:val="110"/>
                        <w:sz w:val="12"/>
                      </w:rPr>
                      <w:t>J.R.</w:t>
                    </w:r>
                    <w:r>
                      <w:rPr>
                        <w:i/>
                        <w:spacing w:val="12"/>
                        <w:w w:val="110"/>
                        <w:sz w:val="12"/>
                      </w:rPr>
                      <w:t> </w:t>
                    </w:r>
                    <w:r>
                      <w:rPr>
                        <w:i/>
                        <w:w w:val="110"/>
                        <w:sz w:val="12"/>
                      </w:rPr>
                      <w:t>Rozante</w:t>
                    </w:r>
                    <w:r>
                      <w:rPr>
                        <w:i/>
                        <w:spacing w:val="12"/>
                        <w:w w:val="110"/>
                        <w:sz w:val="12"/>
                      </w:rPr>
                      <w:t> </w:t>
                    </w:r>
                    <w:r>
                      <w:rPr>
                        <w:i/>
                        <w:w w:val="110"/>
                        <w:sz w:val="12"/>
                      </w:rPr>
                      <w:t>et</w:t>
                    </w:r>
                    <w:r>
                      <w:rPr>
                        <w:i/>
                        <w:spacing w:val="12"/>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814720">
              <wp:simplePos x="0" y="0"/>
              <wp:positionH relativeFrom="page">
                <wp:posOffset>5195417</wp:posOffset>
              </wp:positionH>
              <wp:positionV relativeFrom="page">
                <wp:posOffset>440392</wp:posOffset>
              </wp:positionV>
              <wp:extent cx="1907539" cy="11557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1907539" cy="115570"/>
                      </a:xfrm>
                      <a:prstGeom prst="rect">
                        <a:avLst/>
                      </a:prstGeom>
                    </wps:spPr>
                    <wps:txbx>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wps:txbx>
                    <wps:bodyPr wrap="square" lIns="0" tIns="0" rIns="0" bIns="0" rtlCol="0">
                      <a:noAutofit/>
                    </wps:bodyPr>
                  </wps:wsp>
                </a:graphicData>
              </a:graphic>
            </wp:anchor>
          </w:drawing>
        </mc:Choice>
        <mc:Fallback>
          <w:pict>
            <v:shape style="position:absolute;margin-left:409.087982pt;margin-top:34.676594pt;width:150.2pt;height:9.1pt;mso-position-horizontal-relative:page;mso-position-vertical-relative:page;z-index:-16501760" type="#_x0000_t202" id="docshape82" filled="false" stroked="false">
              <v:textbox inset="0,0,0,0">
                <w:txbxContent>
                  <w:p>
                    <w:pPr>
                      <w:spacing w:before="22"/>
                      <w:ind w:left="20" w:right="0" w:firstLine="0"/>
                      <w:jc w:val="left"/>
                      <w:rPr>
                        <w:rFonts w:ascii="Georgia" w:hAnsi="Georgia"/>
                        <w:i/>
                        <w:sz w:val="12"/>
                      </w:rPr>
                    </w:pPr>
                    <w:r>
                      <w:rPr>
                        <w:rFonts w:ascii="Georgia" w:hAnsi="Georgia"/>
                        <w:i/>
                        <w:spacing w:val="-2"/>
                        <w:sz w:val="12"/>
                      </w:rPr>
                      <w:t>Artificial</w:t>
                    </w:r>
                    <w:r>
                      <w:rPr>
                        <w:rFonts w:ascii="Georgia" w:hAnsi="Georgia"/>
                        <w:i/>
                        <w:spacing w:val="8"/>
                        <w:sz w:val="12"/>
                      </w:rPr>
                      <w:t> </w:t>
                    </w:r>
                    <w:r>
                      <w:rPr>
                        <w:rFonts w:ascii="Georgia" w:hAnsi="Georgia"/>
                        <w:i/>
                        <w:spacing w:val="-2"/>
                        <w:sz w:val="12"/>
                      </w:rPr>
                      <w:t>Intelligence</w:t>
                    </w:r>
                    <w:r>
                      <w:rPr>
                        <w:rFonts w:ascii="Georgia" w:hAnsi="Georgia"/>
                        <w:i/>
                        <w:spacing w:val="9"/>
                        <w:sz w:val="12"/>
                      </w:rPr>
                      <w:t> </w:t>
                    </w:r>
                    <w:r>
                      <w:rPr>
                        <w:rFonts w:ascii="Georgia" w:hAnsi="Georgia"/>
                        <w:i/>
                        <w:spacing w:val="-2"/>
                        <w:sz w:val="12"/>
                      </w:rPr>
                      <w:t>in</w:t>
                    </w:r>
                    <w:r>
                      <w:rPr>
                        <w:rFonts w:ascii="Georgia" w:hAnsi="Georgia"/>
                        <w:i/>
                        <w:spacing w:val="9"/>
                        <w:sz w:val="12"/>
                      </w:rPr>
                      <w:t> </w:t>
                    </w:r>
                    <w:r>
                      <w:rPr>
                        <w:rFonts w:ascii="Georgia" w:hAnsi="Georgia"/>
                        <w:i/>
                        <w:spacing w:val="-2"/>
                        <w:sz w:val="12"/>
                      </w:rPr>
                      <w:t>Geosciences</w:t>
                    </w:r>
                    <w:r>
                      <w:rPr>
                        <w:rFonts w:ascii="Georgia" w:hAnsi="Georgia"/>
                        <w:i/>
                        <w:spacing w:val="9"/>
                        <w:sz w:val="12"/>
                      </w:rPr>
                      <w:t> </w:t>
                    </w:r>
                    <w:r>
                      <w:rPr>
                        <w:rFonts w:ascii="Georgia" w:hAnsi="Georgia"/>
                        <w:i/>
                        <w:spacing w:val="-2"/>
                        <w:sz w:val="12"/>
                      </w:rPr>
                      <w:t>4</w:t>
                    </w:r>
                    <w:r>
                      <w:rPr>
                        <w:rFonts w:ascii="Georgia" w:hAnsi="Georgia"/>
                        <w:i/>
                        <w:spacing w:val="9"/>
                        <w:sz w:val="12"/>
                      </w:rPr>
                      <w:t> </w:t>
                    </w:r>
                    <w:r>
                      <w:rPr>
                        <w:rFonts w:ascii="Georgia" w:hAnsi="Georgia"/>
                        <w:i/>
                        <w:spacing w:val="-2"/>
                        <w:sz w:val="12"/>
                      </w:rPr>
                      <w:t>(2023)</w:t>
                    </w:r>
                    <w:r>
                      <w:rPr>
                        <w:rFonts w:ascii="Georgia" w:hAnsi="Georgia"/>
                        <w:i/>
                        <w:spacing w:val="9"/>
                        <w:sz w:val="12"/>
                      </w:rPr>
                      <w:t> </w:t>
                    </w:r>
                    <w:r>
                      <w:rPr>
                        <w:rFonts w:ascii="Georgia" w:hAnsi="Georgia"/>
                        <w:i/>
                        <w:spacing w:val="-2"/>
                        <w:sz w:val="12"/>
                      </w:rPr>
                      <w:t>164–181</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lowerRoman"/>
      <w:lvlText w:val="%1)"/>
      <w:lvlJc w:val="left"/>
      <w:pPr>
        <w:ind w:left="349" w:hanging="180"/>
        <w:jc w:val="right"/>
      </w:pPr>
      <w:rPr>
        <w:rFonts w:hint="default" w:ascii="Times New Roman" w:hAnsi="Times New Roman" w:eastAsia="Times New Roman" w:cs="Times New Roman"/>
        <w:b w:val="0"/>
        <w:bCs w:val="0"/>
        <w:i w:val="0"/>
        <w:iCs w:val="0"/>
        <w:spacing w:val="0"/>
        <w:w w:val="110"/>
        <w:sz w:val="16"/>
        <w:szCs w:val="16"/>
        <w:lang w:val="en-US" w:eastAsia="en-US" w:bidi="ar-SA"/>
      </w:rPr>
    </w:lvl>
    <w:lvl w:ilvl="1">
      <w:start w:val="0"/>
      <w:numFmt w:val="bullet"/>
      <w:lvlText w:val="•"/>
      <w:lvlJc w:val="left"/>
      <w:pPr>
        <w:ind w:left="823" w:hanging="180"/>
      </w:pPr>
      <w:rPr>
        <w:rFonts w:hint="default"/>
        <w:lang w:val="en-US" w:eastAsia="en-US" w:bidi="ar-SA"/>
      </w:rPr>
    </w:lvl>
    <w:lvl w:ilvl="2">
      <w:start w:val="0"/>
      <w:numFmt w:val="bullet"/>
      <w:lvlText w:val="•"/>
      <w:lvlJc w:val="left"/>
      <w:pPr>
        <w:ind w:left="1306" w:hanging="180"/>
      </w:pPr>
      <w:rPr>
        <w:rFonts w:hint="default"/>
        <w:lang w:val="en-US" w:eastAsia="en-US" w:bidi="ar-SA"/>
      </w:rPr>
    </w:lvl>
    <w:lvl w:ilvl="3">
      <w:start w:val="0"/>
      <w:numFmt w:val="bullet"/>
      <w:lvlText w:val="•"/>
      <w:lvlJc w:val="left"/>
      <w:pPr>
        <w:ind w:left="1790" w:hanging="180"/>
      </w:pPr>
      <w:rPr>
        <w:rFonts w:hint="default"/>
        <w:lang w:val="en-US" w:eastAsia="en-US" w:bidi="ar-SA"/>
      </w:rPr>
    </w:lvl>
    <w:lvl w:ilvl="4">
      <w:start w:val="0"/>
      <w:numFmt w:val="bullet"/>
      <w:lvlText w:val="•"/>
      <w:lvlJc w:val="left"/>
      <w:pPr>
        <w:ind w:left="2273" w:hanging="180"/>
      </w:pPr>
      <w:rPr>
        <w:rFonts w:hint="default"/>
        <w:lang w:val="en-US" w:eastAsia="en-US" w:bidi="ar-SA"/>
      </w:rPr>
    </w:lvl>
    <w:lvl w:ilvl="5">
      <w:start w:val="0"/>
      <w:numFmt w:val="bullet"/>
      <w:lvlText w:val="•"/>
      <w:lvlJc w:val="left"/>
      <w:pPr>
        <w:ind w:left="2756" w:hanging="180"/>
      </w:pPr>
      <w:rPr>
        <w:rFonts w:hint="default"/>
        <w:lang w:val="en-US" w:eastAsia="en-US" w:bidi="ar-SA"/>
      </w:rPr>
    </w:lvl>
    <w:lvl w:ilvl="6">
      <w:start w:val="0"/>
      <w:numFmt w:val="bullet"/>
      <w:lvlText w:val="•"/>
      <w:lvlJc w:val="left"/>
      <w:pPr>
        <w:ind w:left="3240" w:hanging="180"/>
      </w:pPr>
      <w:rPr>
        <w:rFonts w:hint="default"/>
        <w:lang w:val="en-US" w:eastAsia="en-US" w:bidi="ar-SA"/>
      </w:rPr>
    </w:lvl>
    <w:lvl w:ilvl="7">
      <w:start w:val="0"/>
      <w:numFmt w:val="bullet"/>
      <w:lvlText w:val="•"/>
      <w:lvlJc w:val="left"/>
      <w:pPr>
        <w:ind w:left="3723" w:hanging="180"/>
      </w:pPr>
      <w:rPr>
        <w:rFonts w:hint="default"/>
        <w:lang w:val="en-US" w:eastAsia="en-US" w:bidi="ar-SA"/>
      </w:rPr>
    </w:lvl>
    <w:lvl w:ilvl="8">
      <w:start w:val="0"/>
      <w:numFmt w:val="bullet"/>
      <w:lvlText w:val="•"/>
      <w:lvlJc w:val="left"/>
      <w:pPr>
        <w:ind w:left="4207" w:hanging="180"/>
      </w:pPr>
      <w:rPr>
        <w:rFonts w:hint="default"/>
        <w:lang w:val="en-US" w:eastAsia="en-US" w:bidi="ar-SA"/>
      </w:rPr>
    </w:lvl>
  </w:abstractNum>
  <w:abstractNum w:abstractNumId="3">
    <w:multiLevelType w:val="hybridMultilevel"/>
    <w:lvl w:ilvl="0">
      <w:start w:val="3"/>
      <w:numFmt w:val="lowerLetter"/>
      <w:lvlText w:val="%1)"/>
      <w:lvlJc w:val="left"/>
      <w:pPr>
        <w:ind w:left="349" w:hanging="206"/>
        <w:jc w:val="left"/>
      </w:pPr>
      <w:rPr>
        <w:rFonts w:hint="default" w:ascii="Times New Roman" w:hAnsi="Times New Roman" w:eastAsia="Times New Roman" w:cs="Times New Roman"/>
        <w:b w:val="0"/>
        <w:bCs w:val="0"/>
        <w:i w:val="0"/>
        <w:iCs w:val="0"/>
        <w:spacing w:val="0"/>
        <w:w w:val="107"/>
        <w:sz w:val="16"/>
        <w:szCs w:val="16"/>
        <w:lang w:val="en-US" w:eastAsia="en-US" w:bidi="ar-SA"/>
      </w:rPr>
    </w:lvl>
    <w:lvl w:ilvl="1">
      <w:start w:val="1"/>
      <w:numFmt w:val="lowerRoman"/>
      <w:lvlText w:val="%2)"/>
      <w:lvlJc w:val="left"/>
      <w:pPr>
        <w:ind w:left="349" w:hanging="180"/>
        <w:jc w:val="left"/>
      </w:pPr>
      <w:rPr>
        <w:rFonts w:hint="default" w:ascii="Times New Roman" w:hAnsi="Times New Roman" w:eastAsia="Times New Roman" w:cs="Times New Roman"/>
        <w:b w:val="0"/>
        <w:bCs w:val="0"/>
        <w:i w:val="0"/>
        <w:iCs w:val="0"/>
        <w:spacing w:val="0"/>
        <w:w w:val="110"/>
        <w:sz w:val="16"/>
        <w:szCs w:val="16"/>
        <w:lang w:val="en-US" w:eastAsia="en-US" w:bidi="ar-SA"/>
      </w:rPr>
    </w:lvl>
    <w:lvl w:ilvl="2">
      <w:start w:val="1"/>
      <w:numFmt w:val="lowerLetter"/>
      <w:lvlText w:val="%3)"/>
      <w:lvlJc w:val="left"/>
      <w:pPr>
        <w:ind w:left="349" w:hanging="213"/>
        <w:jc w:val="left"/>
      </w:pPr>
      <w:rPr>
        <w:rFonts w:hint="default" w:ascii="Times New Roman" w:hAnsi="Times New Roman" w:eastAsia="Times New Roman" w:cs="Times New Roman"/>
        <w:b w:val="0"/>
        <w:bCs w:val="0"/>
        <w:i w:val="0"/>
        <w:iCs w:val="0"/>
        <w:spacing w:val="0"/>
        <w:w w:val="113"/>
        <w:sz w:val="16"/>
        <w:szCs w:val="16"/>
        <w:lang w:val="en-US" w:eastAsia="en-US" w:bidi="ar-SA"/>
      </w:rPr>
    </w:lvl>
    <w:lvl w:ilvl="3">
      <w:start w:val="0"/>
      <w:numFmt w:val="bullet"/>
      <w:lvlText w:val="•"/>
      <w:lvlJc w:val="left"/>
      <w:pPr>
        <w:ind w:left="176" w:hanging="213"/>
      </w:pPr>
      <w:rPr>
        <w:rFonts w:hint="default"/>
        <w:lang w:val="en-US" w:eastAsia="en-US" w:bidi="ar-SA"/>
      </w:rPr>
    </w:lvl>
    <w:lvl w:ilvl="4">
      <w:start w:val="0"/>
      <w:numFmt w:val="bullet"/>
      <w:lvlText w:val="•"/>
      <w:lvlJc w:val="left"/>
      <w:pPr>
        <w:ind w:left="121" w:hanging="213"/>
      </w:pPr>
      <w:rPr>
        <w:rFonts w:hint="default"/>
        <w:lang w:val="en-US" w:eastAsia="en-US" w:bidi="ar-SA"/>
      </w:rPr>
    </w:lvl>
    <w:lvl w:ilvl="5">
      <w:start w:val="0"/>
      <w:numFmt w:val="bullet"/>
      <w:lvlText w:val="•"/>
      <w:lvlJc w:val="left"/>
      <w:pPr>
        <w:ind w:left="66" w:hanging="213"/>
      </w:pPr>
      <w:rPr>
        <w:rFonts w:hint="default"/>
        <w:lang w:val="en-US" w:eastAsia="en-US" w:bidi="ar-SA"/>
      </w:rPr>
    </w:lvl>
    <w:lvl w:ilvl="6">
      <w:start w:val="0"/>
      <w:numFmt w:val="bullet"/>
      <w:lvlText w:val="•"/>
      <w:lvlJc w:val="left"/>
      <w:pPr>
        <w:ind w:left="12" w:hanging="213"/>
      </w:pPr>
      <w:rPr>
        <w:rFonts w:hint="default"/>
        <w:lang w:val="en-US" w:eastAsia="en-US" w:bidi="ar-SA"/>
      </w:rPr>
    </w:lvl>
    <w:lvl w:ilvl="7">
      <w:start w:val="0"/>
      <w:numFmt w:val="bullet"/>
      <w:lvlText w:val="•"/>
      <w:lvlJc w:val="left"/>
      <w:pPr>
        <w:ind w:left="-43" w:hanging="213"/>
      </w:pPr>
      <w:rPr>
        <w:rFonts w:hint="default"/>
        <w:lang w:val="en-US" w:eastAsia="en-US" w:bidi="ar-SA"/>
      </w:rPr>
    </w:lvl>
    <w:lvl w:ilvl="8">
      <w:start w:val="0"/>
      <w:numFmt w:val="bullet"/>
      <w:lvlText w:val="•"/>
      <w:lvlJc w:val="left"/>
      <w:pPr>
        <w:ind w:left="-97" w:hanging="213"/>
      </w:pPr>
      <w:rPr>
        <w:rFonts w:hint="default"/>
        <w:lang w:val="en-US" w:eastAsia="en-US" w:bidi="ar-SA"/>
      </w:rPr>
    </w:lvl>
  </w:abstractNum>
  <w:abstractNum w:abstractNumId="2">
    <w:multiLevelType w:val="hybridMultilevel"/>
    <w:lvl w:ilvl="0">
      <w:start w:val="0"/>
      <w:numFmt w:val="bullet"/>
      <w:lvlText w:val="•"/>
      <w:lvlJc w:val="left"/>
      <w:pPr>
        <w:ind w:left="231" w:hanging="65"/>
      </w:pPr>
      <w:rPr>
        <w:rFonts w:hint="default" w:ascii="Latin Modern Math" w:hAnsi="Latin Modern Math" w:eastAsia="Latin Modern Math" w:cs="Latin Modern Math"/>
        <w:b w:val="0"/>
        <w:bCs w:val="0"/>
        <w:i w:val="0"/>
        <w:iCs w:val="0"/>
        <w:spacing w:val="0"/>
        <w:w w:val="87"/>
        <w:sz w:val="10"/>
        <w:szCs w:val="10"/>
        <w:lang w:val="en-US" w:eastAsia="en-US" w:bidi="ar-SA"/>
      </w:rPr>
    </w:lvl>
    <w:lvl w:ilvl="1">
      <w:start w:val="0"/>
      <w:numFmt w:val="bullet"/>
      <w:lvlText w:val="•"/>
      <w:lvlJc w:val="left"/>
      <w:pPr>
        <w:ind w:left="387" w:hanging="65"/>
      </w:pPr>
      <w:rPr>
        <w:rFonts w:hint="default"/>
        <w:lang w:val="en-US" w:eastAsia="en-US" w:bidi="ar-SA"/>
      </w:rPr>
    </w:lvl>
    <w:lvl w:ilvl="2">
      <w:start w:val="0"/>
      <w:numFmt w:val="bullet"/>
      <w:lvlText w:val="•"/>
      <w:lvlJc w:val="left"/>
      <w:pPr>
        <w:ind w:left="535" w:hanging="65"/>
      </w:pPr>
      <w:rPr>
        <w:rFonts w:hint="default"/>
        <w:lang w:val="en-US" w:eastAsia="en-US" w:bidi="ar-SA"/>
      </w:rPr>
    </w:lvl>
    <w:lvl w:ilvl="3">
      <w:start w:val="0"/>
      <w:numFmt w:val="bullet"/>
      <w:lvlText w:val="•"/>
      <w:lvlJc w:val="left"/>
      <w:pPr>
        <w:ind w:left="683" w:hanging="65"/>
      </w:pPr>
      <w:rPr>
        <w:rFonts w:hint="default"/>
        <w:lang w:val="en-US" w:eastAsia="en-US" w:bidi="ar-SA"/>
      </w:rPr>
    </w:lvl>
    <w:lvl w:ilvl="4">
      <w:start w:val="0"/>
      <w:numFmt w:val="bullet"/>
      <w:lvlText w:val="•"/>
      <w:lvlJc w:val="left"/>
      <w:pPr>
        <w:ind w:left="831" w:hanging="65"/>
      </w:pPr>
      <w:rPr>
        <w:rFonts w:hint="default"/>
        <w:lang w:val="en-US" w:eastAsia="en-US" w:bidi="ar-SA"/>
      </w:rPr>
    </w:lvl>
    <w:lvl w:ilvl="5">
      <w:start w:val="0"/>
      <w:numFmt w:val="bullet"/>
      <w:lvlText w:val="•"/>
      <w:lvlJc w:val="left"/>
      <w:pPr>
        <w:ind w:left="978" w:hanging="65"/>
      </w:pPr>
      <w:rPr>
        <w:rFonts w:hint="default"/>
        <w:lang w:val="en-US" w:eastAsia="en-US" w:bidi="ar-SA"/>
      </w:rPr>
    </w:lvl>
    <w:lvl w:ilvl="6">
      <w:start w:val="0"/>
      <w:numFmt w:val="bullet"/>
      <w:lvlText w:val="•"/>
      <w:lvlJc w:val="left"/>
      <w:pPr>
        <w:ind w:left="1126" w:hanging="65"/>
      </w:pPr>
      <w:rPr>
        <w:rFonts w:hint="default"/>
        <w:lang w:val="en-US" w:eastAsia="en-US" w:bidi="ar-SA"/>
      </w:rPr>
    </w:lvl>
    <w:lvl w:ilvl="7">
      <w:start w:val="0"/>
      <w:numFmt w:val="bullet"/>
      <w:lvlText w:val="•"/>
      <w:lvlJc w:val="left"/>
      <w:pPr>
        <w:ind w:left="1274" w:hanging="65"/>
      </w:pPr>
      <w:rPr>
        <w:rFonts w:hint="default"/>
        <w:lang w:val="en-US" w:eastAsia="en-US" w:bidi="ar-SA"/>
      </w:rPr>
    </w:lvl>
    <w:lvl w:ilvl="8">
      <w:start w:val="0"/>
      <w:numFmt w:val="bullet"/>
      <w:lvlText w:val="•"/>
      <w:lvlJc w:val="left"/>
      <w:pPr>
        <w:ind w:left="1422" w:hanging="65"/>
      </w:pPr>
      <w:rPr>
        <w:rFonts w:hint="default"/>
        <w:lang w:val="en-US" w:eastAsia="en-US" w:bidi="ar-SA"/>
      </w:rPr>
    </w:lvl>
  </w:abstractNum>
  <w:abstractNum w:abstractNumId="1">
    <w:multiLevelType w:val="hybridMultilevel"/>
    <w:lvl w:ilvl="0">
      <w:start w:val="1"/>
      <w:numFmt w:val="lowerLetter"/>
      <w:lvlText w:val="%1)"/>
      <w:lvlJc w:val="left"/>
      <w:pPr>
        <w:ind w:left="349" w:hanging="213"/>
        <w:jc w:val="left"/>
      </w:pPr>
      <w:rPr>
        <w:rFonts w:hint="default" w:ascii="Times New Roman" w:hAnsi="Times New Roman" w:eastAsia="Times New Roman" w:cs="Times New Roman"/>
        <w:b w:val="0"/>
        <w:bCs w:val="0"/>
        <w:i w:val="0"/>
        <w:iCs w:val="0"/>
        <w:spacing w:val="0"/>
        <w:w w:val="113"/>
        <w:sz w:val="16"/>
        <w:szCs w:val="16"/>
        <w:lang w:val="en-US" w:eastAsia="en-US" w:bidi="ar-SA"/>
      </w:rPr>
    </w:lvl>
    <w:lvl w:ilvl="1">
      <w:start w:val="1"/>
      <w:numFmt w:val="lowerRoman"/>
      <w:lvlText w:val="%2)"/>
      <w:lvlJc w:val="left"/>
      <w:pPr>
        <w:ind w:left="349" w:hanging="181"/>
        <w:jc w:val="left"/>
      </w:pPr>
      <w:rPr>
        <w:rFonts w:hint="default" w:ascii="Times New Roman" w:hAnsi="Times New Roman" w:eastAsia="Times New Roman" w:cs="Times New Roman"/>
        <w:b w:val="0"/>
        <w:bCs w:val="0"/>
        <w:i w:val="0"/>
        <w:iCs w:val="0"/>
        <w:spacing w:val="0"/>
        <w:w w:val="110"/>
        <w:sz w:val="16"/>
        <w:szCs w:val="16"/>
        <w:lang w:val="en-US" w:eastAsia="en-US" w:bidi="ar-SA"/>
      </w:rPr>
    </w:lvl>
    <w:lvl w:ilvl="2">
      <w:start w:val="0"/>
      <w:numFmt w:val="bullet"/>
      <w:lvlText w:val="•"/>
      <w:lvlJc w:val="left"/>
      <w:pPr>
        <w:ind w:left="1325" w:hanging="181"/>
      </w:pPr>
      <w:rPr>
        <w:rFonts w:hint="default"/>
        <w:lang w:val="en-US" w:eastAsia="en-US" w:bidi="ar-SA"/>
      </w:rPr>
    </w:lvl>
    <w:lvl w:ilvl="3">
      <w:start w:val="0"/>
      <w:numFmt w:val="bullet"/>
      <w:lvlText w:val="•"/>
      <w:lvlJc w:val="left"/>
      <w:pPr>
        <w:ind w:left="1817" w:hanging="181"/>
      </w:pPr>
      <w:rPr>
        <w:rFonts w:hint="default"/>
        <w:lang w:val="en-US" w:eastAsia="en-US" w:bidi="ar-SA"/>
      </w:rPr>
    </w:lvl>
    <w:lvl w:ilvl="4">
      <w:start w:val="0"/>
      <w:numFmt w:val="bullet"/>
      <w:lvlText w:val="•"/>
      <w:lvlJc w:val="left"/>
      <w:pPr>
        <w:ind w:left="2310" w:hanging="181"/>
      </w:pPr>
      <w:rPr>
        <w:rFonts w:hint="default"/>
        <w:lang w:val="en-US" w:eastAsia="en-US" w:bidi="ar-SA"/>
      </w:rPr>
    </w:lvl>
    <w:lvl w:ilvl="5">
      <w:start w:val="0"/>
      <w:numFmt w:val="bullet"/>
      <w:lvlText w:val="•"/>
      <w:lvlJc w:val="left"/>
      <w:pPr>
        <w:ind w:left="2802" w:hanging="181"/>
      </w:pPr>
      <w:rPr>
        <w:rFonts w:hint="default"/>
        <w:lang w:val="en-US" w:eastAsia="en-US" w:bidi="ar-SA"/>
      </w:rPr>
    </w:lvl>
    <w:lvl w:ilvl="6">
      <w:start w:val="0"/>
      <w:numFmt w:val="bullet"/>
      <w:lvlText w:val="•"/>
      <w:lvlJc w:val="left"/>
      <w:pPr>
        <w:ind w:left="3295" w:hanging="181"/>
      </w:pPr>
      <w:rPr>
        <w:rFonts w:hint="default"/>
        <w:lang w:val="en-US" w:eastAsia="en-US" w:bidi="ar-SA"/>
      </w:rPr>
    </w:lvl>
    <w:lvl w:ilvl="7">
      <w:start w:val="0"/>
      <w:numFmt w:val="bullet"/>
      <w:lvlText w:val="•"/>
      <w:lvlJc w:val="left"/>
      <w:pPr>
        <w:ind w:left="3787" w:hanging="181"/>
      </w:pPr>
      <w:rPr>
        <w:rFonts w:hint="default"/>
        <w:lang w:val="en-US" w:eastAsia="en-US" w:bidi="ar-SA"/>
      </w:rPr>
    </w:lvl>
    <w:lvl w:ilvl="8">
      <w:start w:val="0"/>
      <w:numFmt w:val="bullet"/>
      <w:lvlText w:val="•"/>
      <w:lvlJc w:val="left"/>
      <w:pPr>
        <w:ind w:left="4280" w:hanging="181"/>
      </w:pPr>
      <w:rPr>
        <w:rFonts w:hint="default"/>
        <w:lang w:val="en-US" w:eastAsia="en-US" w:bidi="ar-SA"/>
      </w:rPr>
    </w:lvl>
  </w:abstractNum>
  <w:abstractNum w:abstractNumId="0">
    <w:multiLevelType w:val="hybridMultilevel"/>
    <w:lvl w:ilvl="0">
      <w:start w:val="1"/>
      <w:numFmt w:val="decimal"/>
      <w:lvlText w:val="%1."/>
      <w:lvlJc w:val="left"/>
      <w:pPr>
        <w:ind w:left="356" w:hanging="24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78" w:hanging="367"/>
        <w:jc w:val="left"/>
      </w:pPr>
      <w:rPr>
        <w:rFonts w:hint="default" w:ascii="Times New Roman" w:hAnsi="Times New Roman" w:eastAsia="Times New Roman" w:cs="Times New Roman"/>
        <w:b w:val="0"/>
        <w:bCs w:val="0"/>
        <w:i/>
        <w:iCs/>
        <w:spacing w:val="0"/>
        <w:w w:val="110"/>
        <w:sz w:val="16"/>
        <w:szCs w:val="16"/>
        <w:lang w:val="en-US" w:eastAsia="en-US" w:bidi="ar-SA"/>
      </w:rPr>
    </w:lvl>
    <w:lvl w:ilvl="2">
      <w:start w:val="1"/>
      <w:numFmt w:val="decimal"/>
      <w:lvlText w:val="%1.%2.%3."/>
      <w:lvlJc w:val="left"/>
      <w:pPr>
        <w:ind w:left="611" w:hanging="501"/>
        <w:jc w:val="left"/>
      </w:pPr>
      <w:rPr>
        <w:rFonts w:hint="default" w:ascii="Times New Roman" w:hAnsi="Times New Roman" w:eastAsia="Times New Roman" w:cs="Times New Roman"/>
        <w:b w:val="0"/>
        <w:bCs w:val="0"/>
        <w:i/>
        <w:iCs/>
        <w:spacing w:val="0"/>
        <w:w w:val="110"/>
        <w:sz w:val="16"/>
        <w:szCs w:val="16"/>
        <w:lang w:val="en-US" w:eastAsia="en-US" w:bidi="ar-SA"/>
      </w:rPr>
    </w:lvl>
    <w:lvl w:ilvl="3">
      <w:start w:val="0"/>
      <w:numFmt w:val="bullet"/>
      <w:lvlText w:val="•"/>
      <w:lvlJc w:val="left"/>
      <w:pPr>
        <w:ind w:left="1189" w:hanging="501"/>
      </w:pPr>
      <w:rPr>
        <w:rFonts w:hint="default"/>
        <w:lang w:val="en-US" w:eastAsia="en-US" w:bidi="ar-SA"/>
      </w:rPr>
    </w:lvl>
    <w:lvl w:ilvl="4">
      <w:start w:val="0"/>
      <w:numFmt w:val="bullet"/>
      <w:lvlText w:val="•"/>
      <w:lvlJc w:val="left"/>
      <w:pPr>
        <w:ind w:left="1758" w:hanging="501"/>
      </w:pPr>
      <w:rPr>
        <w:rFonts w:hint="default"/>
        <w:lang w:val="en-US" w:eastAsia="en-US" w:bidi="ar-SA"/>
      </w:rPr>
    </w:lvl>
    <w:lvl w:ilvl="5">
      <w:start w:val="0"/>
      <w:numFmt w:val="bullet"/>
      <w:lvlText w:val="•"/>
      <w:lvlJc w:val="left"/>
      <w:pPr>
        <w:ind w:left="2327" w:hanging="501"/>
      </w:pPr>
      <w:rPr>
        <w:rFonts w:hint="default"/>
        <w:lang w:val="en-US" w:eastAsia="en-US" w:bidi="ar-SA"/>
      </w:rPr>
    </w:lvl>
    <w:lvl w:ilvl="6">
      <w:start w:val="0"/>
      <w:numFmt w:val="bullet"/>
      <w:lvlText w:val="•"/>
      <w:lvlJc w:val="left"/>
      <w:pPr>
        <w:ind w:left="2896" w:hanging="501"/>
      </w:pPr>
      <w:rPr>
        <w:rFonts w:hint="default"/>
        <w:lang w:val="en-US" w:eastAsia="en-US" w:bidi="ar-SA"/>
      </w:rPr>
    </w:lvl>
    <w:lvl w:ilvl="7">
      <w:start w:val="0"/>
      <w:numFmt w:val="bullet"/>
      <w:lvlText w:val="•"/>
      <w:lvlJc w:val="left"/>
      <w:pPr>
        <w:ind w:left="3466" w:hanging="501"/>
      </w:pPr>
      <w:rPr>
        <w:rFonts w:hint="default"/>
        <w:lang w:val="en-US" w:eastAsia="en-US" w:bidi="ar-SA"/>
      </w:rPr>
    </w:lvl>
    <w:lvl w:ilvl="8">
      <w:start w:val="0"/>
      <w:numFmt w:val="bullet"/>
      <w:lvlText w:val="•"/>
      <w:lvlJc w:val="left"/>
      <w:pPr>
        <w:ind w:left="4035" w:hanging="501"/>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en-US" w:eastAsia="en-US" w:bidi="ar-SA"/>
    </w:rPr>
  </w:style>
  <w:style w:styleId="Heading1" w:type="paragraph">
    <w:name w:val="Heading 1"/>
    <w:basedOn w:val="Normal"/>
    <w:uiPriority w:val="1"/>
    <w:qFormat/>
    <w:pPr>
      <w:ind w:left="111" w:hanging="244"/>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spacing w:before="1"/>
      <w:ind w:left="1" w:right="1"/>
      <w:jc w:val="center"/>
    </w:pPr>
    <w:rPr>
      <w:rFonts w:ascii="Times New Roman" w:hAnsi="Times New Roman" w:eastAsia="Times New Roman" w:cs="Times New Roman"/>
      <w:sz w:val="28"/>
      <w:szCs w:val="28"/>
      <w:lang w:val="en-US" w:eastAsia="en-US" w:bidi="ar-SA"/>
    </w:rPr>
  </w:style>
  <w:style w:styleId="ListParagraph" w:type="paragraph">
    <w:name w:val="List Paragraph"/>
    <w:basedOn w:val="Normal"/>
    <w:uiPriority w:val="1"/>
    <w:qFormat/>
    <w:pPr>
      <w:ind w:left="476" w:hanging="36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61"/>
      <w:ind w:left="342"/>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hyperlink" Target="http://www.sciencedirect.com/science/journal/26665441" TargetMode="External"/><Relationship Id="rId9" Type="http://schemas.openxmlformats.org/officeDocument/2006/relationships/hyperlink" Target="http://www.keaipublishing.com/en/journals/artificial-intelligence-in-geosciences" TargetMode="External"/><Relationship Id="rId10" Type="http://schemas.openxmlformats.org/officeDocument/2006/relationships/hyperlink" Target="https://doi.org/10.1016/j.aiig.2023.10.001" TargetMode="External"/><Relationship Id="rId11" Type="http://schemas.openxmlformats.org/officeDocument/2006/relationships/hyperlink" Target="http://crossmark.crossref.org/dialog/?doi=10.1016/j.aiig.2023.10.001&amp;domain=pdf" TargetMode="External"/><Relationship Id="rId12" Type="http://schemas.openxmlformats.org/officeDocument/2006/relationships/image" Target="media/image4.png"/><Relationship Id="rId13" Type="http://schemas.openxmlformats.org/officeDocument/2006/relationships/hyperlink" Target="mailto:roberto.rozante@inpe.br" TargetMode="External"/><Relationship Id="rId14" Type="http://schemas.openxmlformats.org/officeDocument/2006/relationships/hyperlink" Target="http://creativecommons.org/licenses/by-nc-nd/4.0/"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5.jpeg"/><Relationship Id="rId18" Type="http://schemas.openxmlformats.org/officeDocument/2006/relationships/hyperlink" Target="http://ftp.cptec.inpe.br/modelos/tempo/SAMeT" TargetMode="External"/><Relationship Id="rId19" Type="http://schemas.openxmlformats.org/officeDocument/2006/relationships/image" Target="media/image6.jpe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image" Target="media/image9.jpeg"/><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hyperlink" Target="http://tempo.cptec.inpe.br/geada/pt" TargetMode="External"/><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header" Target="header4.xml"/><Relationship Id="rId38" Type="http://schemas.openxmlformats.org/officeDocument/2006/relationships/footer" Target="footer4.xml"/><Relationship Id="rId39" Type="http://schemas.openxmlformats.org/officeDocument/2006/relationships/hyperlink" Target="https://doi.org/10.1127/0941-2948/2013/0507" TargetMode="External"/><Relationship Id="rId40" Type="http://schemas.openxmlformats.org/officeDocument/2006/relationships/hyperlink" Target="https://doi.org/10.1007/s10584-013-0794-4" TargetMode="External"/><Relationship Id="rId41" Type="http://schemas.openxmlformats.org/officeDocument/2006/relationships/hyperlink" Target="http://refhub.elsevier.com/S2666-5441(23)00029-1/sref3" TargetMode="External"/><Relationship Id="rId42" Type="http://schemas.openxmlformats.org/officeDocument/2006/relationships/hyperlink" Target="http://refhub.elsevier.com/S2666-5441(23)00029-1/sref5" TargetMode="External"/><Relationship Id="rId43" Type="http://schemas.openxmlformats.org/officeDocument/2006/relationships/hyperlink" Target="https://doi.org/10.3390/atmos13020180" TargetMode="External"/><Relationship Id="rId44" Type="http://schemas.openxmlformats.org/officeDocument/2006/relationships/hyperlink" Target="https://doi.org/10.1016/j.compag.2020.105587" TargetMode="External"/><Relationship Id="rId45" Type="http://schemas.openxmlformats.org/officeDocument/2006/relationships/hyperlink" Target="http://refhub.elsevier.com/S2666-5441(23)00029-1/sref8" TargetMode="External"/><Relationship Id="rId46" Type="http://schemas.openxmlformats.org/officeDocument/2006/relationships/hyperlink" Target="http://refhub.elsevier.com/S2666-5441(23)00029-1/sref9" TargetMode="External"/><Relationship Id="rId47" Type="http://schemas.openxmlformats.org/officeDocument/2006/relationships/hyperlink" Target="https://doi.org/10.1109/JIOT.2018.2867333" TargetMode="External"/><Relationship Id="rId48" Type="http://schemas.openxmlformats.org/officeDocument/2006/relationships/hyperlink" Target="https://doi.org/10.1016/j.procs.2020.09.285" TargetMode="External"/><Relationship Id="rId49" Type="http://schemas.openxmlformats.org/officeDocument/2006/relationships/hyperlink" Target="https://doi.org/10.1016/j.agrformet.2021.108450" TargetMode="External"/><Relationship Id="rId50" Type="http://schemas.openxmlformats.org/officeDocument/2006/relationships/hyperlink" Target="http://refhub.elsevier.com/S2666-5441(23)00029-1/sref13" TargetMode="External"/><Relationship Id="rId51" Type="http://schemas.openxmlformats.org/officeDocument/2006/relationships/hyperlink" Target="https://doi.org/10.4067/S0718-58392018000300327" TargetMode="External"/><Relationship Id="rId52" Type="http://schemas.openxmlformats.org/officeDocument/2006/relationships/hyperlink" Target="https://doi.org/10.3390/agronomy12092025" TargetMode="External"/><Relationship Id="rId53" Type="http://schemas.openxmlformats.org/officeDocument/2006/relationships/hyperlink" Target="http://refhub.elsevier.com/S2666-5441(23)00029-1/sref17" TargetMode="External"/><Relationship Id="rId54" Type="http://schemas.openxmlformats.org/officeDocument/2006/relationships/hyperlink" Target="http://refhub.elsevier.com/S2666-5441(23)00029-1/sref18" TargetMode="External"/><Relationship Id="rId55" Type="http://schemas.openxmlformats.org/officeDocument/2006/relationships/hyperlink" Target="http://refhub.elsevier.com/S2666-5441(23)00029-1/sref19" TargetMode="External"/><Relationship Id="rId56" Type="http://schemas.openxmlformats.org/officeDocument/2006/relationships/hyperlink" Target="https://doi.org/10.1016/0925-2312(94)90055-8" TargetMode="External"/><Relationship Id="rId57" Type="http://schemas.openxmlformats.org/officeDocument/2006/relationships/hyperlink" Target="http://refhub.elsevier.com/S2666-5441(23)00029-1/sref22" TargetMode="External"/><Relationship Id="rId58" Type="http://schemas.openxmlformats.org/officeDocument/2006/relationships/hyperlink" Target="http://refhub.elsevier.com/S2666-5441(23)00029-1/sref23" TargetMode="External"/><Relationship Id="rId59" Type="http://schemas.openxmlformats.org/officeDocument/2006/relationships/hyperlink" Target="http://refhub.elsevier.com/S2666-5441(23)00029-1/sref24" TargetMode="External"/><Relationship Id="rId60" Type="http://schemas.openxmlformats.org/officeDocument/2006/relationships/hyperlink" Target="https://doi.org/10.2989/20702620.2020.1759304" TargetMode="External"/><Relationship Id="rId61" Type="http://schemas.openxmlformats.org/officeDocument/2006/relationships/hyperlink" Target="http://refhub.elsevier.com/S2666-5441(23)00029-1/sref26" TargetMode="External"/><Relationship Id="rId62" Type="http://schemas.openxmlformats.org/officeDocument/2006/relationships/hyperlink" Target="https://doi.org/10.48550/ARXIV.2006.12556" TargetMode="External"/><Relationship Id="rId63" Type="http://schemas.openxmlformats.org/officeDocument/2006/relationships/hyperlink" Target="https://doi.org/10.48550/ARXIV.1412.6980" TargetMode="External"/><Relationship Id="rId64" Type="http://schemas.openxmlformats.org/officeDocument/2006/relationships/hyperlink" Target="https://doi.org/10.1186/s13321-017-0226-y" TargetMode="External"/><Relationship Id="rId65" Type="http://schemas.openxmlformats.org/officeDocument/2006/relationships/hyperlink" Target="https://doi.org/10.1155/2016/2075186" TargetMode="External"/><Relationship Id="rId66" Type="http://schemas.openxmlformats.org/officeDocument/2006/relationships/hyperlink" Target="http://refhub.elsevier.com/S2666-5441(23)00029-1/sref31" TargetMode="External"/><Relationship Id="rId67" Type="http://schemas.openxmlformats.org/officeDocument/2006/relationships/hyperlink" Target="https://doi.org/10.1007/s13143-020-00212-3" TargetMode="External"/><Relationship Id="rId68" Type="http://schemas.openxmlformats.org/officeDocument/2006/relationships/hyperlink" Target="https://doi.org/10.1016/j.renene.2015.11.005" TargetMode="External"/><Relationship Id="rId69" Type="http://schemas.openxmlformats.org/officeDocument/2006/relationships/hyperlink" Target="https://doi.org/10.3390/s22041486" TargetMode="External"/><Relationship Id="rId70" Type="http://schemas.openxmlformats.org/officeDocument/2006/relationships/hyperlink" Target="https://doi.org/10.3390/app10010283" TargetMode="External"/><Relationship Id="rId71" Type="http://schemas.openxmlformats.org/officeDocument/2006/relationships/hyperlink" Target="https://doi.org/10.26848/rbgf.v13.5.p1994-2018" TargetMode="External"/><Relationship Id="rId72" Type="http://schemas.openxmlformats.org/officeDocument/2006/relationships/hyperlink" Target="https://doi.org/10.1002/joc.1584" TargetMode="External"/><Relationship Id="rId73" Type="http://schemas.openxmlformats.org/officeDocument/2006/relationships/hyperlink" Target="http://refhub.elsevier.com/S2666-5441(23)00029-1/sref38" TargetMode="External"/><Relationship Id="rId74" Type="http://schemas.openxmlformats.org/officeDocument/2006/relationships/hyperlink" Target="https://doi.org/10.1007/s00382-007-0253-x" TargetMode="External"/><Relationship Id="rId75" Type="http://schemas.openxmlformats.org/officeDocument/2006/relationships/hyperlink" Target="https://doi.org/10.1175/MWR3344.1" TargetMode="External"/><Relationship Id="rId76" Type="http://schemas.openxmlformats.org/officeDocument/2006/relationships/hyperlink" Target="https://doi.org/10.1007/s00704-004-0107-y" TargetMode="External"/><Relationship Id="rId77" Type="http://schemas.openxmlformats.org/officeDocument/2006/relationships/hyperlink" Target="http://refhub.elsevier.com/S2666-5441(23)00029-1/sref43" TargetMode="External"/><Relationship Id="rId78" Type="http://schemas.openxmlformats.org/officeDocument/2006/relationships/hyperlink" Target="https://doi.org/10.1109/TNNLS.2016.2580741" TargetMode="External"/><Relationship Id="rId79" Type="http://schemas.openxmlformats.org/officeDocument/2006/relationships/hyperlink" Target="https://doi.org/10.3390/atmos12070846" TargetMode="External"/><Relationship Id="rId80" Type="http://schemas.openxmlformats.org/officeDocument/2006/relationships/hyperlink" Target="https://doi.org/10.4067/S0365-28072005000100007" TargetMode="External"/><Relationship Id="rId81" Type="http://schemas.openxmlformats.org/officeDocument/2006/relationships/hyperlink" Target="https://doi.org/10.1016/j.compag.2008.05.019" TargetMode="External"/><Relationship Id="rId82" Type="http://schemas.openxmlformats.org/officeDocument/2006/relationships/hyperlink" Target="https://doi.org/10.1016/S0168-1699(96)00037-3" TargetMode="External"/><Relationship Id="rId83" Type="http://schemas.openxmlformats.org/officeDocument/2006/relationships/hyperlink" Target="https://doi.org/10.1175/2008WAF2222159.1" TargetMode="External"/><Relationship Id="rId84" Type="http://schemas.openxmlformats.org/officeDocument/2006/relationships/hyperlink" Target="https://doi.org/10.1002/met.1807" TargetMode="External"/><Relationship Id="rId85" Type="http://schemas.openxmlformats.org/officeDocument/2006/relationships/hyperlink" Target="https://doi.org/10.1002/joc.7356" TargetMode="External"/><Relationship Id="rId86" Type="http://schemas.openxmlformats.org/officeDocument/2006/relationships/hyperlink" Target="https://doi.org/10.48550/ARXIV.1609.04747" TargetMode="External"/><Relationship Id="rId87" Type="http://schemas.openxmlformats.org/officeDocument/2006/relationships/hyperlink" Target="http://refhub.elsevier.com/S2666-5441(23)00029-1/sref55" TargetMode="External"/><Relationship Id="rId88" Type="http://schemas.openxmlformats.org/officeDocument/2006/relationships/header" Target="header5.xml"/><Relationship Id="rId89" Type="http://schemas.openxmlformats.org/officeDocument/2006/relationships/footer" Target="footer5.xml"/><Relationship Id="rId90" Type="http://schemas.openxmlformats.org/officeDocument/2006/relationships/hyperlink" Target="http://refhub.elsevier.com/S2666-5441(23)00029-1/sref56" TargetMode="External"/><Relationship Id="rId91" Type="http://schemas.openxmlformats.org/officeDocument/2006/relationships/hyperlink" Target="https://doi.org/10.3402/tellusa.v42i1.11870" TargetMode="External"/><Relationship Id="rId92" Type="http://schemas.openxmlformats.org/officeDocument/2006/relationships/hyperlink" Target="https://doi.org/10.1080/02571862.2012.748938" TargetMode="External"/><Relationship Id="rId93" Type="http://schemas.openxmlformats.org/officeDocument/2006/relationships/hyperlink" Target="https://doi.org/10.36783/18069657rbcs20210072" TargetMode="External"/><Relationship Id="rId94" Type="http://schemas.openxmlformats.org/officeDocument/2006/relationships/hyperlink" Target="https://doi.org/10.2139/ssrn.4032447" TargetMode="External"/><Relationship Id="rId95" Type="http://schemas.openxmlformats.org/officeDocument/2006/relationships/hyperlink" Target="https://doi.org/10.3389/frai.2022.963781" TargetMode="External"/><Relationship Id="rId96" Type="http://schemas.openxmlformats.org/officeDocument/2006/relationships/hyperlink" Target="https://doi.org/10.1016/j.jhydrol.2004.06.028" TargetMode="External"/><Relationship Id="rId97" Type="http://schemas.openxmlformats.org/officeDocument/2006/relationships/hyperlink" Target="http://refhub.elsevier.com/S2666-5441(23)00029-1/sref64" TargetMode="External"/><Relationship Id="rId98" Type="http://schemas.openxmlformats.org/officeDocument/2006/relationships/hyperlink" Target="https://doi.org/10.1177/15501477211053777" TargetMode="External"/><Relationship Id="rId99" Type="http://schemas.openxmlformats.org/officeDocument/2006/relationships/hyperlink" Target="http://refhub.elsevier.com/S2666-5441(23)00029-1/sref66" TargetMode="External"/><Relationship Id="rId100" Type="http://schemas.openxmlformats.org/officeDocument/2006/relationships/hyperlink" Target="https://doi.org/10.5380/abclima.v22i0.57306" TargetMode="External"/><Relationship Id="rId101" Type="http://schemas.openxmlformats.org/officeDocument/2006/relationships/hyperlink" Target="https://doi.org/10.3390/agriculture11070607" TargetMode="External"/><Relationship Id="rId102" Type="http://schemas.openxmlformats.org/officeDocument/2006/relationships/hyperlink" Target="https://doi.org/10.1007/s10973-019-08087-x" TargetMode="External"/><Relationship Id="rId10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Roberto Rozante</dc:creator>
  <cp:keywords>Frost,Artificial neural networks,Multilayer perceptron,frost index,Deep learning</cp:keywords>
  <dc:subject>Artificial Intelligence in Geosciences, 4 (2023) 164-181. doi:10.1016/j.aiig.2023.10.001</dc:subject>
  <dc:title>Improved frost forecast using machine learning methods</dc:title>
  <dcterms:created xsi:type="dcterms:W3CDTF">2023-11-25T06:08:24Z</dcterms:created>
  <dcterms:modified xsi:type="dcterms:W3CDTF">2023-11-25T06:08:24Z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2023-11-21T00:00:00Z</vt:filetime>
  </property>
  <property fmtid="{D5CDD505-2E9C-101B-9397-08002B2CF9AE}" pid="3" name="CreationDate--Text">
    <vt:lpwstr>21st November 2023</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CrossmarkDomainExclusive">
    <vt:lpwstr>true</vt:lpwstr>
  </property>
  <property fmtid="{D5CDD505-2E9C-101B-9397-08002B2CF9AE}" pid="8" name="CrossmarkMajorVersionDate">
    <vt:lpwstr>2010-04-23</vt:lpwstr>
  </property>
  <property fmtid="{D5CDD505-2E9C-101B-9397-08002B2CF9AE}" pid="9" name="ElsevierWebPDFSpecifications">
    <vt:lpwstr>7.0</vt:lpwstr>
  </property>
  <property fmtid="{D5CDD505-2E9C-101B-9397-08002B2CF9AE}" pid="10" name="LastSaved">
    <vt:filetime>2023-11-25T00:00:00Z</vt:filetime>
  </property>
  <property fmtid="{D5CDD505-2E9C-101B-9397-08002B2CF9AE}" pid="11" name="Producer">
    <vt:lpwstr>3-Heights(TM) PDF Security Shell 4.8.25.2 (http://www.pdf-tools.com)</vt:lpwstr>
  </property>
  <property fmtid="{D5CDD505-2E9C-101B-9397-08002B2CF9AE}" pid="12" name="doi">
    <vt:lpwstr>10.1016/j.aiig.2023.10.001</vt:lpwstr>
  </property>
  <property fmtid="{D5CDD505-2E9C-101B-9397-08002B2CF9AE}" pid="13" name="robots">
    <vt:lpwstr>noindex</vt:lpwstr>
  </property>
</Properties>
</file>